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492" w:rsidRDefault="00265FEA" w:rsidP="006957E0">
      <w:pPr>
        <w:jc w:val="both"/>
        <w:rPr>
          <w:rFonts w:ascii="Times New Roman" w:hAnsi="Times New Roman" w:cs="Times New Roman"/>
          <w:lang w:val="sr-Latn-RS"/>
        </w:rPr>
      </w:pPr>
      <w:r w:rsidRPr="00265FEA">
        <w:rPr>
          <w:rFonts w:ascii="Times New Roman" w:hAnsi="Times New Roman" w:cs="Times New Roman"/>
          <w:lang w:val="sr-Latn-RS"/>
        </w:rPr>
        <w:t>Del. broj:</w:t>
      </w:r>
      <w:r>
        <w:rPr>
          <w:rFonts w:ascii="Times New Roman" w:hAnsi="Times New Roman" w:cs="Times New Roman"/>
          <w:lang w:val="sr-Latn-RS"/>
        </w:rPr>
        <w:t xml:space="preserve"> 79/5-114</w:t>
      </w:r>
    </w:p>
    <w:p w:rsidR="00265FEA" w:rsidRDefault="00265FEA" w:rsidP="006957E0">
      <w:pPr>
        <w:jc w:val="both"/>
        <w:rPr>
          <w:lang w:val="sr-Latn-RS"/>
        </w:rPr>
      </w:pPr>
      <w:r>
        <w:rPr>
          <w:lang w:val="sr-Latn-RS"/>
        </w:rPr>
        <w:t>Beograd, 05.12.2017.god.</w:t>
      </w:r>
    </w:p>
    <w:p w:rsidR="00265FEA" w:rsidRDefault="00265FEA" w:rsidP="006957E0">
      <w:pPr>
        <w:jc w:val="both"/>
        <w:rPr>
          <w:lang w:val="sr-Latn-RS"/>
        </w:rPr>
      </w:pPr>
    </w:p>
    <w:p w:rsidR="00265FEA" w:rsidRDefault="00265FEA" w:rsidP="006957E0">
      <w:pPr>
        <w:jc w:val="both"/>
        <w:rPr>
          <w:lang w:val="sr-Latn-RS"/>
        </w:rPr>
      </w:pPr>
    </w:p>
    <w:p w:rsidR="00265FEA" w:rsidRDefault="00265FEA" w:rsidP="006957E0">
      <w:pPr>
        <w:jc w:val="both"/>
        <w:rPr>
          <w:lang w:val="sr-Latn-RS"/>
        </w:rPr>
      </w:pPr>
    </w:p>
    <w:p w:rsidR="00265FEA" w:rsidRDefault="00265FEA" w:rsidP="006957E0">
      <w:pPr>
        <w:jc w:val="both"/>
        <w:rPr>
          <w:lang w:val="sr-Latn-RS"/>
        </w:rPr>
      </w:pPr>
    </w:p>
    <w:p w:rsidR="00265FEA" w:rsidRDefault="00265FEA" w:rsidP="006957E0">
      <w:pPr>
        <w:jc w:val="both"/>
        <w:rPr>
          <w:lang w:val="sr-Latn-RS"/>
        </w:rPr>
      </w:pPr>
      <w:r>
        <w:rPr>
          <w:lang w:val="sr-Latn-RS"/>
        </w:rPr>
        <w:t>Zahtev za dodatnim pojašnjenjima u vezi JNMV 5/17</w:t>
      </w:r>
    </w:p>
    <w:p w:rsidR="00265FEA" w:rsidRDefault="00265FEA" w:rsidP="006957E0">
      <w:pPr>
        <w:jc w:val="both"/>
        <w:rPr>
          <w:lang w:val="sr-Latn-RS"/>
        </w:rPr>
      </w:pPr>
    </w:p>
    <w:p w:rsidR="00265FEA" w:rsidRDefault="00265FEA" w:rsidP="006957E0">
      <w:pPr>
        <w:jc w:val="both"/>
        <w:rPr>
          <w:lang w:val="sr-Latn-RS"/>
        </w:rPr>
      </w:pPr>
    </w:p>
    <w:p w:rsidR="00265FEA" w:rsidRDefault="00265FEA" w:rsidP="006957E0">
      <w:pPr>
        <w:jc w:val="both"/>
        <w:rPr>
          <w:lang w:val="sr-Latn-RS"/>
        </w:rPr>
      </w:pPr>
    </w:p>
    <w:p w:rsidR="00265FEA" w:rsidRDefault="00265FEA" w:rsidP="00265FEA">
      <w:pPr>
        <w:pStyle w:val="ListParagraph"/>
        <w:numPr>
          <w:ilvl w:val="0"/>
          <w:numId w:val="5"/>
        </w:numPr>
        <w:jc w:val="both"/>
        <w:rPr>
          <w:lang w:val="sr-Latn-RS"/>
        </w:rPr>
      </w:pPr>
      <w:r>
        <w:rPr>
          <w:lang w:val="sr-Latn-RS"/>
        </w:rPr>
        <w:t>Molimo Vam da nam date obaveštenje o tome kog datuma, okvirno bi  trebao da izađe ovaj broj Informatora. Odgovor na ovo pitanje je vrlo bitan zbog nastupajućih praznika.</w:t>
      </w:r>
    </w:p>
    <w:p w:rsidR="00265FEA" w:rsidRDefault="00265FEA" w:rsidP="00265FEA">
      <w:pPr>
        <w:jc w:val="both"/>
        <w:rPr>
          <w:lang w:val="sr-Latn-RS"/>
        </w:rPr>
      </w:pPr>
    </w:p>
    <w:p w:rsidR="00265FEA" w:rsidRDefault="00265FEA" w:rsidP="00265FEA">
      <w:pPr>
        <w:jc w:val="both"/>
        <w:rPr>
          <w:lang w:val="sr-Latn-RS"/>
        </w:rPr>
      </w:pPr>
    </w:p>
    <w:p w:rsidR="00265FEA" w:rsidRDefault="00265FEA" w:rsidP="00265FEA">
      <w:pPr>
        <w:pStyle w:val="ListParagraph"/>
        <w:numPr>
          <w:ilvl w:val="0"/>
          <w:numId w:val="6"/>
        </w:numPr>
        <w:jc w:val="both"/>
        <w:rPr>
          <w:lang w:val="sr-Latn-RS"/>
        </w:rPr>
      </w:pPr>
      <w:r>
        <w:rPr>
          <w:lang w:val="sr-Latn-RS"/>
        </w:rPr>
        <w:t>Novi broj serijske publikacije „Informator“ treba da bude odštampan i pripremljen za slanje do 21.12.2017. god. kako bi 22.12.2017.god.</w:t>
      </w:r>
      <w:r w:rsidR="0093688F">
        <w:rPr>
          <w:lang w:val="sr-Latn-RS"/>
        </w:rPr>
        <w:t xml:space="preserve">u 8.00 časova </w:t>
      </w:r>
      <w:r>
        <w:rPr>
          <w:lang w:val="sr-Latn-RS"/>
        </w:rPr>
        <w:t xml:space="preserve">bio na adresi Naručioca, odnosno </w:t>
      </w:r>
      <w:r w:rsidR="0093688F">
        <w:rPr>
          <w:lang w:val="sr-Latn-RS"/>
        </w:rPr>
        <w:t>pošte koje je u neposrednoj blizini Naručioca.</w:t>
      </w:r>
      <w:bookmarkStart w:id="0" w:name="_GoBack"/>
      <w:bookmarkEnd w:id="0"/>
    </w:p>
    <w:p w:rsidR="00265FEA" w:rsidRDefault="00265FEA" w:rsidP="00265FEA">
      <w:pPr>
        <w:jc w:val="both"/>
        <w:rPr>
          <w:lang w:val="sr-Latn-RS"/>
        </w:rPr>
      </w:pPr>
    </w:p>
    <w:p w:rsidR="00265FEA" w:rsidRDefault="00265FEA" w:rsidP="00265FEA">
      <w:pPr>
        <w:jc w:val="both"/>
        <w:rPr>
          <w:lang w:val="sr-Latn-RS"/>
        </w:rPr>
      </w:pPr>
    </w:p>
    <w:p w:rsidR="00265FEA" w:rsidRDefault="00265FEA" w:rsidP="00265FEA">
      <w:pPr>
        <w:jc w:val="both"/>
        <w:rPr>
          <w:lang w:val="sr-Latn-RS"/>
        </w:rPr>
      </w:pPr>
    </w:p>
    <w:p w:rsidR="00265FEA" w:rsidRDefault="00265FEA" w:rsidP="00265FEA">
      <w:pPr>
        <w:jc w:val="both"/>
        <w:rPr>
          <w:lang w:val="sr-Latn-RS"/>
        </w:rPr>
      </w:pPr>
    </w:p>
    <w:p w:rsidR="00265FEA" w:rsidRDefault="00265FEA" w:rsidP="00265FEA">
      <w:pPr>
        <w:jc w:val="both"/>
        <w:rPr>
          <w:lang w:val="sr-Latn-RS"/>
        </w:rPr>
      </w:pPr>
    </w:p>
    <w:p w:rsidR="00265FEA" w:rsidRDefault="00265FEA" w:rsidP="00265FEA">
      <w:pPr>
        <w:jc w:val="both"/>
        <w:rPr>
          <w:lang w:val="sr-Latn-RS"/>
        </w:rPr>
      </w:pPr>
    </w:p>
    <w:p w:rsidR="00265FEA" w:rsidRPr="00265FEA" w:rsidRDefault="00265FEA" w:rsidP="00265FEA">
      <w:pPr>
        <w:jc w:val="both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Stomatološka komora Srbije</w:t>
      </w:r>
    </w:p>
    <w:p w:rsidR="00B42492" w:rsidRDefault="00B42492" w:rsidP="006957E0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957E0" w:rsidRPr="006957E0" w:rsidRDefault="006957E0" w:rsidP="006957E0">
      <w:pPr>
        <w:jc w:val="both"/>
        <w:rPr>
          <w:rFonts w:hint="eastAsia"/>
          <w:lang w:val="sr-Cyrl-RS"/>
        </w:rPr>
      </w:pPr>
    </w:p>
    <w:p w:rsidR="006957E0" w:rsidRPr="006957E0" w:rsidRDefault="006957E0" w:rsidP="006957E0">
      <w:pPr>
        <w:jc w:val="both"/>
        <w:rPr>
          <w:rFonts w:hint="eastAsia"/>
          <w:lang w:val="sr-Cyrl-RS"/>
        </w:rPr>
      </w:pPr>
      <w:r w:rsidRPr="006957E0">
        <w:rPr>
          <w:lang w:val="sr-Cyrl-RS"/>
        </w:rPr>
        <w:tab/>
      </w:r>
      <w:r w:rsidRPr="006957E0">
        <w:rPr>
          <w:lang w:val="sr-Cyrl-RS"/>
        </w:rPr>
        <w:tab/>
      </w:r>
      <w:r w:rsidRPr="006957E0">
        <w:rPr>
          <w:lang w:val="sr-Cyrl-RS"/>
        </w:rPr>
        <w:tab/>
      </w:r>
      <w:r w:rsidRPr="006957E0">
        <w:rPr>
          <w:lang w:val="sr-Cyrl-RS"/>
        </w:rPr>
        <w:tab/>
      </w:r>
      <w:r w:rsidRPr="006957E0">
        <w:rPr>
          <w:lang w:val="sr-Cyrl-RS"/>
        </w:rPr>
        <w:tab/>
      </w:r>
      <w:r w:rsidRPr="006957E0">
        <w:rPr>
          <w:lang w:val="sr-Cyrl-RS"/>
        </w:rPr>
        <w:tab/>
      </w:r>
    </w:p>
    <w:p w:rsidR="006957E0" w:rsidRDefault="006957E0" w:rsidP="006957E0">
      <w:pPr>
        <w:jc w:val="both"/>
        <w:rPr>
          <w:rFonts w:hint="eastAsia"/>
          <w:lang w:val="sr-Cyrl-RS"/>
        </w:rPr>
      </w:pPr>
    </w:p>
    <w:p w:rsidR="006957E0" w:rsidRDefault="006957E0" w:rsidP="006957E0">
      <w:pPr>
        <w:jc w:val="both"/>
        <w:rPr>
          <w:rFonts w:hint="eastAsia"/>
          <w:lang w:val="sr-Cyrl-RS"/>
        </w:rPr>
      </w:pPr>
    </w:p>
    <w:p w:rsidR="001544F2" w:rsidRDefault="001544F2" w:rsidP="001544F2">
      <w:pPr>
        <w:spacing w:after="20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sectPr w:rsidR="001544F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54E" w:rsidRDefault="0088054E" w:rsidP="001544F2">
      <w:pPr>
        <w:rPr>
          <w:rFonts w:hint="eastAsia"/>
        </w:rPr>
      </w:pPr>
      <w:r>
        <w:separator/>
      </w:r>
    </w:p>
  </w:endnote>
  <w:endnote w:type="continuationSeparator" w:id="0">
    <w:p w:rsidR="0088054E" w:rsidRDefault="0088054E" w:rsidP="001544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95312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44F2" w:rsidRDefault="001544F2">
        <w:pPr>
          <w:pStyle w:val="Footer"/>
          <w:jc w:val="right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88F">
          <w:rPr>
            <w:rFonts w:hint="eastAsia"/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44F2" w:rsidRDefault="001544F2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54E" w:rsidRDefault="0088054E" w:rsidP="001544F2">
      <w:pPr>
        <w:rPr>
          <w:rFonts w:hint="eastAsia"/>
        </w:rPr>
      </w:pPr>
      <w:r>
        <w:separator/>
      </w:r>
    </w:p>
  </w:footnote>
  <w:footnote w:type="continuationSeparator" w:id="0">
    <w:p w:rsidR="0088054E" w:rsidRDefault="0088054E" w:rsidP="001544F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4468D0"/>
    <w:multiLevelType w:val="hybridMultilevel"/>
    <w:tmpl w:val="1CA2C776"/>
    <w:lvl w:ilvl="0" w:tplc="8AAA43BE">
      <w:start w:val="1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D0843"/>
    <w:multiLevelType w:val="hybridMultilevel"/>
    <w:tmpl w:val="3D80B8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944F0"/>
    <w:multiLevelType w:val="hybridMultilevel"/>
    <w:tmpl w:val="E5162A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42897"/>
    <w:multiLevelType w:val="hybridMultilevel"/>
    <w:tmpl w:val="8F204A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06858"/>
    <w:multiLevelType w:val="hybridMultilevel"/>
    <w:tmpl w:val="39F6DCEE"/>
    <w:lvl w:ilvl="0" w:tplc="2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8E"/>
    <w:rsid w:val="00120F0D"/>
    <w:rsid w:val="001544F2"/>
    <w:rsid w:val="001A567C"/>
    <w:rsid w:val="00265FEA"/>
    <w:rsid w:val="00297EDD"/>
    <w:rsid w:val="004230D6"/>
    <w:rsid w:val="00430B58"/>
    <w:rsid w:val="005767D4"/>
    <w:rsid w:val="005B222E"/>
    <w:rsid w:val="005C6C6A"/>
    <w:rsid w:val="005F1181"/>
    <w:rsid w:val="0068028E"/>
    <w:rsid w:val="006957E0"/>
    <w:rsid w:val="006A6E1F"/>
    <w:rsid w:val="00705BEA"/>
    <w:rsid w:val="0088054E"/>
    <w:rsid w:val="00902876"/>
    <w:rsid w:val="009108A0"/>
    <w:rsid w:val="0093688F"/>
    <w:rsid w:val="009B0C1C"/>
    <w:rsid w:val="009B26F8"/>
    <w:rsid w:val="00A85A76"/>
    <w:rsid w:val="00B158FB"/>
    <w:rsid w:val="00B32D0F"/>
    <w:rsid w:val="00B42492"/>
    <w:rsid w:val="00B600CA"/>
    <w:rsid w:val="00B91CB9"/>
    <w:rsid w:val="00B9710A"/>
    <w:rsid w:val="00CD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5834"/>
  <w15:chartTrackingRefBased/>
  <w15:docId w15:val="{A960DDD5-97E2-4F8A-9A6C-4F559506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B5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7D4"/>
    <w:pPr>
      <w:ind w:left="720"/>
      <w:contextualSpacing/>
    </w:pPr>
    <w:rPr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76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7D4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7D4"/>
    <w:rPr>
      <w:rFonts w:ascii="Liberation Serif" w:eastAsia="SimSun" w:hAnsi="Liberation Serif" w:cs="Mangal"/>
      <w:kern w:val="1"/>
      <w:sz w:val="20"/>
      <w:szCs w:val="18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7D4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7D4"/>
    <w:rPr>
      <w:rFonts w:ascii="Segoe UI" w:eastAsia="SimSun" w:hAnsi="Segoe UI" w:cs="Mangal"/>
      <w:kern w:val="1"/>
      <w:sz w:val="18"/>
      <w:szCs w:val="16"/>
      <w:lang w:val="en-US" w:eastAsia="zh-CN" w:bidi="hi-IN"/>
    </w:rPr>
  </w:style>
  <w:style w:type="paragraph" w:customStyle="1" w:styleId="wyq080---odsek">
    <w:name w:val="wyq080---odsek"/>
    <w:basedOn w:val="Normal"/>
    <w:rsid w:val="005C6C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sr-Latn-RS" w:eastAsia="sr-Latn-RS" w:bidi="ar-SA"/>
    </w:rPr>
  </w:style>
  <w:style w:type="paragraph" w:customStyle="1" w:styleId="clan">
    <w:name w:val="clan"/>
    <w:basedOn w:val="Normal"/>
    <w:rsid w:val="005C6C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sr-Latn-RS" w:eastAsia="sr-Latn-RS" w:bidi="ar-SA"/>
    </w:rPr>
  </w:style>
  <w:style w:type="paragraph" w:customStyle="1" w:styleId="Normal1">
    <w:name w:val="Normal1"/>
    <w:basedOn w:val="Normal"/>
    <w:rsid w:val="005C6C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sr-Latn-RS" w:eastAsia="sr-Latn-RS" w:bidi="ar-SA"/>
    </w:rPr>
  </w:style>
  <w:style w:type="paragraph" w:customStyle="1" w:styleId="wyq060---pododeljak">
    <w:name w:val="wyq060---pododeljak"/>
    <w:basedOn w:val="Normal"/>
    <w:rsid w:val="005C6C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sr-Latn-RS" w:eastAsia="sr-Latn-RS" w:bidi="ar-SA"/>
    </w:rPr>
  </w:style>
  <w:style w:type="character" w:customStyle="1" w:styleId="stepen">
    <w:name w:val="stepen"/>
    <w:basedOn w:val="DefaultParagraphFont"/>
    <w:rsid w:val="005C6C6A"/>
  </w:style>
  <w:style w:type="paragraph" w:styleId="Header">
    <w:name w:val="header"/>
    <w:basedOn w:val="Normal"/>
    <w:link w:val="HeaderChar"/>
    <w:uiPriority w:val="99"/>
    <w:unhideWhenUsed/>
    <w:rsid w:val="001544F2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544F2"/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1544F2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544F2"/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DA0771A-599E-4182-BCF3-BDA0CCF55705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Sladjana Lazovic</cp:lastModifiedBy>
  <cp:revision>2</cp:revision>
  <cp:lastPrinted>2017-12-05T14:54:00Z</cp:lastPrinted>
  <dcterms:created xsi:type="dcterms:W3CDTF">2017-12-05T15:15:00Z</dcterms:created>
  <dcterms:modified xsi:type="dcterms:W3CDTF">2017-12-05T15:15:00Z</dcterms:modified>
</cp:coreProperties>
</file>