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0E2" w:rsidRDefault="00BE30E2" w:rsidP="00BE30E2">
      <w:pPr>
        <w:spacing w:before="68"/>
        <w:jc w:val="both"/>
        <w:rPr>
          <w:rFonts w:ascii="Times New Roman" w:hAnsi="Times New Roman" w:cs="Times New Roman"/>
          <w:b/>
          <w:bCs/>
        </w:rPr>
      </w:pPr>
    </w:p>
    <w:p w:rsidR="00BE30E2" w:rsidRDefault="00BE30E2" w:rsidP="00BE30E2">
      <w:pPr>
        <w:spacing w:before="68"/>
        <w:jc w:val="both"/>
        <w:rPr>
          <w:rFonts w:ascii="Times New Roman" w:hAnsi="Times New Roman" w:cs="Times New Roman"/>
          <w:b/>
          <w:bCs/>
        </w:rPr>
      </w:pPr>
    </w:p>
    <w:p w:rsidR="00FA66AA" w:rsidRPr="00FA66AA" w:rsidRDefault="00FA66AA" w:rsidP="00FA66AA">
      <w:pPr>
        <w:tabs>
          <w:tab w:val="left" w:pos="600"/>
        </w:tabs>
        <w:rPr>
          <w:rFonts w:hint="eastAsia"/>
          <w:highlight w:val="yellow"/>
          <w:lang w:val="sr-Latn-CS"/>
        </w:rPr>
      </w:pPr>
      <w:r w:rsidRPr="00FA66AA">
        <w:rPr>
          <w:rFonts w:ascii="Verdana" w:hAnsi="Verdana" w:cs="Verdana"/>
          <w:noProof/>
          <w:color w:val="003063"/>
          <w:sz w:val="17"/>
          <w:szCs w:val="17"/>
          <w:lang w:val="sr-Cyrl-CS"/>
        </w:rPr>
        <w:drawing>
          <wp:inline distT="0" distB="0" distL="0" distR="0">
            <wp:extent cx="13716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solidFill>
                      <a:srgbClr val="FFFFFF"/>
                    </a:solidFill>
                    <a:ln>
                      <a:noFill/>
                    </a:ln>
                  </pic:spPr>
                </pic:pic>
              </a:graphicData>
            </a:graphic>
          </wp:inline>
        </w:drawing>
      </w:r>
    </w:p>
    <w:p w:rsidR="00FA66AA" w:rsidRPr="00FA66AA" w:rsidRDefault="00FA66AA" w:rsidP="00FA66AA">
      <w:pPr>
        <w:tabs>
          <w:tab w:val="left" w:pos="1701"/>
        </w:tabs>
        <w:jc w:val="both"/>
        <w:rPr>
          <w:rFonts w:hint="eastAsia"/>
          <w:highlight w:val="yellow"/>
          <w:lang w:val="sr-Latn-CS"/>
        </w:rPr>
      </w:pPr>
    </w:p>
    <w:p w:rsidR="00FA66AA" w:rsidRPr="00FA66AA" w:rsidRDefault="00FA66AA" w:rsidP="00FA66AA">
      <w:pPr>
        <w:tabs>
          <w:tab w:val="left" w:pos="1701"/>
        </w:tabs>
        <w:jc w:val="both"/>
        <w:rPr>
          <w:rFonts w:hint="eastAsia"/>
          <w:highlight w:val="yellow"/>
          <w:lang w:val="sr-Latn-CS"/>
        </w:rPr>
      </w:pPr>
    </w:p>
    <w:p w:rsidR="00FA66AA" w:rsidRPr="00FA66AA" w:rsidRDefault="00FA66AA" w:rsidP="00FA66AA">
      <w:pPr>
        <w:tabs>
          <w:tab w:val="left" w:pos="600"/>
        </w:tabs>
        <w:rPr>
          <w:rFonts w:hint="eastAsia"/>
          <w:color w:val="000000"/>
          <w:lang w:val="sr-Cyrl-CS"/>
        </w:rPr>
      </w:pPr>
      <w:r w:rsidRPr="00FA66AA">
        <w:rPr>
          <w:b/>
          <w:lang w:val="sr-Cyrl-RS"/>
        </w:rPr>
        <w:t>Стоматолошка комора Србије</w:t>
      </w:r>
    </w:p>
    <w:p w:rsidR="00FA66AA" w:rsidRPr="00FA66AA" w:rsidRDefault="00FA66AA" w:rsidP="00FA66AA">
      <w:pPr>
        <w:rPr>
          <w:rFonts w:hint="eastAsia"/>
          <w:lang w:val="sr-Cyrl-CS"/>
        </w:rPr>
      </w:pPr>
      <w:r w:rsidRPr="00FA66AA">
        <w:rPr>
          <w:color w:val="000000"/>
          <w:lang w:val="sr-Cyrl-CS"/>
        </w:rPr>
        <w:t>Узун Миркова бр.3/3</w:t>
      </w:r>
    </w:p>
    <w:p w:rsidR="00FA66AA" w:rsidRPr="00FA66AA" w:rsidRDefault="00FA66AA" w:rsidP="00FA66AA">
      <w:pPr>
        <w:tabs>
          <w:tab w:val="left" w:pos="1701"/>
        </w:tabs>
        <w:jc w:val="both"/>
        <w:rPr>
          <w:rFonts w:hint="eastAsia"/>
          <w:highlight w:val="yellow"/>
          <w:lang w:val="sr-Latn-CS"/>
        </w:rPr>
      </w:pPr>
      <w:r w:rsidRPr="00FA66AA">
        <w:rPr>
          <w:lang w:val="sr-Cyrl-CS"/>
        </w:rPr>
        <w:t>Б е о г р а д</w:t>
      </w:r>
    </w:p>
    <w:p w:rsidR="00FA66AA" w:rsidRPr="00FA66AA" w:rsidRDefault="00FA66AA" w:rsidP="00FA66AA">
      <w:pPr>
        <w:tabs>
          <w:tab w:val="left" w:pos="1701"/>
        </w:tabs>
        <w:jc w:val="both"/>
        <w:rPr>
          <w:rFonts w:hint="eastAsia"/>
          <w:highlight w:val="yellow"/>
          <w:lang w:val="sr-Latn-CS"/>
        </w:rPr>
      </w:pPr>
    </w:p>
    <w:p w:rsidR="00FA66AA" w:rsidRPr="00FA66AA" w:rsidRDefault="00FA66AA" w:rsidP="00FA66AA">
      <w:pPr>
        <w:tabs>
          <w:tab w:val="left" w:pos="1701"/>
        </w:tabs>
        <w:jc w:val="both"/>
        <w:rPr>
          <w:rFonts w:hint="eastAsia"/>
          <w:highlight w:val="yellow"/>
          <w:lang w:val="sr-Latn-CS"/>
        </w:rPr>
      </w:pPr>
    </w:p>
    <w:p w:rsidR="00FA66AA" w:rsidRPr="00FA66AA" w:rsidRDefault="00FA66AA" w:rsidP="00FA66AA">
      <w:pPr>
        <w:tabs>
          <w:tab w:val="left" w:pos="1701"/>
        </w:tabs>
        <w:jc w:val="both"/>
        <w:rPr>
          <w:rFonts w:hint="eastAsia"/>
          <w:highlight w:val="yellow"/>
          <w:lang w:val="sr-Cyrl-RS"/>
        </w:rPr>
      </w:pPr>
    </w:p>
    <w:p w:rsidR="00FA66AA" w:rsidRPr="00FA66AA" w:rsidRDefault="00FA66AA" w:rsidP="00FA66AA">
      <w:pPr>
        <w:tabs>
          <w:tab w:val="left" w:pos="1701"/>
        </w:tabs>
        <w:jc w:val="both"/>
        <w:rPr>
          <w:rFonts w:hint="eastAsia"/>
          <w:highlight w:val="yellow"/>
          <w:lang w:val="sr-Latn-CS"/>
        </w:rPr>
      </w:pPr>
    </w:p>
    <w:p w:rsidR="00FA66AA" w:rsidRPr="00FA66AA" w:rsidRDefault="00FA66AA" w:rsidP="00FA66AA">
      <w:pPr>
        <w:tabs>
          <w:tab w:val="left" w:pos="1701"/>
        </w:tabs>
        <w:jc w:val="both"/>
        <w:rPr>
          <w:rFonts w:hint="eastAsia"/>
          <w:highlight w:val="yellow"/>
          <w:lang w:val="sr-Cyrl-CS"/>
        </w:rPr>
      </w:pPr>
    </w:p>
    <w:p w:rsidR="00FA66AA" w:rsidRPr="00FA66AA" w:rsidRDefault="00FA66AA" w:rsidP="00FA66AA">
      <w:pPr>
        <w:tabs>
          <w:tab w:val="left" w:pos="7499"/>
        </w:tabs>
        <w:jc w:val="both"/>
        <w:rPr>
          <w:rFonts w:hint="eastAsia"/>
          <w:highlight w:val="yellow"/>
          <w:lang w:val="sr-Cyrl-CS"/>
        </w:rPr>
      </w:pPr>
      <w:r w:rsidRPr="00FA66AA">
        <w:rPr>
          <w:lang w:val="sr-Cyrl-CS"/>
        </w:rPr>
        <w:tab/>
      </w:r>
    </w:p>
    <w:p w:rsidR="00FA66AA" w:rsidRPr="00FA66AA" w:rsidRDefault="00FA66AA" w:rsidP="00FA66AA">
      <w:pPr>
        <w:tabs>
          <w:tab w:val="left" w:pos="1701"/>
        </w:tabs>
        <w:jc w:val="both"/>
        <w:rPr>
          <w:rFonts w:hint="eastAsia"/>
          <w:highlight w:val="yellow"/>
          <w:lang w:val="sr-Cyrl-CS"/>
        </w:rPr>
      </w:pPr>
    </w:p>
    <w:p w:rsidR="00FA66AA" w:rsidRPr="00FA66AA" w:rsidRDefault="00FA66AA" w:rsidP="00FA66AA">
      <w:pPr>
        <w:tabs>
          <w:tab w:val="left" w:pos="1701"/>
        </w:tabs>
        <w:jc w:val="center"/>
        <w:rPr>
          <w:rFonts w:hint="eastAsia"/>
          <w:b/>
          <w:bCs/>
          <w:sz w:val="26"/>
          <w:szCs w:val="26"/>
          <w:lang w:val="sr-Cyrl-RS"/>
        </w:rPr>
      </w:pPr>
      <w:r w:rsidRPr="00FA66AA">
        <w:rPr>
          <w:b/>
          <w:bCs/>
          <w:sz w:val="28"/>
          <w:szCs w:val="28"/>
          <w:lang w:val="sr-Cyrl-CS"/>
        </w:rPr>
        <w:t>КОНКУРСНА ДОКУМЕНТАЦИЈА</w:t>
      </w:r>
    </w:p>
    <w:p w:rsidR="00FA66AA" w:rsidRPr="00FA66AA" w:rsidRDefault="00FA66AA" w:rsidP="00FA66AA">
      <w:pPr>
        <w:tabs>
          <w:tab w:val="left" w:pos="1701"/>
        </w:tabs>
        <w:jc w:val="both"/>
        <w:rPr>
          <w:rFonts w:hint="eastAsia"/>
          <w:b/>
          <w:bCs/>
          <w:lang w:val="sr-Latn-RS"/>
        </w:rPr>
      </w:pPr>
      <w:r w:rsidRPr="00FA66AA">
        <w:rPr>
          <w:b/>
          <w:bCs/>
          <w:sz w:val="26"/>
          <w:szCs w:val="26"/>
          <w:lang w:val="sr-Cyrl-RS"/>
        </w:rPr>
        <w:t xml:space="preserve">У отвореном поступку за јавну набавку </w:t>
      </w:r>
      <w:r w:rsidRPr="00FA66AA">
        <w:rPr>
          <w:b/>
          <w:bCs/>
          <w:sz w:val="26"/>
          <w:szCs w:val="26"/>
          <w:lang w:val="sr-Cyrl-CS"/>
        </w:rPr>
        <w:t xml:space="preserve">услуга </w:t>
      </w:r>
      <w:r w:rsidRPr="00FA66AA">
        <w:rPr>
          <w:b/>
          <w:sz w:val="26"/>
          <w:szCs w:val="26"/>
          <w:lang w:val="sr-Cyrl-CS"/>
        </w:rPr>
        <w:t>осигурањ</w:t>
      </w:r>
      <w:r w:rsidRPr="00FA66AA">
        <w:rPr>
          <w:b/>
          <w:sz w:val="26"/>
          <w:szCs w:val="26"/>
        </w:rPr>
        <w:t>a</w:t>
      </w:r>
      <w:r w:rsidRPr="00FA66AA">
        <w:rPr>
          <w:b/>
          <w:sz w:val="26"/>
          <w:szCs w:val="26"/>
          <w:lang w:val="sr-Cyrl-CS"/>
        </w:rPr>
        <w:t xml:space="preserve"> професионалне одговорности </w:t>
      </w:r>
      <w:r w:rsidRPr="00FA66AA">
        <w:rPr>
          <w:b/>
          <w:sz w:val="26"/>
          <w:szCs w:val="26"/>
          <w:lang w:val="sr-Cyrl-RS"/>
        </w:rPr>
        <w:t>чланова коморе стоматолога за штете причињене трећим лицима</w:t>
      </w:r>
      <w:r w:rsidRPr="00FA66AA">
        <w:rPr>
          <w:b/>
          <w:sz w:val="26"/>
          <w:szCs w:val="26"/>
        </w:rPr>
        <w:t xml:space="preserve"> </w:t>
      </w:r>
      <w:r w:rsidRPr="00FA66AA">
        <w:rPr>
          <w:b/>
          <w:sz w:val="26"/>
          <w:szCs w:val="26"/>
          <w:lang w:val="sr-Cyrl-RS"/>
        </w:rPr>
        <w:t>и на имовини трећих лица</w:t>
      </w:r>
      <w:r w:rsidRPr="00FA66AA">
        <w:rPr>
          <w:b/>
          <w:bCs/>
          <w:sz w:val="26"/>
          <w:szCs w:val="26"/>
          <w:lang w:val="sr-Cyrl-CS"/>
        </w:rPr>
        <w:t xml:space="preserve">, за потребе </w:t>
      </w:r>
      <w:r w:rsidRPr="00FA66AA">
        <w:rPr>
          <w:b/>
          <w:bCs/>
          <w:sz w:val="26"/>
          <w:szCs w:val="26"/>
          <w:lang w:val="sr-Cyrl-RS"/>
        </w:rPr>
        <w:t>Стоматолошке Комор</w:t>
      </w:r>
      <w:r w:rsidRPr="00FA66AA">
        <w:rPr>
          <w:b/>
          <w:bCs/>
          <w:sz w:val="26"/>
          <w:szCs w:val="26"/>
        </w:rPr>
        <w:t>e</w:t>
      </w:r>
      <w:r w:rsidRPr="00FA66AA">
        <w:rPr>
          <w:b/>
          <w:bCs/>
          <w:sz w:val="26"/>
          <w:szCs w:val="26"/>
          <w:lang w:val="sr-Cyrl-RS"/>
        </w:rPr>
        <w:t xml:space="preserve"> Србије, </w:t>
      </w:r>
      <w:r w:rsidRPr="00FA66AA">
        <w:rPr>
          <w:b/>
          <w:bCs/>
          <w:sz w:val="26"/>
          <w:szCs w:val="26"/>
        </w:rPr>
        <w:t>O</w:t>
      </w:r>
      <w:r w:rsidRPr="00FA66AA">
        <w:rPr>
          <w:b/>
          <w:bCs/>
          <w:sz w:val="26"/>
          <w:szCs w:val="26"/>
          <w:lang w:val="sr-Cyrl-RS"/>
        </w:rPr>
        <w:t>П</w:t>
      </w:r>
      <w:r w:rsidRPr="00FA66AA">
        <w:rPr>
          <w:b/>
          <w:bCs/>
          <w:sz w:val="26"/>
          <w:szCs w:val="26"/>
          <w:lang w:val="sr-Cyrl-CS"/>
        </w:rPr>
        <w:t xml:space="preserve"> број</w:t>
      </w:r>
      <w:r w:rsidRPr="00FA66AA">
        <w:rPr>
          <w:b/>
          <w:bCs/>
          <w:sz w:val="26"/>
          <w:szCs w:val="26"/>
          <w:lang w:val="sr-Cyrl-RS"/>
        </w:rPr>
        <w:t xml:space="preserve"> </w:t>
      </w:r>
      <w:r>
        <w:rPr>
          <w:b/>
          <w:bCs/>
          <w:sz w:val="26"/>
          <w:szCs w:val="26"/>
          <w:lang w:val="sr-Latn-RS"/>
        </w:rPr>
        <w:t>4/17</w:t>
      </w:r>
    </w:p>
    <w:p w:rsidR="00FA66AA" w:rsidRPr="00FA66AA" w:rsidRDefault="00FA66AA" w:rsidP="00FA66AA">
      <w:pPr>
        <w:tabs>
          <w:tab w:val="left" w:pos="567"/>
        </w:tabs>
        <w:jc w:val="both"/>
        <w:rPr>
          <w:rFonts w:hint="eastAsia"/>
          <w:b/>
          <w:bCs/>
          <w:lang w:val="sr-Cyrl-RS"/>
        </w:rPr>
      </w:pPr>
    </w:p>
    <w:p w:rsidR="00FA66AA" w:rsidRPr="00FA66AA" w:rsidRDefault="00FA66AA" w:rsidP="00FA66AA">
      <w:pPr>
        <w:tabs>
          <w:tab w:val="left" w:pos="1701"/>
        </w:tabs>
        <w:jc w:val="both"/>
        <w:rPr>
          <w:rFonts w:hint="eastAsia"/>
          <w:b/>
          <w:bCs/>
          <w:lang w:val="sr-Cyrl-CS"/>
        </w:rPr>
      </w:pPr>
    </w:p>
    <w:p w:rsidR="00FA66AA" w:rsidRPr="00FA66AA" w:rsidRDefault="00FA66AA" w:rsidP="00FA66AA">
      <w:pPr>
        <w:tabs>
          <w:tab w:val="left" w:pos="1215"/>
          <w:tab w:val="left" w:pos="1701"/>
        </w:tabs>
        <w:rPr>
          <w:rFonts w:hint="eastAsia"/>
          <w:b/>
          <w:bCs/>
          <w:lang w:val="sr-Cyrl-CS"/>
        </w:rPr>
      </w:pPr>
      <w:r w:rsidRPr="00FA66AA">
        <w:rPr>
          <w:b/>
          <w:bCs/>
          <w:lang w:val="sr-Cyrl-CS"/>
        </w:rPr>
        <w:tab/>
      </w:r>
    </w:p>
    <w:p w:rsidR="00FA66AA" w:rsidRPr="00FA66AA" w:rsidRDefault="00FA66AA" w:rsidP="00FA66AA">
      <w:pPr>
        <w:tabs>
          <w:tab w:val="left" w:pos="1260"/>
          <w:tab w:val="left" w:pos="1701"/>
        </w:tabs>
        <w:rPr>
          <w:rFonts w:hint="eastAsia"/>
          <w:b/>
          <w:bCs/>
          <w:lang w:val="sr-Cyrl-CS"/>
        </w:rPr>
      </w:pPr>
      <w:r w:rsidRPr="00FA66AA">
        <w:rPr>
          <w:b/>
          <w:bCs/>
          <w:lang w:val="sr-Cyrl-CS"/>
        </w:rPr>
        <w:tab/>
      </w:r>
    </w:p>
    <w:p w:rsidR="00FA66AA" w:rsidRPr="00FA66AA" w:rsidRDefault="00FA66AA" w:rsidP="00FA66AA">
      <w:pPr>
        <w:tabs>
          <w:tab w:val="left" w:pos="1701"/>
        </w:tabs>
        <w:jc w:val="center"/>
        <w:rPr>
          <w:rFonts w:hint="eastAsia"/>
          <w:b/>
          <w:bCs/>
          <w:lang w:val="sr-Cyrl-CS"/>
        </w:rPr>
      </w:pPr>
    </w:p>
    <w:p w:rsidR="00FA66AA" w:rsidRPr="00FA66AA" w:rsidRDefault="00FA66AA" w:rsidP="00FA66AA">
      <w:pPr>
        <w:tabs>
          <w:tab w:val="left" w:pos="1701"/>
        </w:tabs>
        <w:jc w:val="center"/>
        <w:rPr>
          <w:rFonts w:hint="eastAsia"/>
          <w:b/>
          <w:bCs/>
          <w:lang w:val="sr-Cyrl-CS"/>
        </w:rPr>
      </w:pPr>
    </w:p>
    <w:p w:rsidR="00FA66AA" w:rsidRPr="00FA66AA" w:rsidRDefault="00FA66AA" w:rsidP="00FA66AA">
      <w:pPr>
        <w:tabs>
          <w:tab w:val="left" w:pos="1701"/>
        </w:tabs>
        <w:rPr>
          <w:rFonts w:hint="eastAsia"/>
          <w:b/>
          <w:bCs/>
          <w:lang w:val="sr-Cyrl-CS"/>
        </w:rPr>
      </w:pPr>
    </w:p>
    <w:p w:rsidR="00FA66AA" w:rsidRPr="00FA66AA" w:rsidRDefault="00FA66AA" w:rsidP="00FA66AA">
      <w:pPr>
        <w:tabs>
          <w:tab w:val="left" w:pos="1701"/>
        </w:tabs>
        <w:jc w:val="center"/>
        <w:rPr>
          <w:rFonts w:hint="eastAsia"/>
          <w:b/>
          <w:bCs/>
          <w:lang w:val="sr-Cyrl-CS"/>
        </w:rPr>
      </w:pPr>
    </w:p>
    <w:p w:rsidR="00FA66AA" w:rsidRPr="00FA66AA" w:rsidRDefault="00FA66AA" w:rsidP="00FA66AA">
      <w:pPr>
        <w:tabs>
          <w:tab w:val="left" w:pos="1701"/>
        </w:tabs>
        <w:jc w:val="center"/>
        <w:rPr>
          <w:rFonts w:hint="eastAsia"/>
          <w:b/>
          <w:bCs/>
          <w:lang w:val="sr-Cyrl-CS"/>
        </w:rPr>
      </w:pPr>
    </w:p>
    <w:p w:rsidR="00FA66AA" w:rsidRPr="00FA66AA" w:rsidRDefault="00FA66AA" w:rsidP="00FA66AA">
      <w:pPr>
        <w:tabs>
          <w:tab w:val="left" w:pos="1701"/>
        </w:tabs>
        <w:jc w:val="center"/>
        <w:rPr>
          <w:rFonts w:hint="eastAsia"/>
          <w:b/>
          <w:bCs/>
          <w:lang w:val="sr-Cyrl-CS"/>
        </w:rPr>
      </w:pPr>
    </w:p>
    <w:p w:rsidR="00FA66AA" w:rsidRPr="00FA66AA" w:rsidRDefault="00FA66AA" w:rsidP="00FA66AA">
      <w:pPr>
        <w:tabs>
          <w:tab w:val="left" w:pos="1701"/>
        </w:tabs>
        <w:jc w:val="center"/>
        <w:rPr>
          <w:rFonts w:hint="eastAsia"/>
          <w:b/>
          <w:bCs/>
          <w:lang w:val="sr-Cyrl-CS"/>
        </w:rPr>
      </w:pPr>
    </w:p>
    <w:p w:rsidR="00FA66AA" w:rsidRPr="00FA66AA" w:rsidRDefault="00FA66AA" w:rsidP="00FA66AA">
      <w:pPr>
        <w:tabs>
          <w:tab w:val="left" w:pos="1701"/>
        </w:tabs>
        <w:jc w:val="center"/>
        <w:rPr>
          <w:rFonts w:hint="eastAsia"/>
          <w:b/>
          <w:bCs/>
          <w:lang w:val="sr-Cyrl-CS"/>
        </w:rPr>
      </w:pPr>
    </w:p>
    <w:p w:rsidR="00FA66AA" w:rsidRPr="00FA66AA" w:rsidRDefault="00FA66AA" w:rsidP="00FA66AA">
      <w:pPr>
        <w:tabs>
          <w:tab w:val="left" w:pos="1701"/>
        </w:tabs>
        <w:jc w:val="center"/>
        <w:rPr>
          <w:rFonts w:hint="eastAsia"/>
          <w:b/>
          <w:bCs/>
          <w:lang w:val="sr-Cyrl-CS"/>
        </w:rPr>
      </w:pPr>
    </w:p>
    <w:p w:rsidR="00FA66AA" w:rsidRPr="00FA66AA" w:rsidRDefault="00FA66AA" w:rsidP="00FA66AA">
      <w:pPr>
        <w:tabs>
          <w:tab w:val="left" w:pos="1701"/>
        </w:tabs>
        <w:jc w:val="center"/>
        <w:rPr>
          <w:rFonts w:hint="eastAsia"/>
          <w:b/>
          <w:bCs/>
          <w:lang w:val="sr-Cyrl-CS"/>
        </w:rPr>
      </w:pPr>
    </w:p>
    <w:p w:rsidR="00FA66AA" w:rsidRPr="00FA66AA" w:rsidRDefault="00FA66AA" w:rsidP="00FA66AA">
      <w:pPr>
        <w:tabs>
          <w:tab w:val="left" w:pos="1701"/>
        </w:tabs>
        <w:jc w:val="center"/>
        <w:rPr>
          <w:rFonts w:hint="eastAsia"/>
          <w:b/>
          <w:bCs/>
          <w:lang w:val="sr-Cyrl-CS"/>
        </w:rPr>
      </w:pPr>
    </w:p>
    <w:p w:rsidR="00FA66AA" w:rsidRPr="00FA66AA" w:rsidRDefault="00FA66AA" w:rsidP="00FA66AA">
      <w:pPr>
        <w:tabs>
          <w:tab w:val="left" w:pos="1701"/>
        </w:tabs>
        <w:jc w:val="center"/>
        <w:rPr>
          <w:rFonts w:hint="eastAsia"/>
          <w:b/>
          <w:bCs/>
          <w:lang w:val="sr-Cyrl-CS"/>
        </w:rPr>
      </w:pPr>
    </w:p>
    <w:p w:rsidR="00FA66AA" w:rsidRPr="00FA66AA" w:rsidRDefault="00FA66AA" w:rsidP="00FA66AA">
      <w:pPr>
        <w:tabs>
          <w:tab w:val="left" w:pos="1701"/>
        </w:tabs>
        <w:jc w:val="center"/>
        <w:rPr>
          <w:rFonts w:hint="eastAsia"/>
          <w:b/>
          <w:bCs/>
          <w:lang w:val="sr-Latn-RS"/>
        </w:rPr>
      </w:pPr>
    </w:p>
    <w:p w:rsidR="00FA66AA" w:rsidRPr="00FA66AA" w:rsidRDefault="00FA66AA" w:rsidP="00FA66AA">
      <w:pPr>
        <w:tabs>
          <w:tab w:val="left" w:pos="1701"/>
        </w:tabs>
        <w:jc w:val="center"/>
        <w:rPr>
          <w:rFonts w:hint="eastAsia"/>
          <w:b/>
          <w:bCs/>
          <w:lang w:val="sr-Latn-RS"/>
        </w:rPr>
      </w:pPr>
    </w:p>
    <w:p w:rsidR="00FA66AA" w:rsidRPr="00FA66AA" w:rsidRDefault="00FA66AA" w:rsidP="00FA66AA">
      <w:pPr>
        <w:tabs>
          <w:tab w:val="left" w:pos="1701"/>
        </w:tabs>
        <w:jc w:val="center"/>
        <w:rPr>
          <w:rFonts w:hint="eastAsia"/>
          <w:b/>
          <w:bCs/>
          <w:lang w:val="sr-Latn-RS"/>
        </w:rPr>
      </w:pPr>
    </w:p>
    <w:p w:rsidR="00FA66AA" w:rsidRPr="00FA66AA" w:rsidRDefault="00FA66AA" w:rsidP="00FA66AA">
      <w:pPr>
        <w:tabs>
          <w:tab w:val="left" w:pos="1701"/>
        </w:tabs>
        <w:jc w:val="center"/>
        <w:rPr>
          <w:rFonts w:hint="eastAsia"/>
          <w:b/>
          <w:bCs/>
          <w:lang w:val="sr-Latn-RS"/>
        </w:rPr>
      </w:pPr>
    </w:p>
    <w:p w:rsidR="00FA66AA" w:rsidRPr="00FA66AA" w:rsidRDefault="00FA66AA" w:rsidP="00FA66AA">
      <w:pPr>
        <w:tabs>
          <w:tab w:val="left" w:pos="1701"/>
        </w:tabs>
        <w:jc w:val="center"/>
        <w:rPr>
          <w:rFonts w:hint="eastAsia"/>
          <w:b/>
          <w:bCs/>
          <w:lang w:val="sr-Latn-RS"/>
        </w:rPr>
      </w:pPr>
    </w:p>
    <w:p w:rsidR="00FA66AA" w:rsidRPr="00FA66AA" w:rsidRDefault="00FA66AA" w:rsidP="00FA66AA">
      <w:pPr>
        <w:tabs>
          <w:tab w:val="left" w:pos="1701"/>
        </w:tabs>
        <w:rPr>
          <w:rFonts w:hint="eastAsia"/>
          <w:b/>
          <w:bCs/>
          <w:lang w:val="sr-Latn-RS"/>
        </w:rPr>
      </w:pPr>
    </w:p>
    <w:p w:rsidR="00FA66AA" w:rsidRPr="00FA66AA" w:rsidRDefault="00FA66AA" w:rsidP="00FA66AA">
      <w:pPr>
        <w:tabs>
          <w:tab w:val="left" w:pos="1701"/>
        </w:tabs>
        <w:jc w:val="center"/>
        <w:rPr>
          <w:rFonts w:hint="eastAsia"/>
        </w:rPr>
      </w:pPr>
      <w:r w:rsidRPr="00FA66AA">
        <w:rPr>
          <w:b/>
          <w:bCs/>
          <w:u w:val="single"/>
          <w:lang w:val="sr-Cyrl-CS"/>
        </w:rPr>
        <w:t>Београд</w:t>
      </w:r>
      <w:r w:rsidRPr="00FA66AA">
        <w:rPr>
          <w:b/>
          <w:bCs/>
          <w:u w:val="single"/>
          <w:lang w:val="sr-Latn-RS"/>
        </w:rPr>
        <w:t>,</w:t>
      </w:r>
      <w:r>
        <w:rPr>
          <w:b/>
          <w:bCs/>
          <w:u w:val="single"/>
          <w:lang w:val="sr-Cyrl-RS"/>
        </w:rPr>
        <w:t xml:space="preserve"> септембар 2017</w:t>
      </w:r>
      <w:r w:rsidRPr="00FA66AA">
        <w:rPr>
          <w:b/>
          <w:bCs/>
          <w:u w:val="single"/>
          <w:lang w:val="sr-Cyrl-CS"/>
        </w:rPr>
        <w:t>. године</w:t>
      </w:r>
    </w:p>
    <w:p w:rsidR="00FA66AA" w:rsidRPr="00FA66AA" w:rsidRDefault="00FA66AA" w:rsidP="00FA66AA">
      <w:pPr>
        <w:tabs>
          <w:tab w:val="left" w:pos="540"/>
        </w:tabs>
        <w:jc w:val="both"/>
        <w:rPr>
          <w:rFonts w:hint="eastAsia"/>
        </w:rPr>
      </w:pPr>
    </w:p>
    <w:p w:rsidR="00FA66AA" w:rsidRPr="00FA66AA" w:rsidRDefault="00FA66AA" w:rsidP="00FA66AA">
      <w:pPr>
        <w:tabs>
          <w:tab w:val="left" w:pos="540"/>
        </w:tabs>
        <w:jc w:val="both"/>
        <w:rPr>
          <w:rFonts w:hint="eastAsia"/>
          <w:b/>
          <w:bCs/>
          <w:color w:val="000000"/>
          <w:lang w:val="sr-Cyrl-RS"/>
        </w:rPr>
      </w:pPr>
      <w:r w:rsidRPr="00FA66AA">
        <w:rPr>
          <w:b/>
          <w:bCs/>
          <w:color w:val="000000"/>
          <w:lang w:val="sr-Cyrl-CS"/>
        </w:rPr>
        <w:lastRenderedPageBreak/>
        <w:t>На основу чл.</w:t>
      </w:r>
      <w:r w:rsidRPr="00FA66AA">
        <w:rPr>
          <w:b/>
          <w:bCs/>
          <w:color w:val="000000"/>
          <w:lang w:val="sr-Cyrl-RS"/>
        </w:rPr>
        <w:t xml:space="preserve"> </w:t>
      </w:r>
      <w:r w:rsidRPr="00FA66AA">
        <w:rPr>
          <w:b/>
          <w:bCs/>
          <w:color w:val="000000"/>
          <w:lang w:val="sr-Cyrl-CS"/>
        </w:rPr>
        <w:t>32. и чл. 61. Закона о јавним набавкама („Сл. гласник РС” бр. 124/2012, 14/15 и 68/15,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w:t>
      </w:r>
      <w:r w:rsidRPr="00FA66AA">
        <w:rPr>
          <w:b/>
          <w:bCs/>
          <w:color w:val="000000"/>
          <w:lang w:val="sr-Latn-RS"/>
        </w:rPr>
        <w:t>oj 86/15</w:t>
      </w:r>
      <w:r w:rsidRPr="00FA66AA">
        <w:rPr>
          <w:b/>
          <w:bCs/>
          <w:color w:val="000000"/>
          <w:lang w:val="sr-Cyrl-CS"/>
        </w:rPr>
        <w:t>),</w:t>
      </w:r>
      <w:r w:rsidRPr="00FA66AA">
        <w:rPr>
          <w:b/>
          <w:bCs/>
          <w:color w:val="000000"/>
          <w:lang w:val="sr-Cyrl-RS"/>
        </w:rPr>
        <w:t xml:space="preserve"> </w:t>
      </w:r>
      <w:r w:rsidRPr="00FA66AA">
        <w:rPr>
          <w:b/>
          <w:bCs/>
          <w:color w:val="000000"/>
          <w:lang w:val="sr-Cyrl-CS"/>
        </w:rPr>
        <w:t>Одлуке о покретању поступка јавне набавке број</w:t>
      </w:r>
      <w:r w:rsidRPr="00FA66AA">
        <w:rPr>
          <w:b/>
          <w:bCs/>
          <w:color w:val="000000"/>
          <w:lang w:val="sr-Cyrl-RS"/>
        </w:rPr>
        <w:t xml:space="preserve">: </w:t>
      </w:r>
      <w:r w:rsidRPr="00FA66AA">
        <w:rPr>
          <w:b/>
          <w:bCs/>
          <w:color w:val="000000"/>
          <w:lang w:val="sr-Latn-RS"/>
        </w:rPr>
        <w:t xml:space="preserve"> </w:t>
      </w:r>
      <w:r w:rsidRPr="00FA66AA">
        <w:rPr>
          <w:b/>
          <w:bCs/>
          <w:color w:val="000000"/>
          <w:lang w:val="sr-Cyrl-RS"/>
        </w:rPr>
        <w:t>62/-5-8 од 18.09.2017.године и</w:t>
      </w:r>
      <w:r w:rsidRPr="00FA66AA">
        <w:rPr>
          <w:b/>
          <w:bCs/>
          <w:color w:val="000000"/>
          <w:lang w:val="sr-Cyrl-CS"/>
        </w:rPr>
        <w:t xml:space="preserve"> Решења о образовању комисије за јавну набавку</w:t>
      </w:r>
      <w:r w:rsidRPr="00FA66AA">
        <w:rPr>
          <w:b/>
          <w:bCs/>
          <w:color w:val="000000"/>
          <w:lang w:val="sr-Cyrl-RS"/>
        </w:rPr>
        <w:t xml:space="preserve"> број: 62/5-7 од 18.09.2017.године</w:t>
      </w:r>
      <w:r w:rsidRPr="00FA66AA">
        <w:rPr>
          <w:b/>
          <w:bCs/>
          <w:color w:val="000000"/>
          <w:lang w:val="sr-Cyrl-CS"/>
        </w:rPr>
        <w:t>, припремљена је:</w:t>
      </w:r>
    </w:p>
    <w:p w:rsidR="00FA66AA" w:rsidRPr="00FA66AA" w:rsidRDefault="00FA66AA" w:rsidP="00FA66AA">
      <w:pPr>
        <w:tabs>
          <w:tab w:val="left" w:pos="1701"/>
        </w:tabs>
        <w:rPr>
          <w:rFonts w:hint="eastAsia"/>
          <w:b/>
          <w:bCs/>
          <w:color w:val="000000"/>
          <w:lang w:val="sr-Cyrl-RS"/>
        </w:rPr>
      </w:pPr>
    </w:p>
    <w:p w:rsidR="00FA66AA" w:rsidRPr="00FA66AA" w:rsidRDefault="00FA66AA" w:rsidP="00FA66AA">
      <w:pPr>
        <w:tabs>
          <w:tab w:val="left" w:pos="1701"/>
        </w:tabs>
        <w:rPr>
          <w:rFonts w:hint="eastAsia"/>
          <w:b/>
          <w:bCs/>
          <w:color w:val="000000"/>
          <w:lang w:val="sr-Cyrl-RS"/>
        </w:rPr>
      </w:pPr>
    </w:p>
    <w:p w:rsidR="00FA66AA" w:rsidRPr="00FA66AA" w:rsidRDefault="00FA66AA" w:rsidP="00FA66AA">
      <w:pPr>
        <w:tabs>
          <w:tab w:val="left" w:pos="1701"/>
        </w:tabs>
        <w:jc w:val="center"/>
        <w:rPr>
          <w:rFonts w:hint="eastAsia"/>
          <w:b/>
          <w:bCs/>
          <w:lang w:val="sr-Cyrl-RS"/>
        </w:rPr>
      </w:pPr>
      <w:r w:rsidRPr="00FA66AA">
        <w:rPr>
          <w:b/>
          <w:bCs/>
          <w:lang w:val="sr-Cyrl-CS"/>
        </w:rPr>
        <w:t xml:space="preserve">КОНКУРСНА ДОКУМЕНТАЦИЈА </w:t>
      </w:r>
    </w:p>
    <w:p w:rsidR="00FA66AA" w:rsidRPr="00FA66AA" w:rsidRDefault="00FA66AA" w:rsidP="00FA66AA">
      <w:pPr>
        <w:tabs>
          <w:tab w:val="left" w:pos="1701"/>
        </w:tabs>
        <w:jc w:val="center"/>
        <w:rPr>
          <w:rFonts w:hint="eastAsia"/>
          <w:b/>
          <w:bCs/>
          <w:lang w:val="sr-Cyrl-CS"/>
        </w:rPr>
      </w:pPr>
      <w:r w:rsidRPr="00FA66AA">
        <w:rPr>
          <w:b/>
          <w:bCs/>
          <w:lang w:val="sr-Cyrl-RS"/>
        </w:rPr>
        <w:t xml:space="preserve">У отвореном поступку за јавну набавку </w:t>
      </w:r>
      <w:r w:rsidRPr="00FA66AA">
        <w:rPr>
          <w:b/>
          <w:bCs/>
          <w:lang w:val="sr-Cyrl-CS"/>
        </w:rPr>
        <w:t xml:space="preserve">услуга </w:t>
      </w:r>
      <w:r w:rsidRPr="00FA66AA">
        <w:rPr>
          <w:b/>
          <w:lang w:val="sr-Cyrl-CS"/>
        </w:rPr>
        <w:t>осигурањ</w:t>
      </w:r>
      <w:r w:rsidRPr="00FA66AA">
        <w:rPr>
          <w:b/>
        </w:rPr>
        <w:t>a</w:t>
      </w:r>
      <w:r w:rsidRPr="00FA66AA">
        <w:rPr>
          <w:b/>
          <w:lang w:val="sr-Cyrl-CS"/>
        </w:rPr>
        <w:t xml:space="preserve"> професионалне одговорности </w:t>
      </w:r>
      <w:r w:rsidRPr="00FA66AA">
        <w:rPr>
          <w:b/>
          <w:lang w:val="sr-Cyrl-RS"/>
        </w:rPr>
        <w:t>чланова коморе стоматолога за штете причињене трећим лицима</w:t>
      </w:r>
      <w:r w:rsidRPr="00FA66AA">
        <w:t xml:space="preserve"> </w:t>
      </w:r>
      <w:r w:rsidRPr="00FA66AA">
        <w:rPr>
          <w:b/>
          <w:lang w:val="sr-Cyrl-RS"/>
        </w:rPr>
        <w:t xml:space="preserve">и на имовини трећих лица </w:t>
      </w:r>
      <w:r w:rsidRPr="00FA66AA">
        <w:rPr>
          <w:b/>
          <w:bCs/>
          <w:lang w:val="sr-Cyrl-CS"/>
        </w:rPr>
        <w:t xml:space="preserve">, за потребе </w:t>
      </w:r>
      <w:r w:rsidRPr="00FA66AA">
        <w:rPr>
          <w:b/>
          <w:bCs/>
          <w:lang w:val="sr-Cyrl-RS"/>
        </w:rPr>
        <w:t>Стоматолошке Комор</w:t>
      </w:r>
      <w:r w:rsidRPr="00FA66AA">
        <w:rPr>
          <w:b/>
          <w:bCs/>
        </w:rPr>
        <w:t>e</w:t>
      </w:r>
      <w:r w:rsidRPr="00FA66AA">
        <w:rPr>
          <w:b/>
          <w:bCs/>
          <w:lang w:val="sr-Cyrl-RS"/>
        </w:rPr>
        <w:t xml:space="preserve"> Србије, </w:t>
      </w:r>
      <w:r w:rsidRPr="00FA66AA">
        <w:rPr>
          <w:b/>
          <w:bCs/>
        </w:rPr>
        <w:t>O</w:t>
      </w:r>
      <w:r w:rsidRPr="00FA66AA">
        <w:rPr>
          <w:b/>
          <w:bCs/>
          <w:lang w:val="sr-Cyrl-RS"/>
        </w:rPr>
        <w:t>П</w:t>
      </w:r>
      <w:r w:rsidRPr="00FA66AA">
        <w:rPr>
          <w:b/>
          <w:bCs/>
          <w:lang w:val="sr-Cyrl-CS"/>
        </w:rPr>
        <w:t xml:space="preserve"> број</w:t>
      </w:r>
      <w:r w:rsidRPr="00FA66AA">
        <w:rPr>
          <w:b/>
          <w:bCs/>
          <w:lang w:val="sr-Cyrl-RS"/>
        </w:rPr>
        <w:t xml:space="preserve"> 4/17.</w:t>
      </w:r>
    </w:p>
    <w:p w:rsidR="00FA66AA" w:rsidRPr="00FA66AA" w:rsidRDefault="00FA66AA" w:rsidP="00FA66AA">
      <w:pPr>
        <w:tabs>
          <w:tab w:val="left" w:pos="1701"/>
        </w:tabs>
        <w:jc w:val="center"/>
        <w:rPr>
          <w:rFonts w:hint="eastAsia"/>
          <w:b/>
          <w:bCs/>
          <w:lang w:val="sr-Cyrl-CS"/>
        </w:rPr>
      </w:pPr>
    </w:p>
    <w:p w:rsidR="00FA66AA" w:rsidRPr="00FA66AA" w:rsidRDefault="00FA66AA" w:rsidP="00FA66AA">
      <w:pPr>
        <w:rPr>
          <w:rFonts w:hint="eastAsia"/>
          <w:b/>
          <w:bCs/>
          <w:lang w:val="sr-Latn-RS"/>
        </w:rPr>
      </w:pPr>
    </w:p>
    <w:p w:rsidR="00FA66AA" w:rsidRPr="00FA66AA" w:rsidRDefault="00FA66AA" w:rsidP="00FA66AA">
      <w:pPr>
        <w:rPr>
          <w:rFonts w:hint="eastAsia"/>
          <w:lang w:val="sr-Latn-RS"/>
        </w:rPr>
      </w:pPr>
      <w:r w:rsidRPr="00FA66AA">
        <w:rPr>
          <w:lang w:val="sr-Cyrl-CS"/>
        </w:rPr>
        <w:t xml:space="preserve">Конкурсна документација садржи:   </w:t>
      </w:r>
    </w:p>
    <w:p w:rsidR="00FA66AA" w:rsidRPr="00FA66AA" w:rsidRDefault="00FA66AA" w:rsidP="00FA66AA">
      <w:pPr>
        <w:rPr>
          <w:rFonts w:hint="eastAsia"/>
          <w:lang w:val="sr-Latn-RS"/>
        </w:rPr>
      </w:pPr>
    </w:p>
    <w:tbl>
      <w:tblPr>
        <w:tblW w:w="0" w:type="auto"/>
        <w:tblInd w:w="105" w:type="dxa"/>
        <w:tblLayout w:type="fixed"/>
        <w:tblLook w:val="0000" w:firstRow="0" w:lastRow="0" w:firstColumn="0" w:lastColumn="0" w:noHBand="0" w:noVBand="0"/>
      </w:tblPr>
      <w:tblGrid>
        <w:gridCol w:w="1418"/>
        <w:gridCol w:w="6378"/>
        <w:gridCol w:w="1424"/>
      </w:tblGrid>
      <w:tr w:rsidR="00FA66AA" w:rsidRPr="00FA66AA" w:rsidTr="00FA66AA">
        <w:tc>
          <w:tcPr>
            <w:tcW w:w="1418" w:type="dxa"/>
            <w:tcBorders>
              <w:top w:val="single" w:sz="4" w:space="0" w:color="000000"/>
              <w:left w:val="single" w:sz="4" w:space="0" w:color="000000"/>
              <w:bottom w:val="single" w:sz="4" w:space="0" w:color="000000"/>
            </w:tcBorders>
            <w:shd w:val="clear" w:color="auto" w:fill="auto"/>
          </w:tcPr>
          <w:p w:rsidR="00FA66AA" w:rsidRPr="00FA66AA" w:rsidRDefault="00FA66AA" w:rsidP="00FA66AA">
            <w:pPr>
              <w:jc w:val="both"/>
              <w:rPr>
                <w:rFonts w:hint="eastAsia"/>
              </w:rPr>
            </w:pPr>
            <w:r w:rsidRPr="00FA66AA">
              <w:rPr>
                <w:rFonts w:eastAsia="TimesNewRomanPSMT"/>
                <w:b/>
                <w:lang w:val="sr-Cyrl-CS"/>
              </w:rPr>
              <w:t>Поглавље</w:t>
            </w:r>
          </w:p>
        </w:tc>
        <w:tc>
          <w:tcPr>
            <w:tcW w:w="6378" w:type="dxa"/>
            <w:tcBorders>
              <w:top w:val="single" w:sz="4" w:space="0" w:color="000000"/>
              <w:left w:val="single" w:sz="4" w:space="0" w:color="000000"/>
              <w:bottom w:val="single" w:sz="4" w:space="0" w:color="000000"/>
            </w:tcBorders>
            <w:shd w:val="clear" w:color="auto" w:fill="auto"/>
          </w:tcPr>
          <w:p w:rsidR="00FA66AA" w:rsidRPr="00FA66AA" w:rsidRDefault="00FA66AA" w:rsidP="00FA66AA">
            <w:pPr>
              <w:jc w:val="center"/>
              <w:rPr>
                <w:rFonts w:hint="eastAsia"/>
              </w:rPr>
            </w:pPr>
            <w:r w:rsidRPr="00FA66AA">
              <w:rPr>
                <w:rFonts w:eastAsia="TimesNewRomanPSMT"/>
                <w:b/>
              </w:rPr>
              <w:t>Назив</w:t>
            </w:r>
            <w:r w:rsidRPr="00FA66AA">
              <w:rPr>
                <w:rFonts w:eastAsia="TimesNewRomanPSMT"/>
                <w:b/>
                <w:lang w:val="sr-Cyrl-CS"/>
              </w:rPr>
              <w:t xml:space="preserve"> поглавља</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FA66AA" w:rsidRPr="00FA66AA" w:rsidRDefault="00FA66AA" w:rsidP="00FA66AA">
            <w:pPr>
              <w:jc w:val="center"/>
              <w:rPr>
                <w:rFonts w:hint="eastAsia"/>
              </w:rPr>
            </w:pPr>
            <w:r w:rsidRPr="00FA66AA">
              <w:rPr>
                <w:rFonts w:eastAsia="TimesNewRomanPSMT"/>
                <w:b/>
              </w:rPr>
              <w:t>Страна</w:t>
            </w:r>
          </w:p>
        </w:tc>
      </w:tr>
      <w:tr w:rsidR="00FA66AA" w:rsidRPr="00FA66AA" w:rsidTr="00FA66AA">
        <w:tc>
          <w:tcPr>
            <w:tcW w:w="1418" w:type="dxa"/>
            <w:tcBorders>
              <w:top w:val="single" w:sz="4" w:space="0" w:color="000000"/>
              <w:left w:val="single" w:sz="4" w:space="0" w:color="000000"/>
              <w:bottom w:val="single" w:sz="4" w:space="0" w:color="000000"/>
            </w:tcBorders>
            <w:shd w:val="clear" w:color="auto" w:fill="auto"/>
          </w:tcPr>
          <w:p w:rsidR="00FA66AA" w:rsidRPr="00FA66AA" w:rsidRDefault="00FA66AA" w:rsidP="00FA66AA">
            <w:pPr>
              <w:snapToGrid w:val="0"/>
              <w:jc w:val="center"/>
              <w:rPr>
                <w:rFonts w:hint="eastAsia"/>
              </w:rPr>
            </w:pPr>
            <w:r w:rsidRPr="00FA66AA">
              <w:rPr>
                <w:bCs/>
                <w:iCs/>
              </w:rPr>
              <w:t>I</w:t>
            </w:r>
          </w:p>
        </w:tc>
        <w:tc>
          <w:tcPr>
            <w:tcW w:w="6378" w:type="dxa"/>
            <w:tcBorders>
              <w:top w:val="single" w:sz="4" w:space="0" w:color="000000"/>
              <w:left w:val="single" w:sz="4" w:space="0" w:color="000000"/>
              <w:bottom w:val="single" w:sz="4" w:space="0" w:color="000000"/>
            </w:tcBorders>
            <w:shd w:val="clear" w:color="auto" w:fill="auto"/>
          </w:tcPr>
          <w:p w:rsidR="00FA66AA" w:rsidRPr="00FA66AA" w:rsidRDefault="00FA66AA" w:rsidP="00FA66AA">
            <w:pPr>
              <w:snapToGrid w:val="0"/>
              <w:jc w:val="both"/>
              <w:rPr>
                <w:rFonts w:hint="eastAsia"/>
              </w:rPr>
            </w:pPr>
            <w:r w:rsidRPr="00FA66AA">
              <w:rPr>
                <w:bCs/>
                <w:lang w:val="sr-Cyrl-CS"/>
              </w:rPr>
              <w:t>ОПШТИ ПОДАЦИ О ЈАВНОЈ НАБАВЦИ</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6AA" w:rsidRPr="00FA66AA" w:rsidRDefault="00FA66AA" w:rsidP="00FA66AA">
            <w:pPr>
              <w:snapToGrid w:val="0"/>
              <w:jc w:val="center"/>
              <w:rPr>
                <w:rFonts w:hint="eastAsia"/>
              </w:rPr>
            </w:pPr>
            <w:r w:rsidRPr="00FA66AA">
              <w:t>3.</w:t>
            </w:r>
          </w:p>
        </w:tc>
      </w:tr>
      <w:tr w:rsidR="00FA66AA" w:rsidRPr="00FA66AA" w:rsidTr="00FA66AA">
        <w:tc>
          <w:tcPr>
            <w:tcW w:w="1418" w:type="dxa"/>
            <w:tcBorders>
              <w:top w:val="single" w:sz="4" w:space="0" w:color="000000"/>
              <w:left w:val="single" w:sz="4" w:space="0" w:color="000000"/>
              <w:bottom w:val="single" w:sz="4" w:space="0" w:color="000000"/>
            </w:tcBorders>
            <w:shd w:val="clear" w:color="auto" w:fill="auto"/>
          </w:tcPr>
          <w:p w:rsidR="00FA66AA" w:rsidRPr="00FA66AA" w:rsidRDefault="00FA66AA" w:rsidP="00FA66AA">
            <w:pPr>
              <w:snapToGrid w:val="0"/>
              <w:jc w:val="center"/>
              <w:rPr>
                <w:rFonts w:hint="eastAsia"/>
              </w:rPr>
            </w:pPr>
            <w:r w:rsidRPr="00FA66AA">
              <w:rPr>
                <w:bCs/>
                <w:iCs/>
              </w:rPr>
              <w:t>II</w:t>
            </w:r>
          </w:p>
        </w:tc>
        <w:tc>
          <w:tcPr>
            <w:tcW w:w="6378" w:type="dxa"/>
            <w:tcBorders>
              <w:top w:val="single" w:sz="4" w:space="0" w:color="000000"/>
              <w:left w:val="single" w:sz="4" w:space="0" w:color="000000"/>
              <w:bottom w:val="single" w:sz="4" w:space="0" w:color="000000"/>
            </w:tcBorders>
            <w:shd w:val="clear" w:color="auto" w:fill="auto"/>
          </w:tcPr>
          <w:p w:rsidR="00FA66AA" w:rsidRPr="00FA66AA" w:rsidRDefault="00FA66AA" w:rsidP="00FA66AA">
            <w:pPr>
              <w:snapToGrid w:val="0"/>
              <w:jc w:val="both"/>
              <w:rPr>
                <w:rFonts w:hint="eastAsia"/>
              </w:rPr>
            </w:pPr>
            <w:r w:rsidRPr="00FA66AA">
              <w:rPr>
                <w:bCs/>
                <w:lang w:val="sr-Cyrl-RS"/>
              </w:rPr>
              <w:t>ПОДАЦИ О ПРЕДМЕТУ ЈАВНЕ НАБАВКЕ</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6AA" w:rsidRPr="0084251D" w:rsidRDefault="0084251D" w:rsidP="0084251D">
            <w:pPr>
              <w:snapToGrid w:val="0"/>
              <w:rPr>
                <w:rFonts w:hint="eastAsia"/>
              </w:rPr>
            </w:pPr>
            <w:r>
              <w:t xml:space="preserve">         3.</w:t>
            </w:r>
          </w:p>
        </w:tc>
      </w:tr>
      <w:tr w:rsidR="00FA66AA" w:rsidRPr="00FA66AA" w:rsidTr="00FA66AA">
        <w:trPr>
          <w:trHeight w:val="982"/>
        </w:trPr>
        <w:tc>
          <w:tcPr>
            <w:tcW w:w="1418" w:type="dxa"/>
            <w:tcBorders>
              <w:top w:val="single" w:sz="4" w:space="0" w:color="000000"/>
              <w:left w:val="single" w:sz="4" w:space="0" w:color="000000"/>
              <w:bottom w:val="single" w:sz="4" w:space="0" w:color="000000"/>
            </w:tcBorders>
            <w:shd w:val="clear" w:color="auto" w:fill="auto"/>
          </w:tcPr>
          <w:p w:rsidR="00FA66AA" w:rsidRPr="00FA66AA" w:rsidRDefault="00FA66AA" w:rsidP="00FA66AA">
            <w:pPr>
              <w:snapToGrid w:val="0"/>
              <w:jc w:val="center"/>
              <w:rPr>
                <w:rFonts w:eastAsia="TimesNewRomanPSMT"/>
                <w:lang w:val="sr-Cyrl-RS"/>
              </w:rPr>
            </w:pPr>
          </w:p>
          <w:p w:rsidR="00FA66AA" w:rsidRPr="00FA66AA" w:rsidRDefault="00FA66AA" w:rsidP="00FA66AA">
            <w:pPr>
              <w:snapToGrid w:val="0"/>
              <w:jc w:val="center"/>
              <w:rPr>
                <w:rFonts w:hint="eastAsia"/>
              </w:rPr>
            </w:pPr>
            <w:r w:rsidRPr="00FA66AA">
              <w:rPr>
                <w:rFonts w:eastAsia="TimesNewRomanPSMT"/>
              </w:rPr>
              <w:t>III</w:t>
            </w:r>
          </w:p>
        </w:tc>
        <w:tc>
          <w:tcPr>
            <w:tcW w:w="6378" w:type="dxa"/>
            <w:tcBorders>
              <w:top w:val="single" w:sz="4" w:space="0" w:color="000000"/>
              <w:left w:val="single" w:sz="4" w:space="0" w:color="000000"/>
              <w:bottom w:val="single" w:sz="4" w:space="0" w:color="000000"/>
            </w:tcBorders>
            <w:shd w:val="clear" w:color="auto" w:fill="auto"/>
          </w:tcPr>
          <w:p w:rsidR="00FA66AA" w:rsidRPr="00FA66AA" w:rsidRDefault="00FA66AA" w:rsidP="00FA66AA">
            <w:pPr>
              <w:jc w:val="both"/>
              <w:rPr>
                <w:rFonts w:hint="eastAsia"/>
              </w:rPr>
            </w:pPr>
            <w:r w:rsidRPr="00FA66AA">
              <w:rPr>
                <w:iCs/>
                <w:lang w:val="sr-Cyrl-RS"/>
              </w:rPr>
              <w:t>ВРСТА, СПЕЦИФИКАЦИЈА ПРЕДМЕТА НАБАВКЕ, КОЛИЧИНА И ОПИС УСЛУГА, МЕСТО И РОК – ВРЕМЕ ИЗВРШЕЊА, НАЧИН СПРОВОЂЕЊА КОНТРОЛЕ И СЛ.</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6AA" w:rsidRPr="0084251D" w:rsidRDefault="0084251D" w:rsidP="00FA66AA">
            <w:pPr>
              <w:snapToGrid w:val="0"/>
              <w:jc w:val="center"/>
              <w:rPr>
                <w:rFonts w:hint="eastAsia"/>
              </w:rPr>
            </w:pPr>
            <w:r>
              <w:t>4.</w:t>
            </w:r>
          </w:p>
        </w:tc>
      </w:tr>
      <w:tr w:rsidR="00FA66AA" w:rsidRPr="00FA66AA" w:rsidTr="00FA66AA">
        <w:tc>
          <w:tcPr>
            <w:tcW w:w="1418" w:type="dxa"/>
            <w:tcBorders>
              <w:top w:val="single" w:sz="4" w:space="0" w:color="000000"/>
              <w:left w:val="single" w:sz="4" w:space="0" w:color="000000"/>
              <w:bottom w:val="single" w:sz="4" w:space="0" w:color="000000"/>
            </w:tcBorders>
            <w:shd w:val="clear" w:color="auto" w:fill="auto"/>
          </w:tcPr>
          <w:p w:rsidR="00FA66AA" w:rsidRPr="00FA66AA" w:rsidRDefault="00FA66AA" w:rsidP="00FA66AA">
            <w:pPr>
              <w:snapToGrid w:val="0"/>
              <w:jc w:val="center"/>
              <w:rPr>
                <w:rFonts w:ascii="Arial" w:eastAsia="TimesNewRomanPSMT" w:hAnsi="Arial" w:cs="Arial"/>
                <w:lang w:val="sr-Cyrl-RS"/>
              </w:rPr>
            </w:pPr>
          </w:p>
          <w:p w:rsidR="00FA66AA" w:rsidRPr="00FA66AA" w:rsidRDefault="00FA66AA" w:rsidP="00FA66AA">
            <w:pPr>
              <w:snapToGrid w:val="0"/>
              <w:jc w:val="center"/>
              <w:rPr>
                <w:rFonts w:ascii="Arial" w:eastAsia="TimesNewRomanPSMT" w:hAnsi="Arial" w:cs="Arial"/>
                <w:lang w:val="sr-Cyrl-RS"/>
              </w:rPr>
            </w:pPr>
          </w:p>
          <w:p w:rsidR="00FA66AA" w:rsidRPr="00FA66AA" w:rsidRDefault="00FA66AA" w:rsidP="00FA66AA">
            <w:pPr>
              <w:snapToGrid w:val="0"/>
              <w:jc w:val="center"/>
              <w:rPr>
                <w:rFonts w:hint="eastAsia"/>
              </w:rPr>
            </w:pPr>
            <w:r w:rsidRPr="00FA66AA">
              <w:rPr>
                <w:rFonts w:eastAsia="TimesNewRomanPSMT"/>
              </w:rPr>
              <w:t>IV</w:t>
            </w:r>
          </w:p>
        </w:tc>
        <w:tc>
          <w:tcPr>
            <w:tcW w:w="6378" w:type="dxa"/>
            <w:tcBorders>
              <w:top w:val="single" w:sz="4" w:space="0" w:color="000000"/>
              <w:left w:val="single" w:sz="4" w:space="0" w:color="000000"/>
              <w:bottom w:val="single" w:sz="4" w:space="0" w:color="000000"/>
            </w:tcBorders>
            <w:shd w:val="clear" w:color="auto" w:fill="auto"/>
          </w:tcPr>
          <w:p w:rsidR="00FA66AA" w:rsidRPr="00FA66AA" w:rsidRDefault="00FA66AA" w:rsidP="00FA66AA">
            <w:pPr>
              <w:snapToGrid w:val="0"/>
              <w:jc w:val="both"/>
              <w:rPr>
                <w:rFonts w:hint="eastAsia"/>
              </w:rPr>
            </w:pPr>
            <w:r w:rsidRPr="00FA66AA">
              <w:rPr>
                <w:iCs/>
                <w:lang w:val="sr-Cyrl-CS"/>
              </w:rPr>
              <w:t>УСЛОВИ ЗА УЧЕШЋЕ У ПОСТУПКУ ЈАВНЕ НАБАВКЕ ИЗ ЧЛ. 75. И 76. ЗАКОНА И УПУТСТВО КАКО СЕ ДОКАЗУЈЕ ИСПУЊЕНОСТ ТИХ УСЛОВА</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6AA" w:rsidRPr="00FA66AA" w:rsidRDefault="0084251D" w:rsidP="00FA66AA">
            <w:pPr>
              <w:snapToGrid w:val="0"/>
              <w:jc w:val="center"/>
              <w:rPr>
                <w:rFonts w:hint="eastAsia"/>
              </w:rPr>
            </w:pPr>
            <w:r>
              <w:t>5</w:t>
            </w:r>
            <w:r>
              <w:rPr>
                <w:lang w:val="sr-Cyrl-RS"/>
              </w:rPr>
              <w:t>. - 1</w:t>
            </w:r>
            <w:r>
              <w:t>0</w:t>
            </w:r>
            <w:r w:rsidR="00FA66AA" w:rsidRPr="00FA66AA">
              <w:rPr>
                <w:lang w:val="sr-Cyrl-RS"/>
              </w:rPr>
              <w:t>.</w:t>
            </w:r>
          </w:p>
        </w:tc>
      </w:tr>
      <w:tr w:rsidR="00FA66AA" w:rsidRPr="00FA66AA" w:rsidTr="00FA66AA">
        <w:tc>
          <w:tcPr>
            <w:tcW w:w="1418" w:type="dxa"/>
            <w:tcBorders>
              <w:top w:val="single" w:sz="4" w:space="0" w:color="000000"/>
              <w:left w:val="single" w:sz="4" w:space="0" w:color="000000"/>
              <w:bottom w:val="single" w:sz="4" w:space="0" w:color="000000"/>
            </w:tcBorders>
            <w:shd w:val="clear" w:color="auto" w:fill="auto"/>
          </w:tcPr>
          <w:p w:rsidR="00FA66AA" w:rsidRPr="00FA66AA" w:rsidRDefault="00FA66AA" w:rsidP="00FA66AA">
            <w:pPr>
              <w:snapToGrid w:val="0"/>
              <w:jc w:val="center"/>
              <w:rPr>
                <w:rFonts w:hint="eastAsia"/>
              </w:rPr>
            </w:pPr>
            <w:r w:rsidRPr="00FA66AA">
              <w:rPr>
                <w:rFonts w:eastAsia="TimesNewRomanPSMT"/>
              </w:rPr>
              <w:t>V</w:t>
            </w:r>
          </w:p>
        </w:tc>
        <w:tc>
          <w:tcPr>
            <w:tcW w:w="6378" w:type="dxa"/>
            <w:tcBorders>
              <w:top w:val="single" w:sz="4" w:space="0" w:color="000000"/>
              <w:left w:val="single" w:sz="4" w:space="0" w:color="000000"/>
              <w:bottom w:val="single" w:sz="4" w:space="0" w:color="000000"/>
            </w:tcBorders>
            <w:shd w:val="clear" w:color="auto" w:fill="auto"/>
          </w:tcPr>
          <w:p w:rsidR="00FA66AA" w:rsidRPr="00FA66AA" w:rsidRDefault="00FA66AA" w:rsidP="00FA66AA">
            <w:pPr>
              <w:snapToGrid w:val="0"/>
              <w:jc w:val="both"/>
              <w:rPr>
                <w:rFonts w:hint="eastAsia"/>
              </w:rPr>
            </w:pPr>
            <w:r w:rsidRPr="00FA66AA">
              <w:rPr>
                <w:bCs/>
                <w:lang w:val="sr-Cyrl-CS"/>
              </w:rPr>
              <w:t>УПУТСТВО ПОНУЂАЧИМА КАКО ДА САЧИНЕ ПОНУДУ</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6AA" w:rsidRPr="00FA66AA" w:rsidRDefault="0084251D" w:rsidP="00FA66AA">
            <w:pPr>
              <w:snapToGrid w:val="0"/>
              <w:jc w:val="center"/>
              <w:rPr>
                <w:rFonts w:hint="eastAsia"/>
              </w:rPr>
            </w:pPr>
            <w:r>
              <w:rPr>
                <w:lang w:val="sr-Cyrl-RS"/>
              </w:rPr>
              <w:t>1</w:t>
            </w:r>
            <w:r>
              <w:t>1</w:t>
            </w:r>
            <w:r>
              <w:rPr>
                <w:lang w:val="sr-Cyrl-RS"/>
              </w:rPr>
              <w:t xml:space="preserve">.- </w:t>
            </w:r>
            <w:r>
              <w:t>19</w:t>
            </w:r>
            <w:r w:rsidR="00FA66AA" w:rsidRPr="00FA66AA">
              <w:rPr>
                <w:lang w:val="sr-Cyrl-RS"/>
              </w:rPr>
              <w:t>.</w:t>
            </w:r>
          </w:p>
        </w:tc>
      </w:tr>
      <w:tr w:rsidR="00FA66AA" w:rsidRPr="00FA66AA" w:rsidTr="00FA66AA">
        <w:tc>
          <w:tcPr>
            <w:tcW w:w="1418" w:type="dxa"/>
            <w:tcBorders>
              <w:top w:val="single" w:sz="4" w:space="0" w:color="000000"/>
              <w:left w:val="single" w:sz="4" w:space="0" w:color="000000"/>
              <w:bottom w:val="single" w:sz="4" w:space="0" w:color="000000"/>
            </w:tcBorders>
            <w:shd w:val="clear" w:color="auto" w:fill="auto"/>
          </w:tcPr>
          <w:p w:rsidR="00FA66AA" w:rsidRPr="00FA66AA" w:rsidRDefault="00FA66AA" w:rsidP="00FA66AA">
            <w:pPr>
              <w:snapToGrid w:val="0"/>
              <w:jc w:val="center"/>
              <w:rPr>
                <w:rFonts w:hint="eastAsia"/>
              </w:rPr>
            </w:pPr>
            <w:r w:rsidRPr="00FA66AA">
              <w:rPr>
                <w:rFonts w:eastAsia="TimesNewRomanPSMT"/>
              </w:rPr>
              <w:t>VI</w:t>
            </w:r>
          </w:p>
        </w:tc>
        <w:tc>
          <w:tcPr>
            <w:tcW w:w="6378" w:type="dxa"/>
            <w:tcBorders>
              <w:top w:val="single" w:sz="4" w:space="0" w:color="000000"/>
              <w:left w:val="single" w:sz="4" w:space="0" w:color="000000"/>
              <w:bottom w:val="single" w:sz="4" w:space="0" w:color="000000"/>
            </w:tcBorders>
            <w:shd w:val="clear" w:color="auto" w:fill="auto"/>
          </w:tcPr>
          <w:p w:rsidR="00FA66AA" w:rsidRPr="00FA66AA" w:rsidRDefault="00FA66AA" w:rsidP="00FA66AA">
            <w:pPr>
              <w:snapToGrid w:val="0"/>
              <w:jc w:val="both"/>
              <w:rPr>
                <w:rFonts w:hint="eastAsia"/>
              </w:rPr>
            </w:pPr>
            <w:r w:rsidRPr="00FA66AA">
              <w:rPr>
                <w:bCs/>
                <w:lang w:val="sr-Cyrl-CS"/>
              </w:rPr>
              <w:t xml:space="preserve">ОБРАЗАЦ ПОНУДЕ </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6AA" w:rsidRPr="00FA66AA" w:rsidRDefault="0084251D" w:rsidP="00FA66AA">
            <w:pPr>
              <w:snapToGrid w:val="0"/>
              <w:jc w:val="center"/>
              <w:rPr>
                <w:rFonts w:hint="eastAsia"/>
              </w:rPr>
            </w:pPr>
            <w:r>
              <w:rPr>
                <w:lang w:val="sr-Cyrl-RS"/>
              </w:rPr>
              <w:t>2</w:t>
            </w:r>
            <w:r>
              <w:t>0</w:t>
            </w:r>
            <w:r>
              <w:rPr>
                <w:lang w:val="sr-Cyrl-RS"/>
              </w:rPr>
              <w:t>. - 2</w:t>
            </w:r>
            <w:r>
              <w:t>4</w:t>
            </w:r>
            <w:r w:rsidR="00FA66AA" w:rsidRPr="00FA66AA">
              <w:rPr>
                <w:lang w:val="sr-Cyrl-RS"/>
              </w:rPr>
              <w:t>.</w:t>
            </w:r>
          </w:p>
        </w:tc>
      </w:tr>
      <w:tr w:rsidR="00FA66AA" w:rsidRPr="00FA66AA" w:rsidTr="00FA66AA">
        <w:tc>
          <w:tcPr>
            <w:tcW w:w="1418" w:type="dxa"/>
            <w:tcBorders>
              <w:top w:val="single" w:sz="4" w:space="0" w:color="000000"/>
              <w:left w:val="single" w:sz="4" w:space="0" w:color="000000"/>
              <w:bottom w:val="single" w:sz="4" w:space="0" w:color="000000"/>
            </w:tcBorders>
            <w:shd w:val="clear" w:color="auto" w:fill="auto"/>
          </w:tcPr>
          <w:p w:rsidR="00FA66AA" w:rsidRPr="00FA66AA" w:rsidRDefault="00FA66AA" w:rsidP="00FA66AA">
            <w:pPr>
              <w:snapToGrid w:val="0"/>
              <w:jc w:val="center"/>
              <w:rPr>
                <w:rFonts w:hint="eastAsia"/>
              </w:rPr>
            </w:pPr>
            <w:r w:rsidRPr="00FA66AA">
              <w:rPr>
                <w:rFonts w:eastAsia="TimesNewRomanPSMT"/>
              </w:rPr>
              <w:t>VII</w:t>
            </w:r>
          </w:p>
        </w:tc>
        <w:tc>
          <w:tcPr>
            <w:tcW w:w="6378" w:type="dxa"/>
            <w:tcBorders>
              <w:top w:val="single" w:sz="4" w:space="0" w:color="000000"/>
              <w:left w:val="single" w:sz="4" w:space="0" w:color="000000"/>
              <w:bottom w:val="single" w:sz="4" w:space="0" w:color="000000"/>
            </w:tcBorders>
            <w:shd w:val="clear" w:color="auto" w:fill="auto"/>
          </w:tcPr>
          <w:p w:rsidR="00FA66AA" w:rsidRPr="00FA66AA" w:rsidRDefault="00FA66AA" w:rsidP="00FA66AA">
            <w:pPr>
              <w:rPr>
                <w:rFonts w:hint="eastAsia"/>
              </w:rPr>
            </w:pPr>
            <w:r w:rsidRPr="00FA66AA">
              <w:rPr>
                <w:bCs/>
                <w:lang w:val="sr-Cyrl-CS"/>
              </w:rPr>
              <w:t>МОДЕЛ УГОВОРА</w:t>
            </w:r>
            <w:r w:rsidRPr="00FA66AA">
              <w:rPr>
                <w:b/>
                <w:lang w:val="sr-Cyrl-RS"/>
              </w:rPr>
              <w:t xml:space="preserve"> </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6AA" w:rsidRPr="00FA66AA" w:rsidRDefault="0084251D" w:rsidP="00FA66AA">
            <w:pPr>
              <w:snapToGrid w:val="0"/>
              <w:jc w:val="center"/>
              <w:rPr>
                <w:rFonts w:hint="eastAsia"/>
              </w:rPr>
            </w:pPr>
            <w:r>
              <w:rPr>
                <w:lang w:val="sr-Cyrl-RS"/>
              </w:rPr>
              <w:t>2</w:t>
            </w:r>
            <w:r>
              <w:t>5</w:t>
            </w:r>
            <w:r w:rsidR="00FA66AA" w:rsidRPr="00FA66AA">
              <w:rPr>
                <w:lang w:val="sr-Cyrl-RS"/>
              </w:rPr>
              <w:t>. -28.</w:t>
            </w:r>
          </w:p>
        </w:tc>
      </w:tr>
      <w:tr w:rsidR="00FA66AA" w:rsidRPr="00FA66AA" w:rsidTr="00FA66AA">
        <w:tc>
          <w:tcPr>
            <w:tcW w:w="1418" w:type="dxa"/>
            <w:tcBorders>
              <w:top w:val="single" w:sz="4" w:space="0" w:color="000000"/>
              <w:left w:val="single" w:sz="4" w:space="0" w:color="000000"/>
              <w:bottom w:val="single" w:sz="4" w:space="0" w:color="000000"/>
            </w:tcBorders>
            <w:shd w:val="clear" w:color="auto" w:fill="auto"/>
          </w:tcPr>
          <w:p w:rsidR="00FA66AA" w:rsidRPr="00FA66AA" w:rsidRDefault="00FA66AA" w:rsidP="00FA66AA">
            <w:pPr>
              <w:snapToGrid w:val="0"/>
              <w:jc w:val="center"/>
              <w:rPr>
                <w:rFonts w:hint="eastAsia"/>
              </w:rPr>
            </w:pPr>
            <w:r w:rsidRPr="00FA66AA">
              <w:rPr>
                <w:rFonts w:eastAsia="TimesNewRomanPSMT"/>
              </w:rPr>
              <w:t>VIII</w:t>
            </w:r>
          </w:p>
        </w:tc>
        <w:tc>
          <w:tcPr>
            <w:tcW w:w="6378" w:type="dxa"/>
            <w:tcBorders>
              <w:top w:val="single" w:sz="4" w:space="0" w:color="000000"/>
              <w:left w:val="single" w:sz="4" w:space="0" w:color="000000"/>
              <w:bottom w:val="single" w:sz="4" w:space="0" w:color="000000"/>
            </w:tcBorders>
            <w:shd w:val="clear" w:color="auto" w:fill="auto"/>
          </w:tcPr>
          <w:p w:rsidR="00FA66AA" w:rsidRPr="00FA66AA" w:rsidRDefault="00FA66AA" w:rsidP="00FA66AA">
            <w:pPr>
              <w:snapToGrid w:val="0"/>
              <w:jc w:val="both"/>
              <w:rPr>
                <w:rFonts w:hint="eastAsia"/>
              </w:rPr>
            </w:pPr>
            <w:r w:rsidRPr="00FA66AA">
              <w:rPr>
                <w:bCs/>
                <w:lang w:val="sr-Cyrl-CS"/>
              </w:rPr>
              <w:t>ОБРАЗАЦ СТРУКТУРЕ ЦЕНЕ СА УПУТСТВОМ КАКО ДА СЕ ПОПУНИ</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6AA" w:rsidRPr="00FA66AA" w:rsidRDefault="00FA66AA" w:rsidP="00FA66AA">
            <w:pPr>
              <w:snapToGrid w:val="0"/>
              <w:jc w:val="center"/>
              <w:rPr>
                <w:rFonts w:hint="eastAsia"/>
              </w:rPr>
            </w:pPr>
            <w:r w:rsidRPr="00FA66AA">
              <w:rPr>
                <w:lang w:val="sr-Cyrl-RS"/>
              </w:rPr>
              <w:t>29.</w:t>
            </w:r>
          </w:p>
        </w:tc>
      </w:tr>
      <w:tr w:rsidR="00FA66AA" w:rsidRPr="00FA66AA" w:rsidTr="00FA66AA">
        <w:tc>
          <w:tcPr>
            <w:tcW w:w="1418" w:type="dxa"/>
            <w:tcBorders>
              <w:top w:val="single" w:sz="4" w:space="0" w:color="000000"/>
              <w:left w:val="single" w:sz="4" w:space="0" w:color="000000"/>
              <w:bottom w:val="single" w:sz="4" w:space="0" w:color="000000"/>
            </w:tcBorders>
            <w:shd w:val="clear" w:color="auto" w:fill="auto"/>
          </w:tcPr>
          <w:p w:rsidR="00FA66AA" w:rsidRPr="00FA66AA" w:rsidRDefault="00FA66AA" w:rsidP="00FA66AA">
            <w:pPr>
              <w:snapToGrid w:val="0"/>
              <w:jc w:val="center"/>
              <w:rPr>
                <w:rFonts w:ascii="Arial" w:eastAsia="TimesNewRomanPSMT" w:hAnsi="Arial" w:cs="Arial"/>
                <w:lang w:val="sr-Cyrl-RS"/>
              </w:rPr>
            </w:pPr>
          </w:p>
          <w:p w:rsidR="00FA66AA" w:rsidRPr="00FA66AA" w:rsidRDefault="00FA66AA" w:rsidP="00FA66AA">
            <w:pPr>
              <w:snapToGrid w:val="0"/>
              <w:jc w:val="center"/>
              <w:rPr>
                <w:rFonts w:hint="eastAsia"/>
              </w:rPr>
            </w:pPr>
            <w:r w:rsidRPr="00FA66AA">
              <w:rPr>
                <w:rFonts w:eastAsia="TimesNewRomanPSMT"/>
              </w:rPr>
              <w:t>IX-1  I  IX-2</w:t>
            </w:r>
          </w:p>
        </w:tc>
        <w:tc>
          <w:tcPr>
            <w:tcW w:w="6378" w:type="dxa"/>
            <w:tcBorders>
              <w:top w:val="single" w:sz="4" w:space="0" w:color="000000"/>
              <w:left w:val="single" w:sz="4" w:space="0" w:color="000000"/>
              <w:bottom w:val="single" w:sz="4" w:space="0" w:color="000000"/>
            </w:tcBorders>
            <w:shd w:val="clear" w:color="auto" w:fill="auto"/>
          </w:tcPr>
          <w:p w:rsidR="00FA66AA" w:rsidRPr="00FA66AA" w:rsidRDefault="00FA66AA" w:rsidP="00FA66AA">
            <w:pPr>
              <w:snapToGrid w:val="0"/>
              <w:jc w:val="both"/>
              <w:rPr>
                <w:rFonts w:hint="eastAsia"/>
              </w:rPr>
            </w:pPr>
            <w:r w:rsidRPr="00FA66AA">
              <w:rPr>
                <w:lang w:val="sr-Cyrl-CS"/>
              </w:rPr>
              <w:t>ОБРАЗЦИ ИЗЈАВЕ О СРЕДСТВУ ФИНАНСИЈСКОГ ОБЕЗБЕЂЕЊА</w:t>
            </w:r>
            <w:r w:rsidRPr="00FA66AA">
              <w:rPr>
                <w:bCs/>
                <w:lang w:val="sr-Cyrl-CS"/>
              </w:rPr>
              <w:t xml:space="preserve"> ЗА ДОБРО ИЗВРШЕЊЕ ПОСЛА И МОДЕЛ МЕНИЧНОГ </w:t>
            </w:r>
            <w:r w:rsidRPr="00FA66AA">
              <w:rPr>
                <w:bCs/>
                <w:lang w:val="sr-Cyrl-RS"/>
              </w:rPr>
              <w:t>ОВЛАШЋЕЊА</w:t>
            </w:r>
            <w:r w:rsidRPr="00FA66AA">
              <w:rPr>
                <w:bCs/>
                <w:lang w:val="sr-Cyrl-CS"/>
              </w:rPr>
              <w:t xml:space="preserve"> ЗА ОЗБИЉНОСТ ПОНУДЕ</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6AA" w:rsidRPr="00FA66AA" w:rsidRDefault="00FA66AA" w:rsidP="00FA66AA">
            <w:pPr>
              <w:snapToGrid w:val="0"/>
              <w:jc w:val="center"/>
              <w:rPr>
                <w:rFonts w:hint="eastAsia"/>
              </w:rPr>
            </w:pPr>
            <w:r w:rsidRPr="00FA66AA">
              <w:rPr>
                <w:lang w:val="sr-Cyrl-RS"/>
              </w:rPr>
              <w:t>3</w:t>
            </w:r>
            <w:r w:rsidRPr="00FA66AA">
              <w:t>0</w:t>
            </w:r>
            <w:r w:rsidRPr="00FA66AA">
              <w:rPr>
                <w:lang w:val="sr-Cyrl-RS"/>
              </w:rPr>
              <w:t>. - 3</w:t>
            </w:r>
            <w:r w:rsidRPr="00FA66AA">
              <w:t>1.</w:t>
            </w:r>
          </w:p>
        </w:tc>
      </w:tr>
      <w:tr w:rsidR="00FA66AA" w:rsidRPr="00FA66AA" w:rsidTr="00FA66AA">
        <w:tc>
          <w:tcPr>
            <w:tcW w:w="1418" w:type="dxa"/>
            <w:tcBorders>
              <w:top w:val="single" w:sz="4" w:space="0" w:color="000000"/>
              <w:left w:val="single" w:sz="4" w:space="0" w:color="000000"/>
              <w:bottom w:val="single" w:sz="4" w:space="0" w:color="000000"/>
            </w:tcBorders>
            <w:shd w:val="clear" w:color="auto" w:fill="auto"/>
          </w:tcPr>
          <w:p w:rsidR="00FA66AA" w:rsidRPr="00FA66AA" w:rsidRDefault="00FA66AA" w:rsidP="00FA66AA">
            <w:pPr>
              <w:snapToGrid w:val="0"/>
              <w:jc w:val="center"/>
              <w:rPr>
                <w:rFonts w:hint="eastAsia"/>
              </w:rPr>
            </w:pPr>
            <w:r w:rsidRPr="00FA66AA">
              <w:rPr>
                <w:rFonts w:eastAsia="TimesNewRomanPSMT"/>
              </w:rPr>
              <w:t>X</w:t>
            </w:r>
          </w:p>
        </w:tc>
        <w:tc>
          <w:tcPr>
            <w:tcW w:w="6378" w:type="dxa"/>
            <w:tcBorders>
              <w:top w:val="single" w:sz="4" w:space="0" w:color="000000"/>
              <w:left w:val="single" w:sz="4" w:space="0" w:color="000000"/>
              <w:bottom w:val="single" w:sz="4" w:space="0" w:color="000000"/>
            </w:tcBorders>
            <w:shd w:val="clear" w:color="auto" w:fill="auto"/>
          </w:tcPr>
          <w:p w:rsidR="00FA66AA" w:rsidRPr="00FA66AA" w:rsidRDefault="00FA66AA" w:rsidP="00FA66AA">
            <w:pPr>
              <w:snapToGrid w:val="0"/>
              <w:jc w:val="both"/>
              <w:rPr>
                <w:rFonts w:hint="eastAsia"/>
              </w:rPr>
            </w:pPr>
            <w:r w:rsidRPr="00FA66AA">
              <w:rPr>
                <w:lang w:val="sr-Cyrl-CS"/>
              </w:rPr>
              <w:t>ОБРАЗАЦ ИЗЈАВЕ О НЕЗАВИСНОЈ ПОНУДИ</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6AA" w:rsidRPr="00FA66AA" w:rsidRDefault="00FA66AA" w:rsidP="00FA66AA">
            <w:pPr>
              <w:snapToGrid w:val="0"/>
              <w:jc w:val="center"/>
              <w:rPr>
                <w:rFonts w:hint="eastAsia"/>
              </w:rPr>
            </w:pPr>
            <w:r w:rsidRPr="00FA66AA">
              <w:rPr>
                <w:lang w:val="sr-Cyrl-RS"/>
              </w:rPr>
              <w:t>3</w:t>
            </w:r>
            <w:r w:rsidRPr="00FA66AA">
              <w:t>2</w:t>
            </w:r>
            <w:r w:rsidRPr="00FA66AA">
              <w:rPr>
                <w:lang w:val="sr-Cyrl-RS"/>
              </w:rPr>
              <w:t>.</w:t>
            </w:r>
          </w:p>
        </w:tc>
      </w:tr>
      <w:tr w:rsidR="00FA66AA" w:rsidRPr="00FA66AA" w:rsidTr="00FA66AA">
        <w:tc>
          <w:tcPr>
            <w:tcW w:w="1418" w:type="dxa"/>
            <w:tcBorders>
              <w:top w:val="single" w:sz="4" w:space="0" w:color="000000"/>
              <w:left w:val="single" w:sz="4" w:space="0" w:color="000000"/>
              <w:bottom w:val="single" w:sz="4" w:space="0" w:color="000000"/>
            </w:tcBorders>
            <w:shd w:val="clear" w:color="auto" w:fill="auto"/>
          </w:tcPr>
          <w:p w:rsidR="00FA66AA" w:rsidRPr="00FA66AA" w:rsidRDefault="00FA66AA" w:rsidP="00FA66AA">
            <w:pPr>
              <w:snapToGrid w:val="0"/>
              <w:jc w:val="center"/>
              <w:rPr>
                <w:rFonts w:hint="eastAsia"/>
              </w:rPr>
            </w:pPr>
            <w:r w:rsidRPr="00FA66AA">
              <w:rPr>
                <w:rFonts w:eastAsia="TimesNewRomanPSMT"/>
              </w:rPr>
              <w:t>XI</w:t>
            </w:r>
          </w:p>
        </w:tc>
        <w:tc>
          <w:tcPr>
            <w:tcW w:w="6378" w:type="dxa"/>
            <w:tcBorders>
              <w:top w:val="single" w:sz="4" w:space="0" w:color="000000"/>
              <w:left w:val="single" w:sz="4" w:space="0" w:color="000000"/>
              <w:bottom w:val="single" w:sz="4" w:space="0" w:color="000000"/>
            </w:tcBorders>
            <w:shd w:val="clear" w:color="auto" w:fill="auto"/>
          </w:tcPr>
          <w:p w:rsidR="00FA66AA" w:rsidRPr="00FA66AA" w:rsidRDefault="00FA66AA" w:rsidP="00FA66AA">
            <w:pPr>
              <w:snapToGrid w:val="0"/>
              <w:jc w:val="both"/>
              <w:rPr>
                <w:rFonts w:hint="eastAsia"/>
              </w:rPr>
            </w:pPr>
            <w:r w:rsidRPr="00FA66AA">
              <w:rPr>
                <w:lang w:val="sr-Cyrl-CS"/>
              </w:rPr>
              <w:t>О</w:t>
            </w:r>
            <w:r w:rsidRPr="00FA66AA">
              <w:t xml:space="preserve">БРАЗАЦ </w:t>
            </w:r>
            <w:r w:rsidRPr="00FA66AA">
              <w:rPr>
                <w:lang w:val="sr-Cyrl-RS"/>
              </w:rPr>
              <w:t>ТРОШКОВА ПРИПРЕМЕ ПОНУДЕ</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6AA" w:rsidRPr="00FA66AA" w:rsidRDefault="00FA66AA" w:rsidP="00FA66AA">
            <w:pPr>
              <w:snapToGrid w:val="0"/>
              <w:jc w:val="center"/>
              <w:rPr>
                <w:rFonts w:hint="eastAsia"/>
              </w:rPr>
            </w:pPr>
            <w:r w:rsidRPr="00FA66AA">
              <w:rPr>
                <w:lang w:val="sr-Cyrl-RS"/>
              </w:rPr>
              <w:t>3</w:t>
            </w:r>
            <w:r w:rsidRPr="00FA66AA">
              <w:t>3</w:t>
            </w:r>
            <w:r w:rsidRPr="00FA66AA">
              <w:rPr>
                <w:lang w:val="sr-Cyrl-RS"/>
              </w:rPr>
              <w:t>.</w:t>
            </w:r>
          </w:p>
        </w:tc>
      </w:tr>
      <w:tr w:rsidR="00FA66AA" w:rsidRPr="00FA66AA" w:rsidTr="00FA66AA">
        <w:tc>
          <w:tcPr>
            <w:tcW w:w="1418" w:type="dxa"/>
            <w:tcBorders>
              <w:top w:val="single" w:sz="4" w:space="0" w:color="000000"/>
              <w:left w:val="single" w:sz="4" w:space="0" w:color="000000"/>
              <w:bottom w:val="single" w:sz="4" w:space="0" w:color="000000"/>
            </w:tcBorders>
            <w:shd w:val="clear" w:color="auto" w:fill="auto"/>
          </w:tcPr>
          <w:p w:rsidR="00FA66AA" w:rsidRPr="00FA66AA" w:rsidRDefault="00FA66AA" w:rsidP="00FA66AA">
            <w:pPr>
              <w:snapToGrid w:val="0"/>
              <w:jc w:val="center"/>
              <w:rPr>
                <w:rFonts w:hint="eastAsia"/>
              </w:rPr>
            </w:pPr>
            <w:r w:rsidRPr="00FA66AA">
              <w:rPr>
                <w:rFonts w:eastAsia="TimesNewRomanPSMT"/>
              </w:rPr>
              <w:t>XII</w:t>
            </w:r>
          </w:p>
        </w:tc>
        <w:tc>
          <w:tcPr>
            <w:tcW w:w="6378" w:type="dxa"/>
            <w:tcBorders>
              <w:top w:val="single" w:sz="4" w:space="0" w:color="000000"/>
              <w:left w:val="single" w:sz="4" w:space="0" w:color="000000"/>
              <w:bottom w:val="single" w:sz="4" w:space="0" w:color="000000"/>
            </w:tcBorders>
            <w:shd w:val="clear" w:color="auto" w:fill="auto"/>
          </w:tcPr>
          <w:p w:rsidR="00FA66AA" w:rsidRPr="00FA66AA" w:rsidRDefault="00FA66AA" w:rsidP="00FA66AA">
            <w:pPr>
              <w:snapToGrid w:val="0"/>
              <w:jc w:val="both"/>
              <w:rPr>
                <w:rFonts w:hint="eastAsia"/>
              </w:rPr>
            </w:pPr>
            <w:r w:rsidRPr="00FA66AA">
              <w:rPr>
                <w:lang w:val="sr-Cyrl-CS"/>
              </w:rPr>
              <w:t>ОБРАЗАЦ ИЗЈАВЕ О ПОШТОВАЊУ ОБАВЕЗА ИЗ ЧЛАНА 75. СТАВ 2. ЗАКОНА</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6AA" w:rsidRPr="00FA66AA" w:rsidRDefault="00FA66AA" w:rsidP="00FA66AA">
            <w:pPr>
              <w:snapToGrid w:val="0"/>
              <w:jc w:val="center"/>
              <w:rPr>
                <w:rFonts w:hint="eastAsia"/>
              </w:rPr>
            </w:pPr>
            <w:r w:rsidRPr="00FA66AA">
              <w:rPr>
                <w:lang w:val="sr-Cyrl-RS"/>
              </w:rPr>
              <w:t>3</w:t>
            </w:r>
            <w:r w:rsidRPr="00FA66AA">
              <w:t>4</w:t>
            </w:r>
            <w:r w:rsidRPr="00FA66AA">
              <w:rPr>
                <w:lang w:val="sr-Cyrl-RS"/>
              </w:rPr>
              <w:t>.</w:t>
            </w:r>
          </w:p>
        </w:tc>
      </w:tr>
      <w:tr w:rsidR="00FA66AA" w:rsidRPr="00FA66AA" w:rsidTr="00FA66AA">
        <w:tc>
          <w:tcPr>
            <w:tcW w:w="1418" w:type="dxa"/>
            <w:tcBorders>
              <w:top w:val="single" w:sz="4" w:space="0" w:color="000000"/>
              <w:left w:val="single" w:sz="4" w:space="0" w:color="000000"/>
              <w:bottom w:val="single" w:sz="4" w:space="0" w:color="000000"/>
            </w:tcBorders>
            <w:shd w:val="clear" w:color="auto" w:fill="auto"/>
          </w:tcPr>
          <w:p w:rsidR="00FA66AA" w:rsidRPr="00FA66AA" w:rsidRDefault="00FA66AA" w:rsidP="00FA66AA">
            <w:pPr>
              <w:snapToGrid w:val="0"/>
              <w:jc w:val="center"/>
              <w:rPr>
                <w:rFonts w:hint="eastAsia"/>
              </w:rPr>
            </w:pPr>
            <w:r w:rsidRPr="00FA66AA">
              <w:rPr>
                <w:rFonts w:eastAsia="TimesNewRomanPSMT"/>
              </w:rPr>
              <w:t>XIII</w:t>
            </w:r>
            <w:r w:rsidRPr="00FA66AA">
              <w:rPr>
                <w:rFonts w:eastAsia="TimesNewRomanPSMT"/>
                <w:lang w:val="sr-Latn-RS"/>
              </w:rPr>
              <w:t xml:space="preserve"> </w:t>
            </w:r>
          </w:p>
        </w:tc>
        <w:tc>
          <w:tcPr>
            <w:tcW w:w="6378" w:type="dxa"/>
            <w:tcBorders>
              <w:top w:val="single" w:sz="4" w:space="0" w:color="000000"/>
              <w:left w:val="single" w:sz="4" w:space="0" w:color="000000"/>
              <w:bottom w:val="single" w:sz="4" w:space="0" w:color="000000"/>
            </w:tcBorders>
            <w:shd w:val="clear" w:color="auto" w:fill="auto"/>
          </w:tcPr>
          <w:p w:rsidR="00FA66AA" w:rsidRPr="00FA66AA" w:rsidRDefault="00FA66AA" w:rsidP="00FA66AA">
            <w:pPr>
              <w:snapToGrid w:val="0"/>
              <w:jc w:val="both"/>
              <w:rPr>
                <w:rFonts w:hint="eastAsia"/>
              </w:rPr>
            </w:pPr>
            <w:r w:rsidRPr="00FA66AA">
              <w:rPr>
                <w:bCs/>
                <w:lang w:val="sr-Cyrl-CS"/>
              </w:rPr>
              <w:t>ОБРАЗАЦ ИЗЈАВЕ</w:t>
            </w:r>
            <w:r w:rsidRPr="00FA66AA">
              <w:rPr>
                <w:b/>
                <w:bCs/>
                <w:lang w:val="sr-Cyrl-CS"/>
              </w:rPr>
              <w:t xml:space="preserve"> </w:t>
            </w:r>
            <w:r w:rsidRPr="00FA66AA">
              <w:rPr>
                <w:rFonts w:eastAsia="TimesNewRomanPSMT"/>
                <w:lang w:val="sr-Cyrl-RS"/>
              </w:rPr>
              <w:t>ПОДАЦИ О ЛИЦИМА КОЈА ЋЕ БИТИ ОДГОВОРНА ЗА РЕАЛИЗАЦИЈУ УГОВОРА И ЗА КВАЛИТЕТ УСЛУГА</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6AA" w:rsidRPr="00FA66AA" w:rsidRDefault="00FA66AA" w:rsidP="00FA66AA">
            <w:pPr>
              <w:snapToGrid w:val="0"/>
              <w:jc w:val="center"/>
              <w:rPr>
                <w:rFonts w:hint="eastAsia"/>
              </w:rPr>
            </w:pPr>
            <w:r w:rsidRPr="00FA66AA">
              <w:rPr>
                <w:lang w:val="sr-Cyrl-RS"/>
              </w:rPr>
              <w:t>3</w:t>
            </w:r>
            <w:r w:rsidRPr="00FA66AA">
              <w:t>5</w:t>
            </w:r>
            <w:r w:rsidRPr="00FA66AA">
              <w:rPr>
                <w:lang w:val="sr-Cyrl-RS"/>
              </w:rPr>
              <w:t>.</w:t>
            </w:r>
          </w:p>
        </w:tc>
      </w:tr>
      <w:tr w:rsidR="00FA66AA" w:rsidRPr="00FA66AA" w:rsidTr="00FA66AA">
        <w:tc>
          <w:tcPr>
            <w:tcW w:w="1418" w:type="dxa"/>
            <w:tcBorders>
              <w:top w:val="single" w:sz="4" w:space="0" w:color="000000"/>
              <w:left w:val="single" w:sz="4" w:space="0" w:color="000000"/>
              <w:bottom w:val="single" w:sz="4" w:space="0" w:color="000000"/>
            </w:tcBorders>
            <w:shd w:val="clear" w:color="auto" w:fill="auto"/>
          </w:tcPr>
          <w:p w:rsidR="00FA66AA" w:rsidRPr="00FA66AA" w:rsidRDefault="00FA66AA" w:rsidP="00FA66AA">
            <w:pPr>
              <w:snapToGrid w:val="0"/>
              <w:jc w:val="center"/>
              <w:rPr>
                <w:rFonts w:hint="eastAsia"/>
              </w:rPr>
            </w:pPr>
            <w:r w:rsidRPr="00FA66AA">
              <w:t>XIV</w:t>
            </w:r>
          </w:p>
        </w:tc>
        <w:tc>
          <w:tcPr>
            <w:tcW w:w="6378" w:type="dxa"/>
            <w:tcBorders>
              <w:top w:val="single" w:sz="4" w:space="0" w:color="000000"/>
              <w:left w:val="single" w:sz="4" w:space="0" w:color="000000"/>
              <w:bottom w:val="single" w:sz="4" w:space="0" w:color="000000"/>
            </w:tcBorders>
            <w:shd w:val="clear" w:color="auto" w:fill="auto"/>
          </w:tcPr>
          <w:p w:rsidR="00FA66AA" w:rsidRPr="00FA66AA" w:rsidRDefault="00FA66AA" w:rsidP="00FA66AA">
            <w:pPr>
              <w:rPr>
                <w:rFonts w:hint="eastAsia"/>
              </w:rPr>
            </w:pPr>
            <w:r w:rsidRPr="00FA66AA">
              <w:rPr>
                <w:lang w:val="sr-Cyrl-CS"/>
              </w:rPr>
              <w:t xml:space="preserve">РЕФЕРЕНТНА ЛИСТА </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6AA" w:rsidRPr="00FA66AA" w:rsidRDefault="00FA66AA" w:rsidP="00FA66AA">
            <w:pPr>
              <w:snapToGrid w:val="0"/>
              <w:jc w:val="center"/>
              <w:rPr>
                <w:rFonts w:hint="eastAsia"/>
              </w:rPr>
            </w:pPr>
            <w:r w:rsidRPr="00FA66AA">
              <w:rPr>
                <w:lang w:val="sr-Cyrl-RS"/>
              </w:rPr>
              <w:t>3</w:t>
            </w:r>
            <w:r w:rsidRPr="00FA66AA">
              <w:t>6</w:t>
            </w:r>
            <w:r w:rsidRPr="00FA66AA">
              <w:rPr>
                <w:lang w:val="sr-Cyrl-RS"/>
              </w:rPr>
              <w:t>.</w:t>
            </w:r>
          </w:p>
        </w:tc>
      </w:tr>
      <w:tr w:rsidR="00FA66AA" w:rsidRPr="00FA66AA" w:rsidTr="00FA66AA">
        <w:tc>
          <w:tcPr>
            <w:tcW w:w="1418" w:type="dxa"/>
            <w:tcBorders>
              <w:top w:val="single" w:sz="4" w:space="0" w:color="000000"/>
              <w:left w:val="single" w:sz="4" w:space="0" w:color="000000"/>
              <w:bottom w:val="single" w:sz="4" w:space="0" w:color="000000"/>
            </w:tcBorders>
            <w:shd w:val="clear" w:color="auto" w:fill="auto"/>
          </w:tcPr>
          <w:p w:rsidR="00FA66AA" w:rsidRPr="00FA66AA" w:rsidRDefault="00FA66AA" w:rsidP="00FA66AA">
            <w:pPr>
              <w:snapToGrid w:val="0"/>
              <w:jc w:val="center"/>
              <w:rPr>
                <w:rFonts w:hint="eastAsia"/>
              </w:rPr>
            </w:pPr>
            <w:r w:rsidRPr="00FA66AA">
              <w:t>XV</w:t>
            </w:r>
          </w:p>
        </w:tc>
        <w:tc>
          <w:tcPr>
            <w:tcW w:w="6378" w:type="dxa"/>
            <w:tcBorders>
              <w:top w:val="single" w:sz="4" w:space="0" w:color="000000"/>
              <w:left w:val="single" w:sz="4" w:space="0" w:color="000000"/>
              <w:bottom w:val="single" w:sz="4" w:space="0" w:color="000000"/>
            </w:tcBorders>
            <w:shd w:val="clear" w:color="auto" w:fill="auto"/>
          </w:tcPr>
          <w:p w:rsidR="00FA66AA" w:rsidRPr="00FA66AA" w:rsidRDefault="00FA66AA" w:rsidP="00FA66AA">
            <w:pPr>
              <w:rPr>
                <w:rFonts w:hint="eastAsia"/>
              </w:rPr>
            </w:pPr>
            <w:r w:rsidRPr="00FA66AA">
              <w:rPr>
                <w:lang w:val="sr-Cyrl-RS"/>
              </w:rPr>
              <w:t>ИЗЈАВА О ЧУВАЊУ ПОВЕРЉИВИХ ПОДАТАКА</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6AA" w:rsidRPr="00FA66AA" w:rsidRDefault="00FA66AA" w:rsidP="00FA66AA">
            <w:pPr>
              <w:snapToGrid w:val="0"/>
              <w:jc w:val="center"/>
              <w:rPr>
                <w:rFonts w:hint="eastAsia"/>
              </w:rPr>
            </w:pPr>
            <w:r w:rsidRPr="00FA66AA">
              <w:rPr>
                <w:lang w:val="sr-Cyrl-RS"/>
              </w:rPr>
              <w:t>3</w:t>
            </w:r>
            <w:r w:rsidRPr="00FA66AA">
              <w:t>7</w:t>
            </w:r>
            <w:r w:rsidRPr="00FA66AA">
              <w:rPr>
                <w:lang w:val="sr-Cyrl-RS"/>
              </w:rPr>
              <w:t>.</w:t>
            </w:r>
          </w:p>
        </w:tc>
      </w:tr>
    </w:tbl>
    <w:p w:rsidR="00FA66AA" w:rsidRPr="00FA66AA" w:rsidRDefault="00FA66AA" w:rsidP="00FA66AA">
      <w:pPr>
        <w:rPr>
          <w:rFonts w:hint="eastAsia"/>
          <w:lang w:val="sr-Cyrl-CS"/>
        </w:rPr>
      </w:pPr>
    </w:p>
    <w:p w:rsidR="00FA66AA" w:rsidRDefault="00FA66AA" w:rsidP="00FA66AA">
      <w:pPr>
        <w:rPr>
          <w:rFonts w:hint="eastAsia"/>
          <w:lang w:val="sr-Latn-RS"/>
        </w:rPr>
      </w:pPr>
    </w:p>
    <w:p w:rsidR="00FA66AA" w:rsidRPr="00FA66AA" w:rsidRDefault="00FA66AA" w:rsidP="00FA66AA">
      <w:pPr>
        <w:rPr>
          <w:rFonts w:hint="eastAsia"/>
        </w:rPr>
      </w:pPr>
    </w:p>
    <w:p w:rsidR="00FA66AA" w:rsidRPr="00FA66AA" w:rsidRDefault="00FA66AA" w:rsidP="00FA66AA">
      <w:pPr>
        <w:rPr>
          <w:rFonts w:hint="eastAsia"/>
          <w:b/>
          <w:bCs/>
          <w:lang w:val="sr-Latn-RS"/>
        </w:rPr>
      </w:pPr>
      <w:r w:rsidRPr="00FA66AA">
        <w:rPr>
          <w:bCs/>
          <w:lang w:val="sr-Cyrl-RS"/>
        </w:rPr>
        <w:t>Конкурсна документација садржи</w:t>
      </w:r>
      <w:r w:rsidRPr="00FA66AA">
        <w:rPr>
          <w:bCs/>
          <w:color w:val="000000"/>
          <w:lang w:val="sr-Cyrl-RS"/>
        </w:rPr>
        <w:t xml:space="preserve"> </w:t>
      </w:r>
      <w:r w:rsidRPr="00FA66AA">
        <w:rPr>
          <w:bCs/>
          <w:color w:val="000000"/>
          <w:lang w:val="sr-Latn-RS"/>
        </w:rPr>
        <w:t>37</w:t>
      </w:r>
      <w:r w:rsidRPr="00FA66AA">
        <w:rPr>
          <w:bCs/>
          <w:color w:val="FF0000"/>
          <w:lang w:val="sr-Cyrl-RS"/>
        </w:rPr>
        <w:t xml:space="preserve"> </w:t>
      </w:r>
      <w:r w:rsidRPr="00FA66AA">
        <w:rPr>
          <w:bCs/>
          <w:lang w:val="sr-Cyrl-RS"/>
        </w:rPr>
        <w:t>стран</w:t>
      </w:r>
      <w:r w:rsidRPr="00FA66AA">
        <w:rPr>
          <w:bCs/>
          <w:lang w:val="sr-Latn-RS"/>
        </w:rPr>
        <w:t>a</w:t>
      </w:r>
      <w:r w:rsidRPr="00FA66AA">
        <w:rPr>
          <w:bCs/>
          <w:lang w:val="sr-Cyrl-RS"/>
        </w:rPr>
        <w:t>.</w:t>
      </w:r>
    </w:p>
    <w:p w:rsidR="00FA66AA" w:rsidRDefault="00FA66AA" w:rsidP="00FA66AA">
      <w:pPr>
        <w:rPr>
          <w:rFonts w:hint="eastAsia"/>
          <w:lang w:val="sr-Latn-RS"/>
        </w:rPr>
      </w:pPr>
    </w:p>
    <w:p w:rsidR="00FA66AA" w:rsidRPr="00FA66AA" w:rsidRDefault="00FA66AA" w:rsidP="00FA66AA">
      <w:pPr>
        <w:jc w:val="center"/>
        <w:rPr>
          <w:rFonts w:hint="eastAsia"/>
          <w:b/>
          <w:bCs/>
          <w:lang w:val="sr-Cyrl-RS"/>
        </w:rPr>
      </w:pPr>
    </w:p>
    <w:p w:rsidR="00FA66AA" w:rsidRPr="00FA66AA" w:rsidRDefault="00FA66AA" w:rsidP="00FA66AA">
      <w:pPr>
        <w:tabs>
          <w:tab w:val="left" w:pos="1701"/>
        </w:tabs>
        <w:jc w:val="center"/>
        <w:rPr>
          <w:rFonts w:hint="eastAsia"/>
          <w:b/>
          <w:bCs/>
          <w:lang w:val="sr-Cyrl-RS"/>
        </w:rPr>
      </w:pPr>
    </w:p>
    <w:p w:rsidR="00FA66AA" w:rsidRPr="00FA66AA" w:rsidRDefault="00FA66AA" w:rsidP="00FA66AA">
      <w:pPr>
        <w:tabs>
          <w:tab w:val="left" w:pos="1701"/>
        </w:tabs>
        <w:jc w:val="center"/>
        <w:rPr>
          <w:rFonts w:hint="eastAsia"/>
          <w:b/>
          <w:bCs/>
        </w:rPr>
      </w:pPr>
    </w:p>
    <w:p w:rsidR="00FA66AA" w:rsidRPr="00FA66AA" w:rsidRDefault="00FA66AA" w:rsidP="00FA66AA">
      <w:pPr>
        <w:pBdr>
          <w:top w:val="single" w:sz="4" w:space="1" w:color="000000"/>
          <w:left w:val="single" w:sz="4" w:space="4" w:color="000000"/>
          <w:bottom w:val="single" w:sz="4" w:space="1" w:color="000000"/>
          <w:right w:val="single" w:sz="4" w:space="4" w:color="000000"/>
        </w:pBdr>
        <w:jc w:val="center"/>
        <w:rPr>
          <w:rFonts w:hint="eastAsia"/>
          <w:b/>
          <w:bCs/>
        </w:rPr>
      </w:pPr>
      <w:r w:rsidRPr="00FA66AA">
        <w:rPr>
          <w:b/>
          <w:bCs/>
          <w:lang w:val="sr-Latn-CS"/>
        </w:rPr>
        <w:t>I</w:t>
      </w:r>
      <w:r w:rsidRPr="00FA66AA">
        <w:rPr>
          <w:b/>
          <w:bCs/>
          <w:lang w:val="sr-Cyrl-CS"/>
        </w:rPr>
        <w:t xml:space="preserve"> </w:t>
      </w:r>
      <w:r w:rsidRPr="00FA66AA">
        <w:rPr>
          <w:b/>
          <w:bCs/>
          <w:lang w:val="sr-Latn-RS"/>
        </w:rPr>
        <w:t xml:space="preserve"> </w:t>
      </w:r>
      <w:r w:rsidRPr="00FA66AA">
        <w:rPr>
          <w:b/>
          <w:bCs/>
          <w:lang w:val="sr-Cyrl-CS"/>
        </w:rPr>
        <w:t>ОПШТИ ПОДАЦИ О ЈАВНОЈ НАБАВЦИ</w:t>
      </w:r>
    </w:p>
    <w:p w:rsidR="00FA66AA" w:rsidRPr="00FA66AA" w:rsidRDefault="00FA66AA" w:rsidP="00FA66AA">
      <w:pPr>
        <w:jc w:val="both"/>
        <w:rPr>
          <w:rFonts w:hint="eastAsia"/>
          <w:b/>
          <w:bCs/>
        </w:rPr>
      </w:pPr>
    </w:p>
    <w:p w:rsidR="00FA66AA" w:rsidRPr="00FA66AA" w:rsidRDefault="00FA66AA" w:rsidP="00FA66AA">
      <w:pPr>
        <w:rPr>
          <w:rFonts w:ascii="TimesNewRomanPSMT" w:hAnsi="TimesNewRomanPSMT" w:cs="TimesNewRomanPSMT" w:hint="eastAsia"/>
          <w:lang w:val="sr-Cyrl-RS"/>
        </w:rPr>
      </w:pPr>
      <w:r w:rsidRPr="00FA66AA">
        <w:rPr>
          <w:b/>
          <w:bCs/>
          <w:lang w:val="sr-Cyrl-CS"/>
        </w:rPr>
        <w:t>1. Подаци о наручиоцу</w:t>
      </w:r>
    </w:p>
    <w:p w:rsidR="00FA66AA" w:rsidRPr="00FA66AA" w:rsidRDefault="00FA66AA" w:rsidP="00FA66AA">
      <w:pPr>
        <w:tabs>
          <w:tab w:val="left" w:pos="840"/>
          <w:tab w:val="left" w:pos="1080"/>
          <w:tab w:val="left" w:pos="1701"/>
        </w:tabs>
        <w:ind w:firstLine="540"/>
        <w:rPr>
          <w:rFonts w:hint="eastAsia"/>
          <w:lang w:val="sr-Cyrl-RS"/>
        </w:rPr>
      </w:pPr>
      <w:r w:rsidRPr="00FA66AA">
        <w:rPr>
          <w:rFonts w:ascii="TimesNewRomanPSMT" w:hAnsi="TimesNewRomanPSMT" w:cs="TimesNewRomanPSMT"/>
          <w:lang w:val="sr-Cyrl-RS"/>
        </w:rPr>
        <w:t>Н</w:t>
      </w:r>
      <w:r w:rsidRPr="00FA66AA">
        <w:rPr>
          <w:rFonts w:ascii="TimesNewRomanPSMT" w:hAnsi="TimesNewRomanPSMT" w:cs="TimesNewRomanPSMT"/>
          <w:lang w:val="ru-RU"/>
        </w:rPr>
        <w:t>аручи</w:t>
      </w:r>
      <w:r w:rsidRPr="00FA66AA">
        <w:rPr>
          <w:rFonts w:ascii="TimesNewRomanPSMT" w:hAnsi="TimesNewRomanPSMT" w:cs="TimesNewRomanPSMT"/>
          <w:lang w:val="sr-Cyrl-RS"/>
        </w:rPr>
        <w:t>лац</w:t>
      </w:r>
      <w:r w:rsidRPr="00FA66AA">
        <w:rPr>
          <w:rFonts w:ascii="TimesNewRomanPSMT" w:hAnsi="TimesNewRomanPSMT" w:cs="TimesNewRomanPSMT"/>
          <w:lang w:val="ru-RU"/>
        </w:rPr>
        <w:t xml:space="preserve">: </w:t>
      </w:r>
      <w:r w:rsidRPr="00FA66AA">
        <w:rPr>
          <w:b/>
          <w:lang w:val="sr-Cyrl-RS"/>
        </w:rPr>
        <w:t>Стоматолошка Комора Србије</w:t>
      </w:r>
    </w:p>
    <w:p w:rsidR="00FA66AA" w:rsidRPr="00FA66AA" w:rsidRDefault="00FA66AA" w:rsidP="00FA66AA">
      <w:pPr>
        <w:autoSpaceDE w:val="0"/>
        <w:ind w:firstLine="540"/>
        <w:rPr>
          <w:rFonts w:hint="eastAsia"/>
          <w:lang w:val="sr-Cyrl-CS"/>
        </w:rPr>
      </w:pPr>
      <w:r w:rsidRPr="00FA66AA">
        <w:rPr>
          <w:lang w:val="sr-Cyrl-RS"/>
        </w:rPr>
        <w:t xml:space="preserve">Адреса: ул. Узун Миркова бр. </w:t>
      </w:r>
      <w:r w:rsidRPr="00FA66AA">
        <w:t>3/3</w:t>
      </w:r>
      <w:r w:rsidRPr="00FA66AA">
        <w:rPr>
          <w:lang w:val="sr-Cyrl-RS"/>
        </w:rPr>
        <w:t>, 11000 Београд</w:t>
      </w:r>
    </w:p>
    <w:p w:rsidR="00FA66AA" w:rsidRPr="00FA66AA" w:rsidRDefault="00FA66AA" w:rsidP="00FA66AA">
      <w:pPr>
        <w:ind w:firstLine="567"/>
        <w:rPr>
          <w:rFonts w:hint="eastAsia"/>
          <w:lang w:val="sr-Cyrl-CS"/>
        </w:rPr>
      </w:pPr>
      <w:r w:rsidRPr="00FA66AA">
        <w:rPr>
          <w:lang w:val="sr-Cyrl-CS"/>
        </w:rPr>
        <w:t>ПИБ:</w:t>
      </w:r>
      <w:r w:rsidRPr="00FA66AA">
        <w:rPr>
          <w:lang w:val="sr-Cyrl-RS"/>
        </w:rPr>
        <w:t>105333106</w:t>
      </w:r>
    </w:p>
    <w:p w:rsidR="00FA66AA" w:rsidRPr="00FA66AA" w:rsidRDefault="00FA66AA" w:rsidP="00FA66AA">
      <w:pPr>
        <w:tabs>
          <w:tab w:val="left" w:pos="1440"/>
        </w:tabs>
        <w:ind w:firstLine="567"/>
        <w:rPr>
          <w:rFonts w:hint="eastAsia"/>
          <w:lang w:val="sr-Cyrl-CS"/>
        </w:rPr>
      </w:pPr>
      <w:r w:rsidRPr="00FA66AA">
        <w:rPr>
          <w:lang w:val="sr-Cyrl-CS"/>
        </w:rPr>
        <w:t>Матични број:</w:t>
      </w:r>
      <w:r w:rsidRPr="00FA66AA">
        <w:rPr>
          <w:lang w:val="sr-Cyrl-RS"/>
        </w:rPr>
        <w:t>17701096</w:t>
      </w:r>
    </w:p>
    <w:p w:rsidR="00FA66AA" w:rsidRPr="00FA66AA" w:rsidRDefault="00FA66AA" w:rsidP="00FA66AA">
      <w:pPr>
        <w:tabs>
          <w:tab w:val="left" w:pos="1440"/>
        </w:tabs>
        <w:ind w:firstLine="567"/>
        <w:rPr>
          <w:rFonts w:hint="eastAsia"/>
          <w:bCs/>
          <w:lang w:val="sr-Cyrl-CS"/>
        </w:rPr>
      </w:pPr>
      <w:r w:rsidRPr="00FA66AA">
        <w:rPr>
          <w:lang w:val="sr-Cyrl-CS"/>
        </w:rPr>
        <w:t xml:space="preserve">Интернет страница наручиоца: </w:t>
      </w:r>
      <w:r w:rsidRPr="00FA66AA">
        <w:rPr>
          <w:lang w:val="sr-Latn-RS"/>
        </w:rPr>
        <w:t>www.stomkoms.org</w:t>
      </w:r>
    </w:p>
    <w:p w:rsidR="00FA66AA" w:rsidRPr="00FA66AA" w:rsidRDefault="00FA66AA" w:rsidP="00FA66AA">
      <w:pPr>
        <w:rPr>
          <w:rFonts w:hint="eastAsia"/>
          <w:bCs/>
          <w:lang w:val="sr-Cyrl-CS"/>
        </w:rPr>
      </w:pPr>
    </w:p>
    <w:p w:rsidR="00FA66AA" w:rsidRPr="00FA66AA" w:rsidRDefault="00FA66AA" w:rsidP="00FA66AA">
      <w:pPr>
        <w:rPr>
          <w:rFonts w:hint="eastAsia"/>
          <w:lang w:val="sr-Cyrl-CS"/>
        </w:rPr>
      </w:pPr>
      <w:r w:rsidRPr="00FA66AA">
        <w:rPr>
          <w:b/>
          <w:lang w:val="sr-Cyrl-CS"/>
        </w:rPr>
        <w:t>2. Предмет јавне набавке</w:t>
      </w:r>
    </w:p>
    <w:p w:rsidR="00FA66AA" w:rsidRDefault="00FA66AA" w:rsidP="00FA66AA">
      <w:pPr>
        <w:tabs>
          <w:tab w:val="left" w:pos="1701"/>
        </w:tabs>
        <w:ind w:firstLine="540"/>
        <w:rPr>
          <w:rFonts w:hint="eastAsia"/>
          <w:lang w:val="sr-Cyrl-RS"/>
        </w:rPr>
      </w:pPr>
      <w:r w:rsidRPr="00FA66AA">
        <w:rPr>
          <w:lang w:val="sr-Cyrl-CS"/>
        </w:rPr>
        <w:t xml:space="preserve">Предмет јавне набавке су </w:t>
      </w:r>
      <w:r w:rsidRPr="00FA66AA">
        <w:rPr>
          <w:bCs/>
          <w:lang w:val="sr-Cyrl-CS"/>
        </w:rPr>
        <w:t>услуге осигурањ</w:t>
      </w:r>
      <w:r w:rsidRPr="00FA66AA">
        <w:rPr>
          <w:bCs/>
        </w:rPr>
        <w:t>a</w:t>
      </w:r>
      <w:r w:rsidRPr="00FA66AA">
        <w:rPr>
          <w:bCs/>
          <w:lang w:val="sr-Cyrl-CS"/>
        </w:rPr>
        <w:t xml:space="preserve"> </w:t>
      </w:r>
      <w:r w:rsidRPr="00FA66AA">
        <w:rPr>
          <w:lang w:val="sr-Cyrl-RS"/>
        </w:rPr>
        <w:t>професионалне одговорности чланова коморе - стоматолога</w:t>
      </w:r>
      <w:r w:rsidRPr="00FA66AA">
        <w:rPr>
          <w:bCs/>
          <w:lang w:val="sr-Cyrl-CS"/>
        </w:rPr>
        <w:t>, за потребе Стоматолошк</w:t>
      </w:r>
      <w:r w:rsidRPr="00FA66AA">
        <w:rPr>
          <w:bCs/>
        </w:rPr>
        <w:t>e</w:t>
      </w:r>
      <w:r w:rsidRPr="00FA66AA">
        <w:rPr>
          <w:bCs/>
          <w:lang w:val="sr-Cyrl-CS"/>
        </w:rPr>
        <w:t xml:space="preserve"> Комор</w:t>
      </w:r>
      <w:r w:rsidRPr="00FA66AA">
        <w:rPr>
          <w:bCs/>
        </w:rPr>
        <w:t>e</w:t>
      </w:r>
      <w:r w:rsidRPr="00FA66AA">
        <w:rPr>
          <w:bCs/>
          <w:lang w:val="sr-Cyrl-CS"/>
        </w:rPr>
        <w:t xml:space="preserve"> Србије</w:t>
      </w:r>
      <w:r w:rsidRPr="00FA66AA">
        <w:rPr>
          <w:bCs/>
          <w:lang w:val="sr-Cyrl-RS"/>
        </w:rPr>
        <w:t xml:space="preserve">, </w:t>
      </w:r>
      <w:r w:rsidRPr="00FA66AA">
        <w:rPr>
          <w:bCs/>
        </w:rPr>
        <w:t>O</w:t>
      </w:r>
      <w:r w:rsidRPr="00FA66AA">
        <w:rPr>
          <w:bCs/>
          <w:lang w:val="sr-Cyrl-RS"/>
        </w:rPr>
        <w:t>П</w:t>
      </w:r>
      <w:r w:rsidRPr="00FA66AA">
        <w:rPr>
          <w:bCs/>
          <w:lang w:val="sr-Cyrl-CS"/>
        </w:rPr>
        <w:t xml:space="preserve"> број</w:t>
      </w:r>
      <w:r w:rsidRPr="00FA66AA">
        <w:rPr>
          <w:b/>
          <w:bCs/>
          <w:lang w:val="sr-Cyrl-RS"/>
        </w:rPr>
        <w:t xml:space="preserve"> </w:t>
      </w:r>
      <w:r>
        <w:rPr>
          <w:lang w:val="sr-Cyrl-RS"/>
        </w:rPr>
        <w:t>4/17</w:t>
      </w:r>
    </w:p>
    <w:p w:rsidR="00FA66AA" w:rsidRDefault="00FA66AA" w:rsidP="00FA66AA">
      <w:pPr>
        <w:tabs>
          <w:tab w:val="left" w:pos="1701"/>
        </w:tabs>
        <w:rPr>
          <w:rFonts w:hint="eastAsia"/>
          <w:lang w:val="sr-Cyrl-RS"/>
        </w:rPr>
      </w:pPr>
    </w:p>
    <w:p w:rsidR="00FA66AA" w:rsidRPr="00FD12EC" w:rsidRDefault="00FA66AA" w:rsidP="00FA66AA">
      <w:pPr>
        <w:tabs>
          <w:tab w:val="left" w:pos="1701"/>
        </w:tabs>
        <w:rPr>
          <w:rFonts w:hint="eastAsia"/>
          <w:b/>
          <w:lang w:val="sr-Cyrl-RS"/>
        </w:rPr>
      </w:pPr>
      <w:r w:rsidRPr="00FD12EC">
        <w:rPr>
          <w:b/>
          <w:lang w:val="sr-Cyrl-RS"/>
        </w:rPr>
        <w:t>3. Процењена вредност јавне набавке:</w:t>
      </w:r>
      <w:r w:rsidR="00FD12EC">
        <w:rPr>
          <w:b/>
          <w:lang w:val="sr-Cyrl-RS"/>
        </w:rPr>
        <w:t xml:space="preserve"> 7.488.000,00 РСД</w:t>
      </w:r>
    </w:p>
    <w:p w:rsidR="00FA66AA" w:rsidRPr="00FA66AA" w:rsidRDefault="00FA66AA" w:rsidP="00FA66AA">
      <w:pPr>
        <w:tabs>
          <w:tab w:val="left" w:pos="1701"/>
        </w:tabs>
        <w:rPr>
          <w:rFonts w:hint="eastAsia"/>
          <w:b/>
          <w:lang w:val="sr-Cyrl-RS"/>
        </w:rPr>
      </w:pPr>
    </w:p>
    <w:p w:rsidR="00FA66AA" w:rsidRPr="00FA66AA" w:rsidRDefault="00FA66AA" w:rsidP="00FA66AA">
      <w:pPr>
        <w:rPr>
          <w:rFonts w:hint="eastAsia"/>
          <w:lang w:val="sr-Cyrl-CS"/>
        </w:rPr>
      </w:pPr>
      <w:r w:rsidRPr="00FA66AA">
        <w:rPr>
          <w:b/>
          <w:lang w:val="sr-Cyrl-CS"/>
        </w:rPr>
        <w:t>3. Врста поступка јавне набавке</w:t>
      </w:r>
    </w:p>
    <w:p w:rsidR="00FA66AA" w:rsidRPr="00FA66AA" w:rsidRDefault="00FA66AA" w:rsidP="00FA66AA">
      <w:pPr>
        <w:tabs>
          <w:tab w:val="left" w:pos="1080"/>
        </w:tabs>
        <w:ind w:firstLine="540"/>
        <w:rPr>
          <w:rFonts w:hint="eastAsia"/>
          <w:lang w:val="sr-Cyrl-CS"/>
        </w:rPr>
      </w:pPr>
      <w:r w:rsidRPr="00FA66AA">
        <w:rPr>
          <w:lang w:val="sr-Cyrl-CS"/>
        </w:rPr>
        <w:t>Предметна јавна набавка се спроводи у отвореном поступку у складу са Законом о јавним набавкама и подзаконским актима којима се уређују јавне набавке.</w:t>
      </w:r>
    </w:p>
    <w:p w:rsidR="00FA66AA" w:rsidRPr="00FA66AA" w:rsidRDefault="00FA66AA" w:rsidP="00FA66AA">
      <w:pPr>
        <w:tabs>
          <w:tab w:val="left" w:pos="1080"/>
        </w:tabs>
        <w:ind w:firstLine="540"/>
        <w:rPr>
          <w:rFonts w:hint="eastAsia"/>
          <w:b/>
          <w:lang w:val="sr-Cyrl-CS"/>
        </w:rPr>
      </w:pPr>
      <w:r w:rsidRPr="00FA66AA">
        <w:rPr>
          <w:lang w:val="sr-Cyrl-CS"/>
        </w:rPr>
        <w:t>Позив за подношење понуда за предметну јавну набавку је објављен на Порталу јавних набавки и на интернет страници наручиоца</w:t>
      </w:r>
      <w:r w:rsidRPr="00FA66AA">
        <w:rPr>
          <w:rFonts w:ascii="Arial" w:hAnsi="Arial" w:cs="Arial"/>
          <w:color w:val="222222"/>
          <w:sz w:val="27"/>
          <w:szCs w:val="27"/>
          <w:lang w:val="sr-Latn-RS"/>
        </w:rPr>
        <w:t xml:space="preserve"> </w:t>
      </w:r>
      <w:r w:rsidRPr="00FA66AA">
        <w:rPr>
          <w:color w:val="222222"/>
        </w:rPr>
        <w:t>www</w:t>
      </w:r>
      <w:r w:rsidRPr="00FA66AA">
        <w:rPr>
          <w:color w:val="222222"/>
          <w:lang w:val="sr-Latn-RS"/>
        </w:rPr>
        <w:t>.</w:t>
      </w:r>
      <w:r w:rsidRPr="00FA66AA">
        <w:rPr>
          <w:b/>
          <w:color w:val="222222"/>
          <w:lang w:val="sr-Latn-RS"/>
        </w:rPr>
        <w:t>stomkoms.org</w:t>
      </w:r>
    </w:p>
    <w:p w:rsidR="00FA66AA" w:rsidRPr="00FA66AA" w:rsidRDefault="00FA66AA" w:rsidP="00FA66AA">
      <w:pPr>
        <w:rPr>
          <w:rFonts w:hint="eastAsia"/>
          <w:b/>
          <w:lang w:val="sr-Cyrl-CS"/>
        </w:rPr>
      </w:pPr>
    </w:p>
    <w:p w:rsidR="00FA66AA" w:rsidRPr="00FA66AA" w:rsidRDefault="00FA66AA" w:rsidP="00FA66AA">
      <w:pPr>
        <w:rPr>
          <w:rFonts w:hint="eastAsia"/>
          <w:lang w:val="sr-Cyrl-RS"/>
        </w:rPr>
      </w:pPr>
      <w:r w:rsidRPr="00FA66AA">
        <w:rPr>
          <w:b/>
          <w:lang w:val="sr-Cyrl-CS"/>
        </w:rPr>
        <w:t xml:space="preserve">4. Циљ поступка </w:t>
      </w:r>
    </w:p>
    <w:p w:rsidR="00FA66AA" w:rsidRPr="00FA66AA" w:rsidRDefault="00FA66AA" w:rsidP="00FA66AA">
      <w:pPr>
        <w:tabs>
          <w:tab w:val="left" w:pos="567"/>
        </w:tabs>
        <w:rPr>
          <w:rFonts w:hint="eastAsia"/>
          <w:lang w:val="sr-Cyrl-CS"/>
        </w:rPr>
      </w:pPr>
      <w:r w:rsidRPr="00FA66AA">
        <w:rPr>
          <w:lang w:val="sr-Cyrl-RS"/>
        </w:rPr>
        <w:tab/>
      </w:r>
      <w:r w:rsidRPr="00FA66AA">
        <w:rPr>
          <w:lang w:val="sr-Cyrl-CS"/>
        </w:rPr>
        <w:t>Поступак јавне набавке се спроводи ради закључења уговора о јавној набавци.</w:t>
      </w:r>
    </w:p>
    <w:p w:rsidR="00FA66AA" w:rsidRPr="00FA66AA" w:rsidRDefault="00FA66AA" w:rsidP="00FA66AA">
      <w:pPr>
        <w:rPr>
          <w:rFonts w:hint="eastAsia"/>
          <w:lang w:val="sr-Cyrl-CS"/>
        </w:rPr>
      </w:pPr>
    </w:p>
    <w:p w:rsidR="00FA66AA" w:rsidRPr="00FA66AA" w:rsidRDefault="00FA66AA" w:rsidP="00FA66AA">
      <w:pPr>
        <w:rPr>
          <w:rFonts w:ascii="Times New Roman" w:hAnsi="Times New Roman" w:cs="Times New Roman"/>
          <w:lang w:val="sr-Cyrl-RS"/>
        </w:rPr>
      </w:pPr>
      <w:r w:rsidRPr="00FA66AA">
        <w:rPr>
          <w:b/>
          <w:lang w:val="sr-Cyrl-CS"/>
        </w:rPr>
        <w:t>5. Контакт</w:t>
      </w:r>
    </w:p>
    <w:p w:rsidR="00FA66AA" w:rsidRPr="00FA66AA" w:rsidRDefault="00FA66AA" w:rsidP="00FA66AA">
      <w:pPr>
        <w:widowControl/>
        <w:autoSpaceDE w:val="0"/>
        <w:rPr>
          <w:rFonts w:ascii="Times New Roman" w:eastAsia="Times New Roman" w:hAnsi="Times New Roman" w:cs="Times New Roman"/>
          <w:lang w:val="sr-Cyrl-RS" w:bidi="ar-SA"/>
        </w:rPr>
      </w:pPr>
      <w:r w:rsidRPr="00FA66AA">
        <w:rPr>
          <w:rFonts w:ascii="Times New Roman" w:eastAsia="Times New Roman" w:hAnsi="Times New Roman" w:cs="Times New Roman"/>
          <w:color w:val="000000"/>
          <w:lang w:val="sr-Cyrl-RS" w:bidi="ar-SA"/>
        </w:rPr>
        <w:t xml:space="preserve">Служба за контакт: Слађана Лазовић,  </w:t>
      </w:r>
      <w:r w:rsidRPr="00FA66AA">
        <w:rPr>
          <w:rFonts w:ascii="Times New Roman" w:eastAsia="Times New Roman" w:hAnsi="Times New Roman" w:cs="Times New Roman"/>
          <w:lang w:val="sr-Latn-RS" w:bidi="ar-SA"/>
        </w:rPr>
        <w:t>011/440-98-90; e-mail. office@stomkoms.org.rs</w:t>
      </w:r>
    </w:p>
    <w:p w:rsidR="00FA66AA" w:rsidRPr="00FA66AA" w:rsidRDefault="00FA66AA" w:rsidP="00FA66AA">
      <w:pPr>
        <w:widowControl/>
        <w:autoSpaceDE w:val="0"/>
        <w:rPr>
          <w:rFonts w:ascii="Arial" w:eastAsia="Times New Roman" w:hAnsi="Arial" w:cs="Arial"/>
          <w:b/>
          <w:color w:val="000000"/>
          <w:lang w:val="sr-Cyrl-CS" w:bidi="ar-SA"/>
        </w:rPr>
      </w:pPr>
      <w:r w:rsidRPr="00FA66AA">
        <w:rPr>
          <w:rFonts w:ascii="Times New Roman" w:eastAsia="Times New Roman" w:hAnsi="Times New Roman" w:cs="Times New Roman"/>
          <w:lang w:val="sr-Cyrl-RS" w:bidi="ar-SA"/>
        </w:rPr>
        <w:t xml:space="preserve">                                </w:t>
      </w:r>
    </w:p>
    <w:p w:rsidR="00FA66AA" w:rsidRPr="00FA66AA" w:rsidRDefault="00FA66AA" w:rsidP="00FA66AA">
      <w:pPr>
        <w:tabs>
          <w:tab w:val="left" w:pos="840"/>
        </w:tabs>
        <w:rPr>
          <w:rFonts w:hint="eastAsia"/>
          <w:lang w:val="sr-Cyrl-CS"/>
        </w:rPr>
      </w:pPr>
      <w:r w:rsidRPr="00FA66AA">
        <w:rPr>
          <w:b/>
          <w:lang w:val="sr-Cyrl-CS"/>
        </w:rPr>
        <w:t>6. Рок у којем ће наручилац донети одлуку о додели уговора</w:t>
      </w:r>
      <w:r w:rsidRPr="00FA66AA">
        <w:rPr>
          <w:lang w:val="sr-Cyrl-CS"/>
        </w:rPr>
        <w:t xml:space="preserve"> </w:t>
      </w:r>
    </w:p>
    <w:p w:rsidR="00FA66AA" w:rsidRPr="00FA66AA" w:rsidRDefault="00FA66AA" w:rsidP="00FA66AA">
      <w:pPr>
        <w:tabs>
          <w:tab w:val="left" w:pos="567"/>
          <w:tab w:val="left" w:pos="840"/>
        </w:tabs>
        <w:rPr>
          <w:rFonts w:hint="eastAsia"/>
          <w:lang w:val="sr-Cyrl-RS"/>
        </w:rPr>
      </w:pPr>
      <w:r w:rsidRPr="00FA66AA">
        <w:rPr>
          <w:lang w:val="sr-Cyrl-CS"/>
        </w:rPr>
        <w:tab/>
        <w:t xml:space="preserve">Одлуку о додели уговора, наручилац ће донети у року </w:t>
      </w:r>
      <w:r w:rsidRPr="00FA66AA">
        <w:rPr>
          <w:lang w:val="sr-Cyrl-RS"/>
        </w:rPr>
        <w:t xml:space="preserve">од 8 (осам) </w:t>
      </w:r>
      <w:r w:rsidRPr="00FA66AA">
        <w:rPr>
          <w:lang w:val="sr-Cyrl-CS"/>
        </w:rPr>
        <w:t>дана од дана јавног отварања понуда.</w:t>
      </w:r>
    </w:p>
    <w:p w:rsidR="00FA66AA" w:rsidRPr="00FA66AA" w:rsidRDefault="00FA66AA" w:rsidP="00FA66AA">
      <w:pPr>
        <w:tabs>
          <w:tab w:val="left" w:pos="840"/>
          <w:tab w:val="left" w:pos="1080"/>
        </w:tabs>
        <w:jc w:val="both"/>
        <w:rPr>
          <w:rFonts w:hint="eastAsia"/>
          <w:lang w:val="sr-Cyrl-RS"/>
        </w:rPr>
      </w:pPr>
    </w:p>
    <w:p w:rsidR="00FA66AA" w:rsidRPr="00FA66AA" w:rsidRDefault="00FA66AA" w:rsidP="00FA66AA">
      <w:pPr>
        <w:tabs>
          <w:tab w:val="left" w:pos="840"/>
          <w:tab w:val="left" w:pos="1080"/>
        </w:tabs>
        <w:jc w:val="both"/>
        <w:rPr>
          <w:rFonts w:hint="eastAsia"/>
          <w:lang w:val="sr-Cyrl-RS"/>
        </w:rPr>
      </w:pPr>
    </w:p>
    <w:p w:rsidR="007D3676" w:rsidRPr="00FA66AA" w:rsidRDefault="007D3676" w:rsidP="007D3676">
      <w:pPr>
        <w:pBdr>
          <w:top w:val="single" w:sz="4" w:space="1" w:color="000000"/>
          <w:left w:val="single" w:sz="4" w:space="4" w:color="000000"/>
          <w:bottom w:val="single" w:sz="4" w:space="1" w:color="000000"/>
          <w:right w:val="single" w:sz="4" w:space="4" w:color="000000"/>
        </w:pBdr>
        <w:jc w:val="center"/>
        <w:rPr>
          <w:rFonts w:hint="eastAsia"/>
          <w:b/>
          <w:bCs/>
          <w:lang w:val="sr-Latn-RS"/>
        </w:rPr>
      </w:pPr>
      <w:r w:rsidRPr="00FA66AA">
        <w:rPr>
          <w:b/>
          <w:bCs/>
          <w:lang w:val="sr-Latn-CS"/>
        </w:rPr>
        <w:t>II</w:t>
      </w:r>
      <w:r w:rsidRPr="00FA66AA">
        <w:rPr>
          <w:b/>
          <w:bCs/>
          <w:lang w:val="sr-Cyrl-RS"/>
        </w:rPr>
        <w:t xml:space="preserve"> ПОДАЦИ О ПРЕДМЕТУ ЈАВНЕ НАБАВКЕ</w:t>
      </w:r>
    </w:p>
    <w:p w:rsidR="007D3676" w:rsidRPr="00FA66AA" w:rsidRDefault="007D3676" w:rsidP="007D3676">
      <w:pPr>
        <w:jc w:val="both"/>
        <w:rPr>
          <w:rFonts w:hint="eastAsia"/>
          <w:b/>
          <w:bCs/>
          <w:lang w:val="sr-Latn-RS"/>
        </w:rPr>
      </w:pPr>
    </w:p>
    <w:p w:rsidR="007D3676" w:rsidRPr="00FA66AA" w:rsidRDefault="007D3676" w:rsidP="007D3676">
      <w:pPr>
        <w:jc w:val="both"/>
        <w:rPr>
          <w:rFonts w:hint="eastAsia"/>
          <w:u w:val="single"/>
          <w:lang w:val="sr-Cyrl-CS" w:eastAsia="ar-SA"/>
        </w:rPr>
      </w:pPr>
      <w:r w:rsidRPr="00FA66AA">
        <w:rPr>
          <w:b/>
          <w:bCs/>
          <w:lang w:val="sr-Cyrl-CS"/>
        </w:rPr>
        <w:t>1.</w:t>
      </w:r>
      <w:r w:rsidRPr="00FA66AA">
        <w:rPr>
          <w:b/>
          <w:lang w:val="sr-Cyrl-CS"/>
        </w:rPr>
        <w:t xml:space="preserve"> Опис предмета набавке, назив и ознака из општег речника набавки</w:t>
      </w:r>
    </w:p>
    <w:p w:rsidR="007D3676" w:rsidRPr="00FA66AA" w:rsidRDefault="007D3676" w:rsidP="007D3676">
      <w:pPr>
        <w:tabs>
          <w:tab w:val="left" w:pos="567"/>
          <w:tab w:val="left" w:pos="1080"/>
          <w:tab w:val="left" w:pos="1701"/>
        </w:tabs>
        <w:ind w:firstLine="540"/>
        <w:jc w:val="both"/>
        <w:rPr>
          <w:rFonts w:hint="eastAsia"/>
          <w:lang w:val="sr-Cyrl-CS"/>
        </w:rPr>
      </w:pPr>
      <w:r w:rsidRPr="00FA66AA">
        <w:rPr>
          <w:u w:val="single"/>
          <w:lang w:val="sr-Cyrl-CS" w:eastAsia="ar-SA"/>
        </w:rPr>
        <w:t>Опис предмета набавке:</w:t>
      </w:r>
      <w:r w:rsidRPr="00FA66AA">
        <w:rPr>
          <w:lang w:val="sr-Cyrl-CS" w:eastAsia="ar-SA"/>
        </w:rPr>
        <w:t xml:space="preserve"> </w:t>
      </w:r>
      <w:r w:rsidRPr="00FA66AA">
        <w:rPr>
          <w:lang w:val="sr-Cyrl-CS"/>
        </w:rPr>
        <w:t xml:space="preserve">Предмет јавне набавке </w:t>
      </w:r>
      <w:r w:rsidRPr="00FD12EC">
        <w:rPr>
          <w:lang w:val="sr-Cyrl-CS"/>
        </w:rPr>
        <w:t>ОП бро</w:t>
      </w:r>
      <w:r w:rsidR="00AB5731">
        <w:rPr>
          <w:lang w:val="sr-Cyrl-CS"/>
        </w:rPr>
        <w:t xml:space="preserve">j </w:t>
      </w:r>
      <w:r w:rsidRPr="00FD12EC">
        <w:rPr>
          <w:lang w:val="sr-Cyrl-RS"/>
        </w:rPr>
        <w:t>4</w:t>
      </w:r>
      <w:r>
        <w:rPr>
          <w:lang w:val="sr-Cyrl-RS"/>
        </w:rPr>
        <w:t>/17</w:t>
      </w:r>
      <w:r w:rsidRPr="00FA66AA">
        <w:rPr>
          <w:lang w:val="sr-Cyrl-RS"/>
        </w:rPr>
        <w:t>,</w:t>
      </w:r>
      <w:r w:rsidRPr="00FA66AA">
        <w:rPr>
          <w:lang w:val="sr-Cyrl-CS"/>
        </w:rPr>
        <w:t xml:space="preserve"> су </w:t>
      </w:r>
      <w:r w:rsidRPr="00FA66AA">
        <w:rPr>
          <w:bCs/>
          <w:lang w:val="sr-Cyrl-CS"/>
        </w:rPr>
        <w:t>услуге осигурањ</w:t>
      </w:r>
      <w:r w:rsidRPr="00FA66AA">
        <w:rPr>
          <w:bCs/>
        </w:rPr>
        <w:t>a</w:t>
      </w:r>
      <w:r w:rsidRPr="00FA66AA">
        <w:rPr>
          <w:bCs/>
          <w:lang w:val="sr-Cyrl-CS"/>
        </w:rPr>
        <w:t xml:space="preserve"> </w:t>
      </w:r>
      <w:r w:rsidRPr="00FA66AA">
        <w:rPr>
          <w:lang w:val="sr-Cyrl-RS"/>
        </w:rPr>
        <w:t>професионалне одговорности чланова-стоматолога за штете причињене трећим лицима</w:t>
      </w:r>
      <w:r w:rsidRPr="00FA66AA">
        <w:rPr>
          <w:bCs/>
          <w:lang w:val="sr-Cyrl-CS"/>
        </w:rPr>
        <w:t>, за потребе Стоматолошк</w:t>
      </w:r>
      <w:r w:rsidRPr="00FA66AA">
        <w:rPr>
          <w:bCs/>
        </w:rPr>
        <w:t>e</w:t>
      </w:r>
      <w:r w:rsidRPr="00FA66AA">
        <w:rPr>
          <w:bCs/>
          <w:lang w:val="sr-Cyrl-CS"/>
        </w:rPr>
        <w:t xml:space="preserve"> Комор</w:t>
      </w:r>
      <w:r w:rsidRPr="00FA66AA">
        <w:rPr>
          <w:bCs/>
        </w:rPr>
        <w:t>e</w:t>
      </w:r>
      <w:r w:rsidRPr="00FA66AA">
        <w:rPr>
          <w:bCs/>
          <w:lang w:val="sr-Cyrl-CS"/>
        </w:rPr>
        <w:t xml:space="preserve"> Србије.</w:t>
      </w:r>
    </w:p>
    <w:p w:rsidR="007D3676" w:rsidRPr="00FA66AA" w:rsidRDefault="007D3676" w:rsidP="007D3676">
      <w:pPr>
        <w:tabs>
          <w:tab w:val="left" w:pos="567"/>
          <w:tab w:val="left" w:pos="1080"/>
        </w:tabs>
        <w:ind w:firstLine="540"/>
        <w:jc w:val="both"/>
        <w:rPr>
          <w:rFonts w:hint="eastAsia"/>
          <w:bCs/>
          <w:lang w:val="sr-Cyrl-CS"/>
        </w:rPr>
      </w:pPr>
      <w:r w:rsidRPr="00FA66AA">
        <w:rPr>
          <w:lang w:val="sr-Cyrl-CS"/>
        </w:rPr>
        <w:t xml:space="preserve">Спецификација и количина предмета јавне набавке дефинисане су у поглављу </w:t>
      </w:r>
      <w:r w:rsidRPr="00FA66AA">
        <w:t>I</w:t>
      </w:r>
      <w:r w:rsidRPr="00FA66AA">
        <w:rPr>
          <w:bCs/>
          <w:lang w:val="sr-Latn-CS"/>
        </w:rPr>
        <w:t>II</w:t>
      </w:r>
      <w:r w:rsidRPr="00FA66AA">
        <w:rPr>
          <w:lang w:val="sr-Cyrl-CS"/>
        </w:rPr>
        <w:t xml:space="preserve"> конкурсне документације.</w:t>
      </w:r>
    </w:p>
    <w:p w:rsidR="007D3676" w:rsidRPr="00FA66AA" w:rsidRDefault="007D3676" w:rsidP="007D3676">
      <w:pPr>
        <w:tabs>
          <w:tab w:val="left" w:pos="540"/>
          <w:tab w:val="left" w:pos="1620"/>
        </w:tabs>
        <w:ind w:firstLine="540"/>
        <w:jc w:val="both"/>
        <w:rPr>
          <w:rFonts w:hint="eastAsia"/>
          <w:u w:val="single"/>
          <w:lang w:val="sr-Cyrl-CS" w:eastAsia="ar-SA"/>
        </w:rPr>
      </w:pPr>
      <w:r w:rsidRPr="00FA66AA">
        <w:rPr>
          <w:bCs/>
          <w:lang w:val="sr-Cyrl-CS"/>
        </w:rPr>
        <w:t xml:space="preserve">Осигурање професионалне одговорности чланова коморе-стоматолога за штете причињене трећим лицима </w:t>
      </w:r>
    </w:p>
    <w:p w:rsidR="007D3676" w:rsidRPr="00FA66AA" w:rsidRDefault="007D3676" w:rsidP="007D3676">
      <w:pPr>
        <w:tabs>
          <w:tab w:val="left" w:pos="567"/>
          <w:tab w:val="left" w:pos="1080"/>
        </w:tabs>
        <w:ind w:firstLine="567"/>
        <w:jc w:val="both"/>
        <w:rPr>
          <w:rFonts w:hint="eastAsia"/>
          <w:lang w:val="sr-Latn-RS"/>
        </w:rPr>
      </w:pPr>
      <w:r w:rsidRPr="00FA66AA">
        <w:rPr>
          <w:u w:val="single"/>
          <w:lang w:val="sr-Cyrl-CS" w:eastAsia="ar-SA"/>
        </w:rPr>
        <w:t>Назив и ознака из општег речника набавки:</w:t>
      </w:r>
      <w:r w:rsidRPr="00FA66AA">
        <w:rPr>
          <w:b/>
          <w:u w:val="single"/>
          <w:lang w:val="sr-Cyrl-RS" w:eastAsia="ar-SA"/>
        </w:rPr>
        <w:t xml:space="preserve"> </w:t>
      </w:r>
      <w:r w:rsidRPr="00FA66AA">
        <w:rPr>
          <w:u w:val="single"/>
          <w:lang w:val="sr-Cyrl-RS" w:eastAsia="ar-SA"/>
        </w:rPr>
        <w:t>66516400</w:t>
      </w:r>
      <w:r w:rsidRPr="00FA66AA">
        <w:rPr>
          <w:b/>
          <w:u w:val="single"/>
          <w:lang w:val="sr-Cyrl-RS" w:eastAsia="ar-SA"/>
        </w:rPr>
        <w:t xml:space="preserve"> - </w:t>
      </w:r>
      <w:r w:rsidRPr="00FA66AA">
        <w:rPr>
          <w:u w:val="single"/>
          <w:lang w:val="sr-Cyrl-RS" w:eastAsia="ar-SA"/>
        </w:rPr>
        <w:t>услуге осигурања одговорности</w:t>
      </w:r>
    </w:p>
    <w:p w:rsidR="007D3676" w:rsidRPr="00FA66AA" w:rsidRDefault="007D3676" w:rsidP="007D3676">
      <w:pPr>
        <w:tabs>
          <w:tab w:val="left" w:pos="567"/>
          <w:tab w:val="left" w:pos="1080"/>
        </w:tabs>
        <w:ind w:firstLine="540"/>
        <w:jc w:val="both"/>
        <w:rPr>
          <w:rFonts w:hint="eastAsia"/>
          <w:lang w:val="sr-Latn-RS"/>
        </w:rPr>
      </w:pPr>
    </w:p>
    <w:p w:rsidR="007D3676" w:rsidRPr="00FA66AA" w:rsidRDefault="007D3676" w:rsidP="007D3676">
      <w:pPr>
        <w:tabs>
          <w:tab w:val="left" w:pos="567"/>
        </w:tabs>
        <w:ind w:firstLine="540"/>
        <w:jc w:val="both"/>
        <w:rPr>
          <w:rFonts w:hint="eastAsia"/>
          <w:lang w:val="sr-Cyrl-RS" w:eastAsia="ar-SA"/>
        </w:rPr>
      </w:pPr>
      <w:r w:rsidRPr="00FA66AA">
        <w:rPr>
          <w:b/>
          <w:bCs/>
          <w:color w:val="000000"/>
          <w:spacing w:val="1"/>
          <w:lang w:val="sr-Cyrl-RS"/>
        </w:rPr>
        <w:t>2.</w:t>
      </w:r>
      <w:r w:rsidRPr="00FA66AA">
        <w:rPr>
          <w:b/>
          <w:bCs/>
          <w:color w:val="000000"/>
          <w:lang w:val="sr-Cyrl-RS"/>
        </w:rPr>
        <w:t xml:space="preserve"> П</w:t>
      </w:r>
      <w:r w:rsidRPr="00FA66AA">
        <w:rPr>
          <w:b/>
          <w:bCs/>
          <w:color w:val="000000"/>
          <w:spacing w:val="-1"/>
          <w:lang w:val="sr-Cyrl-RS"/>
        </w:rPr>
        <w:t>а</w:t>
      </w:r>
      <w:r w:rsidRPr="00FA66AA">
        <w:rPr>
          <w:b/>
          <w:bCs/>
          <w:color w:val="000000"/>
          <w:spacing w:val="-3"/>
          <w:lang w:val="sr-Cyrl-RS"/>
        </w:rPr>
        <w:t>р</w:t>
      </w:r>
      <w:r w:rsidRPr="00FA66AA">
        <w:rPr>
          <w:b/>
          <w:bCs/>
          <w:color w:val="000000"/>
          <w:spacing w:val="-2"/>
          <w:lang w:val="sr-Cyrl-RS"/>
        </w:rPr>
        <w:t>т</w:t>
      </w:r>
      <w:r w:rsidRPr="00FA66AA">
        <w:rPr>
          <w:b/>
          <w:bCs/>
          <w:color w:val="000000"/>
          <w:lang w:val="sr-Cyrl-RS"/>
        </w:rPr>
        <w:t>и</w:t>
      </w:r>
      <w:r w:rsidRPr="00FA66AA">
        <w:rPr>
          <w:b/>
          <w:bCs/>
          <w:color w:val="000000"/>
          <w:spacing w:val="-2"/>
          <w:lang w:val="sr-Cyrl-RS"/>
        </w:rPr>
        <w:t>ј</w:t>
      </w:r>
      <w:r w:rsidRPr="00FA66AA">
        <w:rPr>
          <w:b/>
          <w:bCs/>
          <w:color w:val="000000"/>
          <w:lang w:val="sr-Cyrl-RS"/>
        </w:rPr>
        <w:t>е</w:t>
      </w:r>
    </w:p>
    <w:p w:rsidR="00FA66AA" w:rsidRPr="00495E76" w:rsidRDefault="007D3676" w:rsidP="00495E76">
      <w:pPr>
        <w:tabs>
          <w:tab w:val="left" w:pos="567"/>
        </w:tabs>
        <w:jc w:val="both"/>
        <w:rPr>
          <w:rFonts w:hint="eastAsia"/>
        </w:rPr>
      </w:pPr>
      <w:r w:rsidRPr="00FA66AA">
        <w:rPr>
          <w:lang w:val="sr-Cyrl-RS" w:eastAsia="ar-SA"/>
        </w:rPr>
        <w:t>Предметна јавна набавка није обликована по партијама.</w:t>
      </w:r>
    </w:p>
    <w:p w:rsidR="00FD12EC" w:rsidRPr="00FA66AA" w:rsidRDefault="00FD12EC" w:rsidP="00FA66AA">
      <w:pPr>
        <w:rPr>
          <w:rFonts w:hint="eastAsia"/>
          <w:color w:val="000000"/>
          <w:u w:val="single"/>
          <w:lang w:val="sr-Cyrl-RS" w:eastAsia="ar-SA"/>
        </w:rPr>
      </w:pPr>
    </w:p>
    <w:p w:rsidR="00FA66AA" w:rsidRPr="00FA66AA" w:rsidRDefault="00FA66AA" w:rsidP="00FA66AA">
      <w:pPr>
        <w:pBdr>
          <w:top w:val="single" w:sz="4" w:space="1" w:color="000000"/>
          <w:left w:val="single" w:sz="4" w:space="4" w:color="000000"/>
          <w:bottom w:val="single" w:sz="4" w:space="1" w:color="000000"/>
          <w:right w:val="single" w:sz="4" w:space="4" w:color="000000"/>
        </w:pBdr>
        <w:jc w:val="both"/>
        <w:rPr>
          <w:rFonts w:hint="eastAsia"/>
          <w:b/>
          <w:iCs/>
          <w:lang w:val="sr-Cyrl-RS"/>
        </w:rPr>
      </w:pPr>
      <w:r w:rsidRPr="00FA66AA">
        <w:rPr>
          <w:b/>
          <w:lang w:eastAsia="ar-SA"/>
        </w:rPr>
        <w:lastRenderedPageBreak/>
        <w:t>III</w:t>
      </w:r>
      <w:r w:rsidRPr="00FA66AA">
        <w:rPr>
          <w:b/>
          <w:lang w:val="sr-Latn-RS" w:eastAsia="ar-SA"/>
        </w:rPr>
        <w:t xml:space="preserve"> </w:t>
      </w:r>
      <w:r w:rsidRPr="00FA66AA">
        <w:rPr>
          <w:b/>
          <w:iCs/>
          <w:lang w:val="sr-Cyrl-RS"/>
        </w:rPr>
        <w:t>ВРСТА, СПЕЦИФИКАЦИЈА ПРЕДМЕТА НАБАВКЕ, КОЛИЧИНА И ОПИС УСЛУГА, МЕСТО И РОК – ВРЕМЕ ИЗВРШЕЊА, НАЧИН СПРОВОЂЕЊА КОНТРОЛЕ И СЛ.</w:t>
      </w:r>
    </w:p>
    <w:p w:rsidR="00FA66AA" w:rsidRPr="00FA66AA" w:rsidRDefault="00FA66AA" w:rsidP="00FA66AA">
      <w:pPr>
        <w:tabs>
          <w:tab w:val="left" w:pos="1167"/>
          <w:tab w:val="left" w:pos="1734"/>
        </w:tabs>
        <w:ind w:left="1167"/>
        <w:jc w:val="both"/>
        <w:rPr>
          <w:rFonts w:hint="eastAsia"/>
          <w:b/>
          <w:iCs/>
          <w:lang w:val="sr-Cyrl-RS"/>
        </w:rPr>
      </w:pPr>
    </w:p>
    <w:p w:rsidR="00FA66AA" w:rsidRPr="00FA66AA" w:rsidRDefault="00FA66AA" w:rsidP="00FA66AA">
      <w:pPr>
        <w:tabs>
          <w:tab w:val="left" w:pos="0"/>
          <w:tab w:val="left" w:pos="567"/>
        </w:tabs>
        <w:ind w:firstLine="567"/>
        <w:jc w:val="both"/>
        <w:rPr>
          <w:rFonts w:hint="eastAsia"/>
        </w:rPr>
      </w:pPr>
      <w:r w:rsidRPr="00FA66AA">
        <w:rPr>
          <w:b/>
          <w:lang w:val="sr-Cyrl-RS"/>
        </w:rPr>
        <w:t>1. Врста услуга</w:t>
      </w:r>
      <w:r w:rsidRPr="00FA66AA">
        <w:rPr>
          <w:lang w:val="sr-Cyrl-CS"/>
        </w:rPr>
        <w:t>: Предмет јавне набавке су услуге осигурања професионалне одговорности чланова коморе-стоматолога , за потребе Стоматолошк</w:t>
      </w:r>
      <w:r w:rsidRPr="00FA66AA">
        <w:t>e</w:t>
      </w:r>
      <w:r w:rsidRPr="00FA66AA">
        <w:rPr>
          <w:lang w:val="sr-Cyrl-CS"/>
        </w:rPr>
        <w:t xml:space="preserve"> Комор</w:t>
      </w:r>
      <w:r w:rsidRPr="00FA66AA">
        <w:t>e</w:t>
      </w:r>
      <w:r w:rsidRPr="00FA66AA">
        <w:rPr>
          <w:lang w:val="sr-Cyrl-CS"/>
        </w:rPr>
        <w:t xml:space="preserve"> Србије</w:t>
      </w:r>
      <w:r w:rsidRPr="00FA66AA">
        <w:rPr>
          <w:b/>
          <w:lang w:val="sr-Cyrl-CS"/>
        </w:rPr>
        <w:t>.</w:t>
      </w:r>
    </w:p>
    <w:p w:rsidR="00FA66AA" w:rsidRPr="00FA66AA" w:rsidRDefault="00FA66AA" w:rsidP="00FA66AA">
      <w:pPr>
        <w:tabs>
          <w:tab w:val="left" w:pos="0"/>
          <w:tab w:val="left" w:pos="567"/>
        </w:tabs>
        <w:ind w:firstLine="567"/>
        <w:jc w:val="both"/>
        <w:rPr>
          <w:rFonts w:hint="eastAsia"/>
        </w:rPr>
      </w:pPr>
    </w:p>
    <w:p w:rsidR="00FA66AA" w:rsidRPr="00FA66AA" w:rsidRDefault="00FA66AA" w:rsidP="00FA66AA">
      <w:pPr>
        <w:tabs>
          <w:tab w:val="left" w:pos="0"/>
          <w:tab w:val="left" w:pos="567"/>
        </w:tabs>
        <w:ind w:firstLine="567"/>
        <w:jc w:val="both"/>
        <w:rPr>
          <w:rFonts w:hint="eastAsia"/>
          <w:b/>
          <w:highlight w:val="green"/>
          <w:lang w:val="sr-Cyrl-CS"/>
        </w:rPr>
      </w:pPr>
      <w:r w:rsidRPr="00FA66AA">
        <w:rPr>
          <w:b/>
          <w:lang w:val="sr-Cyrl-CS"/>
        </w:rPr>
        <w:t>2. Спецификација предмета набавке, количина и опис услуга</w:t>
      </w:r>
    </w:p>
    <w:p w:rsidR="00FA66AA" w:rsidRPr="00FA66AA" w:rsidRDefault="00FA66AA" w:rsidP="00FA66AA">
      <w:pPr>
        <w:tabs>
          <w:tab w:val="left" w:pos="567"/>
          <w:tab w:val="left" w:pos="1620"/>
        </w:tabs>
        <w:jc w:val="both"/>
        <w:rPr>
          <w:rFonts w:hint="eastAsia"/>
          <w:b/>
          <w:highlight w:val="green"/>
          <w:lang w:val="sr-Cyrl-CS"/>
        </w:rPr>
      </w:pPr>
    </w:p>
    <w:p w:rsidR="00FA66AA" w:rsidRPr="00FA66AA" w:rsidRDefault="00FA66AA" w:rsidP="00FA66AA">
      <w:pPr>
        <w:numPr>
          <w:ilvl w:val="0"/>
          <w:numId w:val="4"/>
        </w:numPr>
        <w:tabs>
          <w:tab w:val="left" w:pos="540"/>
          <w:tab w:val="left" w:pos="1080"/>
        </w:tabs>
        <w:rPr>
          <w:rFonts w:hint="eastAsia"/>
          <w:lang w:val="sr-Cyrl-CS"/>
        </w:rPr>
      </w:pPr>
      <w:r w:rsidRPr="00FA66AA">
        <w:rPr>
          <w:b/>
          <w:lang w:val="sr-Cyrl-CS"/>
        </w:rPr>
        <w:t>Осигурање професионалне одговорности чланова коморе-стоматолога за штете причињене трећим лицима и на имовини трећих лица :</w:t>
      </w:r>
    </w:p>
    <w:p w:rsidR="00FA66AA" w:rsidRPr="00FA66AA" w:rsidRDefault="00FA66AA" w:rsidP="00FA66AA">
      <w:pPr>
        <w:tabs>
          <w:tab w:val="left" w:pos="1080"/>
        </w:tabs>
        <w:rPr>
          <w:rFonts w:hint="eastAsia"/>
          <w:lang w:val="sr-Cyrl-CS"/>
        </w:rPr>
      </w:pPr>
      <w:r w:rsidRPr="00FA66AA">
        <w:rPr>
          <w:lang w:val="sr-Cyrl-CS"/>
        </w:rPr>
        <w:tab/>
        <w:t xml:space="preserve">-Крајња обавеза за штете на лицима и стварима    </w:t>
      </w:r>
      <w:r w:rsidRPr="00FA66AA">
        <w:rPr>
          <w:lang w:val="sr-Cyrl-CS"/>
        </w:rPr>
        <w:tab/>
      </w:r>
      <w:r w:rsidRPr="00FA66AA">
        <w:rPr>
          <w:lang w:val="sr-Cyrl-CS"/>
        </w:rPr>
        <w:tab/>
      </w:r>
      <w:r w:rsidRPr="008C2F2B">
        <w:rPr>
          <w:lang w:val="sr-Cyrl-CS"/>
        </w:rPr>
        <w:t xml:space="preserve">    </w:t>
      </w:r>
      <w:r w:rsidRPr="008C2F2B">
        <w:t>4.0</w:t>
      </w:r>
      <w:r w:rsidRPr="008C2F2B">
        <w:rPr>
          <w:lang w:val="sr-Cyrl-CS"/>
        </w:rPr>
        <w:t>00,00 €</w:t>
      </w:r>
    </w:p>
    <w:p w:rsidR="00FA66AA" w:rsidRPr="00FA66AA" w:rsidRDefault="00FA66AA" w:rsidP="00FA66AA">
      <w:pPr>
        <w:tabs>
          <w:tab w:val="left" w:pos="1080"/>
        </w:tabs>
        <w:rPr>
          <w:rFonts w:hint="eastAsia"/>
          <w:lang w:val="sr-Cyrl-CS"/>
        </w:rPr>
      </w:pPr>
      <w:r w:rsidRPr="00FA66AA">
        <w:rPr>
          <w:lang w:val="sr-Cyrl-CS"/>
        </w:rPr>
        <w:tab/>
        <w:t>-Кумулативна обавеза, за период трајања осигурања</w:t>
      </w:r>
      <w:r w:rsidRPr="00FA66AA">
        <w:rPr>
          <w:lang w:val="sr-Cyrl-CS"/>
        </w:rPr>
        <w:tab/>
      </w:r>
      <w:r w:rsidRPr="00FA66AA">
        <w:rPr>
          <w:color w:val="000000"/>
          <w:lang w:val="sr-Cyrl-CS"/>
        </w:rPr>
        <w:t>750.000,00 €</w:t>
      </w:r>
    </w:p>
    <w:p w:rsidR="00FA66AA" w:rsidRPr="00FA66AA" w:rsidRDefault="00FA66AA" w:rsidP="00FA66AA">
      <w:pPr>
        <w:tabs>
          <w:tab w:val="left" w:pos="1080"/>
        </w:tabs>
        <w:rPr>
          <w:rFonts w:hint="eastAsia"/>
          <w:b/>
          <w:lang w:val="sr-Cyrl-CS"/>
        </w:rPr>
      </w:pPr>
      <w:r w:rsidRPr="00FA66AA">
        <w:rPr>
          <w:lang w:val="sr-Cyrl-CS"/>
        </w:rPr>
        <w:tab/>
        <w:t>-Учешће у свакој штети – франшиза</w:t>
      </w:r>
      <w:r w:rsidRPr="00FA66AA">
        <w:rPr>
          <w:lang w:val="sr-Cyrl-CS"/>
        </w:rPr>
        <w:tab/>
      </w:r>
      <w:r w:rsidRPr="00FA66AA">
        <w:rPr>
          <w:lang w:val="sr-Cyrl-CS"/>
        </w:rPr>
        <w:tab/>
      </w:r>
      <w:r w:rsidRPr="00FA66AA">
        <w:rPr>
          <w:lang w:val="sr-Cyrl-CS"/>
        </w:rPr>
        <w:tab/>
      </w:r>
      <w:r w:rsidRPr="00FA66AA">
        <w:rPr>
          <w:lang w:val="sr-Cyrl-CS"/>
        </w:rPr>
        <w:tab/>
        <w:t xml:space="preserve">     </w:t>
      </w:r>
      <w:r w:rsidRPr="00FA66AA">
        <w:rPr>
          <w:color w:val="000000"/>
          <w:lang w:val="sr-Cyrl-CS"/>
        </w:rPr>
        <w:t xml:space="preserve">  350,00 €</w:t>
      </w:r>
    </w:p>
    <w:p w:rsidR="00FA66AA" w:rsidRPr="00FA66AA" w:rsidRDefault="00FA66AA" w:rsidP="00FA66AA">
      <w:pPr>
        <w:tabs>
          <w:tab w:val="left" w:pos="540"/>
          <w:tab w:val="left" w:pos="1080"/>
        </w:tabs>
        <w:jc w:val="both"/>
        <w:rPr>
          <w:rFonts w:hint="eastAsia"/>
          <w:lang w:val="sr-Cyrl-CS"/>
        </w:rPr>
      </w:pPr>
      <w:r w:rsidRPr="00FA66AA">
        <w:rPr>
          <w:b/>
          <w:lang w:val="sr-Cyrl-CS"/>
        </w:rPr>
        <w:tab/>
        <w:t>Услови осигурања</w:t>
      </w:r>
    </w:p>
    <w:p w:rsidR="00FA66AA" w:rsidRPr="00FA66AA" w:rsidRDefault="00FA66AA" w:rsidP="00FA66AA">
      <w:pPr>
        <w:tabs>
          <w:tab w:val="left" w:pos="540"/>
          <w:tab w:val="left" w:pos="1080"/>
        </w:tabs>
        <w:jc w:val="both"/>
        <w:rPr>
          <w:rFonts w:eastAsia="Liberation Serif" w:cs="Liberation Serif"/>
          <w:lang w:val="sr-Cyrl-CS"/>
        </w:rPr>
      </w:pPr>
      <w:r w:rsidRPr="00FA66AA">
        <w:rPr>
          <w:lang w:val="sr-Cyrl-CS"/>
        </w:rPr>
        <w:tab/>
        <w:t xml:space="preserve">- Под осигурањем </w:t>
      </w:r>
      <w:r w:rsidRPr="00FA66AA">
        <w:rPr>
          <w:lang w:val="sr-Cyrl-RS"/>
        </w:rPr>
        <w:t>чланова - стоматолог</w:t>
      </w:r>
      <w:r w:rsidRPr="00FA66AA">
        <w:t>a</w:t>
      </w:r>
      <w:r w:rsidRPr="00FA66AA">
        <w:rPr>
          <w:lang w:val="sr-Cyrl-CS"/>
        </w:rPr>
        <w:t xml:space="preserve"> подразумева се осигурање од ризика одређених конкурсном документацијом, али само за време док обављају своју професионалну делатност.</w:t>
      </w:r>
    </w:p>
    <w:p w:rsidR="00FA66AA" w:rsidRPr="00FA66AA" w:rsidRDefault="00FA66AA" w:rsidP="00FA66AA">
      <w:pPr>
        <w:tabs>
          <w:tab w:val="left" w:pos="540"/>
          <w:tab w:val="left" w:pos="1080"/>
        </w:tabs>
        <w:jc w:val="both"/>
        <w:rPr>
          <w:rFonts w:hint="eastAsia"/>
          <w:lang w:val="sr-Cyrl-CS"/>
        </w:rPr>
      </w:pPr>
      <w:r w:rsidRPr="00FA66AA">
        <w:rPr>
          <w:rFonts w:eastAsia="Liberation Serif" w:cs="Liberation Serif"/>
          <w:lang w:val="sr-Cyrl-CS"/>
        </w:rPr>
        <w:t xml:space="preserve">        </w:t>
      </w:r>
      <w:r w:rsidRPr="00FA66AA">
        <w:rPr>
          <w:rFonts w:eastAsia="Liberation Serif" w:cs="Liberation Serif"/>
          <w:lang w:val="sr-Cyrl-RS"/>
        </w:rPr>
        <w:t xml:space="preserve"> </w:t>
      </w:r>
      <w:r w:rsidRPr="00FA66AA">
        <w:rPr>
          <w:lang w:val="sr-Cyrl-RS"/>
        </w:rPr>
        <w:t xml:space="preserve">- </w:t>
      </w:r>
      <w:r w:rsidRPr="00FA66AA">
        <w:rPr>
          <w:lang w:val="sr-Cyrl-CS"/>
        </w:rPr>
        <w:t>Наручилац задржава право да врши корекцију броја чланова - стоматолога у складу са бројем укупно уписаних чланова.</w:t>
      </w:r>
    </w:p>
    <w:p w:rsidR="00FA66AA" w:rsidRPr="00FA66AA" w:rsidRDefault="00FA66AA" w:rsidP="00FA66AA">
      <w:pPr>
        <w:tabs>
          <w:tab w:val="left" w:pos="540"/>
          <w:tab w:val="left" w:pos="1080"/>
        </w:tabs>
        <w:jc w:val="both"/>
        <w:rPr>
          <w:rFonts w:hint="eastAsia"/>
          <w:lang w:val="sr-Cyrl-CS"/>
        </w:rPr>
      </w:pPr>
      <w:r w:rsidRPr="00FA66AA">
        <w:rPr>
          <w:lang w:val="sr-Cyrl-CS"/>
        </w:rPr>
        <w:tab/>
      </w:r>
      <w:r w:rsidRPr="00FA66AA">
        <w:rPr>
          <w:b/>
          <w:lang w:val="sr-Cyrl-CS"/>
        </w:rPr>
        <w:t>Квалитет осигурања и рекламација</w:t>
      </w:r>
      <w:r w:rsidRPr="00FA66AA">
        <w:rPr>
          <w:lang w:val="sr-Cyrl-CS"/>
        </w:rPr>
        <w:t xml:space="preserve"> </w:t>
      </w:r>
    </w:p>
    <w:p w:rsidR="00FA66AA" w:rsidRPr="00FA66AA" w:rsidRDefault="00FA66AA" w:rsidP="00FA66AA">
      <w:pPr>
        <w:tabs>
          <w:tab w:val="left" w:pos="540"/>
          <w:tab w:val="left" w:pos="1080"/>
        </w:tabs>
        <w:jc w:val="both"/>
        <w:rPr>
          <w:rFonts w:hint="eastAsia"/>
          <w:lang w:val="sr-Cyrl-CS"/>
        </w:rPr>
      </w:pPr>
      <w:r w:rsidRPr="00FA66AA">
        <w:rPr>
          <w:lang w:val="sr-Cyrl-CS"/>
        </w:rPr>
        <w:tab/>
        <w:t xml:space="preserve">- У случају неадекватно извршене услуге, Наручилац задржава право да о томе обавести понуђача, који је дужан отклонити евентуалне недостатке у року од 3 (три) дана, од дана пријема обавештења; </w:t>
      </w:r>
    </w:p>
    <w:p w:rsidR="00FA66AA" w:rsidRPr="00FA66AA" w:rsidRDefault="00FA66AA" w:rsidP="00FA66AA">
      <w:pPr>
        <w:tabs>
          <w:tab w:val="left" w:pos="540"/>
          <w:tab w:val="left" w:pos="1080"/>
        </w:tabs>
        <w:jc w:val="both"/>
        <w:rPr>
          <w:rFonts w:hint="eastAsia"/>
          <w:lang w:val="sr-Cyrl-CS"/>
        </w:rPr>
      </w:pPr>
      <w:r w:rsidRPr="00FA66AA">
        <w:rPr>
          <w:lang w:val="sr-Cyrl-CS"/>
        </w:rPr>
        <w:tab/>
        <w:t>- Понуђач је дужан да у случају настанка осигураног случаја који је предмет јавне набавке, услугу обави благовремено, квалитетно у складу са правилима струке из области осигурања, добрим пословним обичајима и пословном етиком.</w:t>
      </w:r>
    </w:p>
    <w:p w:rsidR="00FA66AA" w:rsidRPr="00FA66AA" w:rsidRDefault="00FA66AA" w:rsidP="00FA66AA">
      <w:pPr>
        <w:tabs>
          <w:tab w:val="left" w:pos="375"/>
          <w:tab w:val="left" w:pos="567"/>
          <w:tab w:val="left" w:pos="1080"/>
        </w:tabs>
        <w:jc w:val="both"/>
        <w:rPr>
          <w:rFonts w:hint="eastAsia"/>
          <w:lang w:val="sr-Cyrl-CS"/>
        </w:rPr>
      </w:pPr>
      <w:r w:rsidRPr="00FA66AA">
        <w:rPr>
          <w:lang w:val="sr-Cyrl-CS"/>
        </w:rPr>
        <w:tab/>
      </w:r>
      <w:r w:rsidRPr="00FA66AA">
        <w:rPr>
          <w:lang w:val="sr-Cyrl-CS"/>
        </w:rPr>
        <w:tab/>
        <w:t xml:space="preserve">Висину премије у понуди уписати у номиналном износу по једном члану и за укупан број предвиђених чланова. </w:t>
      </w:r>
    </w:p>
    <w:p w:rsidR="00FA66AA" w:rsidRPr="00FA66AA" w:rsidRDefault="00FA66AA" w:rsidP="00FA66AA">
      <w:pPr>
        <w:tabs>
          <w:tab w:val="left" w:pos="567"/>
          <w:tab w:val="left" w:pos="1080"/>
        </w:tabs>
        <w:jc w:val="both"/>
        <w:rPr>
          <w:rFonts w:hint="eastAsia"/>
          <w:lang w:val="sr-Cyrl-RS"/>
        </w:rPr>
      </w:pPr>
      <w:r w:rsidRPr="00FA66AA">
        <w:rPr>
          <w:lang w:val="sr-Cyrl-CS"/>
        </w:rPr>
        <w:tab/>
      </w:r>
      <w:r w:rsidRPr="00FA66AA">
        <w:rPr>
          <w:lang w:val="ru-RU"/>
        </w:rPr>
        <w:t>Премија осигурања се плаћа у 12 месечних рата</w:t>
      </w:r>
      <w:r w:rsidRPr="00FA66AA">
        <w:rPr>
          <w:lang w:val="sr-Cyrl-CS"/>
        </w:rPr>
        <w:t>.</w:t>
      </w:r>
    </w:p>
    <w:p w:rsidR="00FA66AA" w:rsidRPr="00FA66AA" w:rsidRDefault="00FA66AA" w:rsidP="00FA66AA">
      <w:pPr>
        <w:tabs>
          <w:tab w:val="left" w:pos="567"/>
        </w:tabs>
        <w:autoSpaceDE w:val="0"/>
        <w:jc w:val="both"/>
        <w:rPr>
          <w:rFonts w:eastAsia="Liberation Serif" w:cs="Liberation Serif"/>
          <w:lang w:val="sr-Cyrl-CS"/>
        </w:rPr>
      </w:pPr>
      <w:r w:rsidRPr="00FA66AA">
        <w:rPr>
          <w:lang w:val="sr-Cyrl-RS"/>
        </w:rPr>
        <w:tab/>
        <w:t xml:space="preserve">Наручилац </w:t>
      </w:r>
      <w:r w:rsidRPr="00FA66AA">
        <w:t>може након закључења Уговора повећати обим предмета набавке</w:t>
      </w:r>
      <w:r w:rsidRPr="00FA66AA">
        <w:rPr>
          <w:lang w:val="sr-Cyrl-RS"/>
        </w:rPr>
        <w:t xml:space="preserve">, с тим да се вредност уговора може повећати максимално </w:t>
      </w:r>
      <w:r w:rsidRPr="00FA66AA">
        <w:t>до 5% од укупне вредности уговора, уколико за то постоје оправдани разлози.</w:t>
      </w:r>
      <w:r w:rsidRPr="00FA66AA">
        <w:rPr>
          <w:color w:val="000000"/>
        </w:rPr>
        <w:t xml:space="preserve"> </w:t>
      </w:r>
      <w:r w:rsidRPr="00FA66AA">
        <w:rPr>
          <w:lang w:val="sr-Cyrl-CS"/>
        </w:rPr>
        <w:t>Наручилац задржава право да врши корекцију броја чланова, у складу са динамиком уписаних чланов</w:t>
      </w:r>
      <w:r w:rsidRPr="00FA66AA">
        <w:t>a</w:t>
      </w:r>
      <w:r w:rsidRPr="00FA66AA">
        <w:rPr>
          <w:lang w:val="sr-Cyrl-CS"/>
        </w:rPr>
        <w:t>.</w:t>
      </w:r>
    </w:p>
    <w:p w:rsidR="00FA66AA" w:rsidRPr="00FA66AA" w:rsidRDefault="00FA66AA" w:rsidP="00FA66AA">
      <w:pPr>
        <w:tabs>
          <w:tab w:val="left" w:pos="540"/>
          <w:tab w:val="left" w:pos="1080"/>
        </w:tabs>
        <w:jc w:val="both"/>
        <w:rPr>
          <w:rFonts w:hint="eastAsia"/>
          <w:b/>
          <w:bCs/>
          <w:lang w:val="sr-Cyrl-CS"/>
        </w:rPr>
      </w:pPr>
      <w:r w:rsidRPr="00FA66AA">
        <w:rPr>
          <w:rFonts w:eastAsia="Liberation Serif" w:cs="Liberation Serif"/>
          <w:lang w:val="sr-Cyrl-CS"/>
        </w:rPr>
        <w:t xml:space="preserve">      </w:t>
      </w:r>
      <w:r w:rsidRPr="00FA66AA">
        <w:rPr>
          <w:lang w:val="sr-Cyrl-CS"/>
        </w:rPr>
        <w:t>Понуђач чија понуда буде изабрана као најповољнија, обавезан је да достави Полису осигурања и Услове за осигурање лица у вези са предметом јавне набавк</w:t>
      </w:r>
      <w:r w:rsidRPr="00FA66AA">
        <w:rPr>
          <w:lang w:val="sr-Cyrl-RS"/>
        </w:rPr>
        <w:t>е</w:t>
      </w:r>
      <w:r w:rsidRPr="00FA66AA">
        <w:rPr>
          <w:lang w:val="sr-Cyrl-CS"/>
        </w:rPr>
        <w:t>.</w:t>
      </w:r>
    </w:p>
    <w:p w:rsidR="00FA66AA" w:rsidRPr="00FA66AA" w:rsidRDefault="00FA66AA" w:rsidP="00FA66AA">
      <w:pPr>
        <w:tabs>
          <w:tab w:val="left" w:pos="567"/>
          <w:tab w:val="left" w:pos="1620"/>
        </w:tabs>
        <w:jc w:val="both"/>
        <w:rPr>
          <w:rFonts w:hint="eastAsia"/>
          <w:b/>
          <w:bCs/>
          <w:lang w:val="sr-Cyrl-CS"/>
        </w:rPr>
      </w:pPr>
    </w:p>
    <w:p w:rsidR="00FA66AA" w:rsidRPr="00FD12EC" w:rsidRDefault="00FA66AA" w:rsidP="00FA66AA">
      <w:pPr>
        <w:tabs>
          <w:tab w:val="left" w:pos="0"/>
          <w:tab w:val="left" w:pos="1620"/>
        </w:tabs>
        <w:ind w:firstLine="567"/>
        <w:jc w:val="both"/>
        <w:rPr>
          <w:rFonts w:hint="eastAsia"/>
          <w:b/>
          <w:bCs/>
          <w:lang w:val="sr-Cyrl-CS"/>
        </w:rPr>
      </w:pPr>
      <w:r w:rsidRPr="00FD12EC">
        <w:rPr>
          <w:b/>
          <w:bCs/>
          <w:lang w:val="sr-Cyrl-CS"/>
        </w:rPr>
        <w:t xml:space="preserve">3. Место и рок – време извршења: </w:t>
      </w:r>
      <w:r w:rsidRPr="00FD12EC">
        <w:rPr>
          <w:lang w:val="sr-Cyrl-CS"/>
        </w:rPr>
        <w:t>Предметна јавна набавка је на период од</w:t>
      </w:r>
      <w:r w:rsidRPr="00FD12EC">
        <w:t xml:space="preserve"> </w:t>
      </w:r>
      <w:r w:rsidR="00FD12EC">
        <w:rPr>
          <w:lang w:val="sr-Cyrl-RS"/>
        </w:rPr>
        <w:t>једне године.</w:t>
      </w:r>
    </w:p>
    <w:p w:rsidR="00FA66AA" w:rsidRPr="00FA66AA" w:rsidRDefault="00FA66AA" w:rsidP="00FA66AA">
      <w:pPr>
        <w:autoSpaceDE w:val="0"/>
        <w:ind w:firstLine="567"/>
        <w:jc w:val="both"/>
        <w:rPr>
          <w:rFonts w:hint="eastAsia"/>
          <w:b/>
          <w:color w:val="00000A"/>
          <w:lang w:val="sr-Latn-RS"/>
        </w:rPr>
      </w:pPr>
      <w:r w:rsidRPr="00FA66AA">
        <w:rPr>
          <w:b/>
          <w:bCs/>
          <w:lang w:val="sr-Cyrl-RS"/>
        </w:rPr>
        <w:t xml:space="preserve">4. Начин спровођења контроле: </w:t>
      </w:r>
      <w:r w:rsidRPr="00FA66AA">
        <w:rPr>
          <w:bCs/>
          <w:lang w:val="sr-Cyrl-RS"/>
        </w:rPr>
        <w:t xml:space="preserve">Контрола извршења уговора врши се од стране стручне службе наручиоца.  </w:t>
      </w:r>
    </w:p>
    <w:p w:rsidR="00FA66AA" w:rsidRPr="00FA66AA" w:rsidRDefault="00FA66AA" w:rsidP="00FA66AA">
      <w:pPr>
        <w:spacing w:line="276" w:lineRule="auto"/>
        <w:ind w:right="242"/>
        <w:jc w:val="both"/>
        <w:rPr>
          <w:rFonts w:hint="eastAsia"/>
          <w:b/>
          <w:color w:val="00000A"/>
          <w:lang w:val="sr-Latn-RS"/>
        </w:rPr>
      </w:pPr>
    </w:p>
    <w:p w:rsidR="00FA66AA" w:rsidRPr="00FA66AA" w:rsidRDefault="00FA66AA" w:rsidP="00FA66AA">
      <w:pPr>
        <w:spacing w:line="276" w:lineRule="auto"/>
        <w:ind w:right="242"/>
        <w:jc w:val="both"/>
        <w:rPr>
          <w:rFonts w:hint="eastAsia"/>
          <w:b/>
          <w:color w:val="00000A"/>
          <w:lang w:val="sr-Latn-RS"/>
        </w:rPr>
      </w:pPr>
    </w:p>
    <w:p w:rsidR="00FA66AA" w:rsidRPr="00FA66AA" w:rsidRDefault="00FA66AA" w:rsidP="00FA66AA">
      <w:pPr>
        <w:spacing w:line="276" w:lineRule="auto"/>
        <w:ind w:right="242"/>
        <w:jc w:val="both"/>
        <w:rPr>
          <w:rFonts w:hint="eastAsia"/>
          <w:b/>
          <w:color w:val="00000A"/>
          <w:lang w:val="sr-Latn-RS"/>
        </w:rPr>
      </w:pPr>
    </w:p>
    <w:p w:rsidR="00FA66AA" w:rsidRPr="00FA66AA" w:rsidRDefault="00FA66AA" w:rsidP="00FA66AA">
      <w:pPr>
        <w:spacing w:line="276" w:lineRule="auto"/>
        <w:ind w:right="242"/>
        <w:jc w:val="both"/>
        <w:rPr>
          <w:rFonts w:hint="eastAsia"/>
          <w:b/>
          <w:color w:val="00000A"/>
          <w:lang w:val="sr-Latn-RS"/>
        </w:rPr>
      </w:pPr>
    </w:p>
    <w:p w:rsidR="00FD12EC" w:rsidRDefault="00FD12EC" w:rsidP="00FA66AA">
      <w:pPr>
        <w:spacing w:line="276" w:lineRule="auto"/>
        <w:ind w:right="242"/>
        <w:jc w:val="both"/>
        <w:rPr>
          <w:rFonts w:hint="eastAsia"/>
          <w:color w:val="00000A"/>
          <w:lang w:val="sr-Latn-RS"/>
        </w:rPr>
      </w:pPr>
    </w:p>
    <w:p w:rsidR="008C2F2B" w:rsidRDefault="008C2F2B" w:rsidP="00FA66AA">
      <w:pPr>
        <w:spacing w:line="276" w:lineRule="auto"/>
        <w:ind w:right="242"/>
        <w:jc w:val="both"/>
        <w:rPr>
          <w:rFonts w:hint="eastAsia"/>
          <w:color w:val="00000A"/>
          <w:lang w:val="sr-Latn-RS"/>
        </w:rPr>
      </w:pPr>
    </w:p>
    <w:p w:rsidR="008C2F2B" w:rsidRDefault="008C2F2B" w:rsidP="00FA66AA">
      <w:pPr>
        <w:spacing w:line="276" w:lineRule="auto"/>
        <w:ind w:right="242"/>
        <w:jc w:val="both"/>
        <w:rPr>
          <w:rFonts w:hint="eastAsia"/>
          <w:color w:val="00000A"/>
          <w:lang w:val="sr-Latn-RS"/>
        </w:rPr>
      </w:pPr>
    </w:p>
    <w:p w:rsidR="008C2F2B" w:rsidRPr="00FA66AA" w:rsidRDefault="008C2F2B" w:rsidP="00FA66AA">
      <w:pPr>
        <w:spacing w:line="276" w:lineRule="auto"/>
        <w:ind w:right="242"/>
        <w:jc w:val="both"/>
        <w:rPr>
          <w:rFonts w:hint="eastAsia"/>
          <w:b/>
          <w:bCs/>
        </w:rPr>
      </w:pPr>
    </w:p>
    <w:p w:rsidR="00FA66AA" w:rsidRPr="00FA66AA" w:rsidRDefault="00FA66AA" w:rsidP="00FA66AA">
      <w:pPr>
        <w:pBdr>
          <w:top w:val="single" w:sz="4" w:space="1" w:color="000000"/>
          <w:left w:val="single" w:sz="4" w:space="4" w:color="000000"/>
          <w:bottom w:val="single" w:sz="4" w:space="1" w:color="000000"/>
          <w:right w:val="single" w:sz="4" w:space="4" w:color="000000"/>
        </w:pBdr>
        <w:jc w:val="center"/>
        <w:rPr>
          <w:rFonts w:eastAsia="Liberation Serif" w:cs="Liberation Serif"/>
          <w:b/>
          <w:iCs/>
          <w:lang w:val="sr-Cyrl-CS"/>
        </w:rPr>
      </w:pPr>
      <w:r w:rsidRPr="00FA66AA">
        <w:rPr>
          <w:b/>
          <w:bCs/>
        </w:rPr>
        <w:lastRenderedPageBreak/>
        <w:t>IV</w:t>
      </w:r>
      <w:r w:rsidRPr="00FA66AA">
        <w:rPr>
          <w:b/>
          <w:lang w:val="sr-Cyrl-RS"/>
        </w:rPr>
        <w:t xml:space="preserve"> </w:t>
      </w:r>
      <w:r w:rsidRPr="00FA66AA">
        <w:rPr>
          <w:b/>
          <w:lang w:val="sr-Latn-RS"/>
        </w:rPr>
        <w:t xml:space="preserve"> </w:t>
      </w:r>
      <w:r w:rsidRPr="00FA66AA">
        <w:rPr>
          <w:b/>
          <w:iCs/>
          <w:lang w:val="sr-Cyrl-CS"/>
        </w:rPr>
        <w:t>УСЛОВИ ЗА УЧЕШЋЕ У ПОСТУПКУ ЈАВНЕ НАБАВКЕ ИЗ ЧЛАНА 75. И 76.</w:t>
      </w:r>
    </w:p>
    <w:p w:rsidR="00FA66AA" w:rsidRPr="00FA66AA" w:rsidRDefault="00FA66AA" w:rsidP="00FA66AA">
      <w:pPr>
        <w:pBdr>
          <w:top w:val="single" w:sz="4" w:space="1" w:color="000000"/>
          <w:left w:val="single" w:sz="4" w:space="4" w:color="000000"/>
          <w:bottom w:val="single" w:sz="4" w:space="1" w:color="000000"/>
          <w:right w:val="single" w:sz="4" w:space="4" w:color="000000"/>
        </w:pBdr>
        <w:jc w:val="center"/>
        <w:rPr>
          <w:rFonts w:hint="eastAsia"/>
          <w:b/>
        </w:rPr>
      </w:pPr>
      <w:r w:rsidRPr="00FA66AA">
        <w:rPr>
          <w:rFonts w:eastAsia="Liberation Serif" w:cs="Liberation Serif"/>
          <w:b/>
          <w:iCs/>
          <w:lang w:val="sr-Cyrl-CS"/>
        </w:rPr>
        <w:t xml:space="preserve"> </w:t>
      </w:r>
      <w:r w:rsidRPr="00FA66AA">
        <w:rPr>
          <w:b/>
          <w:iCs/>
          <w:lang w:val="sr-Cyrl-CS"/>
        </w:rPr>
        <w:t>ЗАКОНА И УПУТСТВО КАКО СЕ ДОКАЗУЈЕ ИСПУЊЕНОСТ УСЛОВА</w:t>
      </w:r>
      <w:r w:rsidRPr="00FA66AA">
        <w:rPr>
          <w:b/>
          <w:lang w:val="sr-Cyrl-CS"/>
        </w:rPr>
        <w:tab/>
      </w:r>
    </w:p>
    <w:p w:rsidR="00FA66AA" w:rsidRPr="00FA66AA" w:rsidRDefault="00FA66AA" w:rsidP="00FA66AA">
      <w:pPr>
        <w:jc w:val="both"/>
        <w:rPr>
          <w:rFonts w:hint="eastAsia"/>
          <w:b/>
          <w:lang w:val="sr-Cyrl-RS"/>
        </w:rPr>
      </w:pPr>
      <w:r w:rsidRPr="00FA66AA">
        <w:rPr>
          <w:b/>
        </w:rPr>
        <w:t>IV</w:t>
      </w:r>
      <w:r w:rsidRPr="00FA66AA">
        <w:rPr>
          <w:b/>
          <w:lang w:val="sr-Cyrl-CS"/>
        </w:rPr>
        <w:t>-1.</w:t>
      </w:r>
      <w:r w:rsidRPr="00FA66AA">
        <w:rPr>
          <w:lang w:val="sr-Cyrl-CS"/>
        </w:rPr>
        <w:t xml:space="preserve"> </w:t>
      </w:r>
      <w:r w:rsidRPr="00FA66AA">
        <w:t xml:space="preserve">Право на учешће у поступку предметне јавне набавке има понуђач који испуњава </w:t>
      </w:r>
      <w:r w:rsidRPr="00FA66AA">
        <w:rPr>
          <w:b/>
          <w:bCs/>
        </w:rPr>
        <w:t xml:space="preserve">обавезне услове </w:t>
      </w:r>
      <w:r w:rsidRPr="00FA66AA">
        <w:t>за учешће у поступку јавне набавке прописане чланом 75. Закона, и то</w:t>
      </w:r>
      <w:r w:rsidRPr="00FA66AA">
        <w:rPr>
          <w:lang w:val="sr-Cyrl-CS"/>
        </w:rPr>
        <w:t>:</w:t>
      </w:r>
    </w:p>
    <w:p w:rsidR="00FA66AA" w:rsidRPr="00FA66AA" w:rsidRDefault="00FA66AA" w:rsidP="00FA66AA">
      <w:pPr>
        <w:ind w:firstLine="567"/>
        <w:jc w:val="both"/>
        <w:rPr>
          <w:rFonts w:hint="eastAsia"/>
          <w:b/>
          <w:lang w:val="sr-Latn-CS"/>
        </w:rPr>
      </w:pPr>
      <w:r w:rsidRPr="00FA66AA">
        <w:rPr>
          <w:b/>
          <w:lang w:val="sr-Cyrl-RS"/>
        </w:rPr>
        <w:t>1)</w:t>
      </w:r>
      <w:r w:rsidRPr="00FA66AA">
        <w:rPr>
          <w:lang w:val="sr-Cyrl-RS"/>
        </w:rPr>
        <w:t xml:space="preserve"> </w:t>
      </w:r>
      <w:r w:rsidRPr="00FA66AA">
        <w:rPr>
          <w:b/>
          <w:lang w:val="sr-Cyrl-RS"/>
        </w:rPr>
        <w:t>Услов:</w:t>
      </w:r>
      <w:r w:rsidRPr="00FA66AA">
        <w:rPr>
          <w:lang w:val="sr-Cyrl-RS"/>
        </w:rPr>
        <w:t xml:space="preserve"> </w:t>
      </w:r>
      <w:r w:rsidRPr="00FA66AA">
        <w:rPr>
          <w:lang w:val="sr-Cyrl-CS"/>
        </w:rPr>
        <w:t xml:space="preserve">Да је регистрован код надлежног органа, односно уписан у одговарајући регистар </w:t>
      </w:r>
      <w:r w:rsidRPr="00FA66AA">
        <w:rPr>
          <w:lang w:val="sr-Latn-RS"/>
        </w:rPr>
        <w:t>(</w:t>
      </w:r>
      <w:r w:rsidRPr="00FA66AA">
        <w:rPr>
          <w:b/>
          <w:i/>
          <w:sz w:val="22"/>
          <w:szCs w:val="22"/>
          <w:lang w:val="sr-Cyrl-RS"/>
        </w:rPr>
        <w:t>чл. 75. ст. 1</w:t>
      </w:r>
      <w:r w:rsidRPr="00FA66AA">
        <w:rPr>
          <w:b/>
          <w:i/>
          <w:sz w:val="22"/>
          <w:szCs w:val="22"/>
          <w:lang w:val="sr-Cyrl-CS"/>
        </w:rPr>
        <w:t>. тач. 1) Закона</w:t>
      </w:r>
      <w:r w:rsidRPr="00FA66AA">
        <w:rPr>
          <w:lang w:val="sr-Cyrl-CS"/>
        </w:rPr>
        <w:t>);</w:t>
      </w:r>
    </w:p>
    <w:p w:rsidR="00FA66AA" w:rsidRPr="00FA66AA" w:rsidRDefault="00FA66AA" w:rsidP="00FA66AA">
      <w:pPr>
        <w:tabs>
          <w:tab w:val="left" w:pos="1080"/>
        </w:tabs>
        <w:autoSpaceDE w:val="0"/>
        <w:ind w:firstLine="567"/>
        <w:jc w:val="both"/>
        <w:rPr>
          <w:rFonts w:hint="eastAsia"/>
          <w:b/>
          <w:lang w:val="sr-Cyrl-RS"/>
        </w:rPr>
      </w:pPr>
      <w:r w:rsidRPr="00FA66AA">
        <w:rPr>
          <w:b/>
          <w:lang w:val="sr-Latn-CS"/>
        </w:rPr>
        <w:t>2)</w:t>
      </w:r>
      <w:r w:rsidRPr="00FA66AA">
        <w:rPr>
          <w:lang w:val="sr-Latn-CS"/>
        </w:rPr>
        <w:t xml:space="preserve"> </w:t>
      </w:r>
      <w:r w:rsidRPr="00FA66AA">
        <w:rPr>
          <w:b/>
        </w:rPr>
        <w:t>Услов</w:t>
      </w:r>
      <w:r w:rsidRPr="00FA66AA">
        <w:rPr>
          <w:b/>
          <w:lang w:val="sr-Latn-CS"/>
        </w:rPr>
        <w:t>:</w:t>
      </w:r>
      <w:r w:rsidRPr="00FA66AA">
        <w:rPr>
          <w:lang w:val="sr-Latn-CS"/>
        </w:rPr>
        <w:t xml:space="preserve"> </w:t>
      </w:r>
      <w:r w:rsidRPr="00FA66AA">
        <w:rPr>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FA66AA">
        <w:rPr>
          <w:lang w:val="sr-Latn-RS"/>
        </w:rPr>
        <w:t>(</w:t>
      </w:r>
      <w:r w:rsidRPr="00FA66AA">
        <w:rPr>
          <w:b/>
          <w:i/>
          <w:sz w:val="22"/>
          <w:szCs w:val="22"/>
          <w:lang w:val="sr-Cyrl-RS"/>
        </w:rPr>
        <w:t>чл. 75. ст. 1</w:t>
      </w:r>
      <w:r w:rsidRPr="00FA66AA">
        <w:rPr>
          <w:b/>
          <w:i/>
          <w:sz w:val="22"/>
          <w:szCs w:val="22"/>
          <w:lang w:val="sr-Cyrl-CS"/>
        </w:rPr>
        <w:t>. тач. 2) Закона</w:t>
      </w:r>
      <w:r w:rsidRPr="00FA66AA">
        <w:rPr>
          <w:lang w:val="sr-Cyrl-CS"/>
        </w:rPr>
        <w:t>)</w:t>
      </w:r>
      <w:r w:rsidRPr="00FA66AA">
        <w:rPr>
          <w:lang w:val="sr-Cyrl-RS"/>
        </w:rPr>
        <w:t>;</w:t>
      </w:r>
    </w:p>
    <w:p w:rsidR="00FA66AA" w:rsidRPr="00FA66AA" w:rsidRDefault="00FA66AA" w:rsidP="00FA66AA">
      <w:pPr>
        <w:ind w:firstLine="567"/>
        <w:jc w:val="both"/>
        <w:rPr>
          <w:rFonts w:hint="eastAsia"/>
          <w:b/>
          <w:iCs/>
          <w:lang w:val="sr-Cyrl-RS"/>
        </w:rPr>
      </w:pPr>
      <w:r w:rsidRPr="00FA66AA">
        <w:rPr>
          <w:b/>
          <w:lang w:val="sr-Cyrl-RS"/>
        </w:rPr>
        <w:t>3)</w:t>
      </w:r>
      <w:r w:rsidRPr="00FA66AA">
        <w:rPr>
          <w:lang w:val="sr-Cyrl-RS"/>
        </w:rPr>
        <w:t xml:space="preserve"> </w:t>
      </w:r>
      <w:r w:rsidRPr="00FA66AA">
        <w:rPr>
          <w:b/>
          <w:lang w:val="sr-Cyrl-RS"/>
        </w:rPr>
        <w:t>Услов:</w:t>
      </w:r>
      <w:r w:rsidRPr="00FA66AA">
        <w:rPr>
          <w:lang w:val="sr-Cyrl-RS"/>
        </w:rPr>
        <w:t xml:space="preserve"> </w:t>
      </w:r>
      <w:r w:rsidRPr="00FA66AA">
        <w:rPr>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A66AA">
        <w:rPr>
          <w:lang w:val="sr-Latn-RS"/>
        </w:rPr>
        <w:t>(</w:t>
      </w:r>
      <w:r w:rsidRPr="00FA66AA">
        <w:rPr>
          <w:b/>
          <w:i/>
          <w:sz w:val="22"/>
          <w:szCs w:val="22"/>
          <w:lang w:val="sr-Cyrl-RS"/>
        </w:rPr>
        <w:t>чл. 75. ст. 1</w:t>
      </w:r>
      <w:r w:rsidRPr="00FA66AA">
        <w:rPr>
          <w:b/>
          <w:i/>
          <w:sz w:val="22"/>
          <w:szCs w:val="22"/>
          <w:lang w:val="sr-Cyrl-CS"/>
        </w:rPr>
        <w:t xml:space="preserve">. тач. </w:t>
      </w:r>
      <w:r w:rsidRPr="00FA66AA">
        <w:rPr>
          <w:b/>
          <w:i/>
          <w:sz w:val="22"/>
          <w:szCs w:val="22"/>
        </w:rPr>
        <w:t>3</w:t>
      </w:r>
      <w:r w:rsidRPr="00FA66AA">
        <w:rPr>
          <w:b/>
          <w:i/>
          <w:sz w:val="22"/>
          <w:szCs w:val="22"/>
          <w:lang w:val="sr-Cyrl-CS"/>
        </w:rPr>
        <w:t>) Закона</w:t>
      </w:r>
      <w:r w:rsidRPr="00FA66AA">
        <w:rPr>
          <w:lang w:val="sr-Cyrl-CS"/>
        </w:rPr>
        <w:t>).</w:t>
      </w:r>
    </w:p>
    <w:p w:rsidR="00FA66AA" w:rsidRPr="00FA66AA" w:rsidRDefault="00FA66AA" w:rsidP="00FA66AA">
      <w:pPr>
        <w:spacing w:line="100" w:lineRule="atLeast"/>
        <w:ind w:firstLine="567"/>
        <w:jc w:val="both"/>
        <w:rPr>
          <w:rFonts w:eastAsia="Arial Unicode MS" w:hint="eastAsia"/>
          <w:b/>
          <w:iCs/>
          <w:color w:val="000000"/>
          <w:lang w:val="sr-Latn-RS"/>
        </w:rPr>
      </w:pPr>
      <w:r w:rsidRPr="00FA66AA">
        <w:rPr>
          <w:rFonts w:eastAsia="Arial Unicode MS"/>
          <w:b/>
          <w:iCs/>
          <w:color w:val="000000"/>
          <w:lang w:val="sr-Cyrl-RS"/>
        </w:rPr>
        <w:t>4)</w:t>
      </w:r>
      <w:r w:rsidRPr="00FA66AA">
        <w:rPr>
          <w:rFonts w:eastAsia="Arial Unicode MS"/>
          <w:b/>
          <w:color w:val="000000"/>
          <w:lang w:val="sr-Cyrl-CS"/>
        </w:rPr>
        <w:t xml:space="preserve"> Услов:</w:t>
      </w:r>
      <w:r w:rsidRPr="00FA66AA">
        <w:rPr>
          <w:rFonts w:eastAsia="Arial Unicode MS"/>
          <w:b/>
          <w:color w:val="000000"/>
          <w:lang w:val="sr-Cyrl-RS"/>
        </w:rPr>
        <w:t xml:space="preserve"> </w:t>
      </w:r>
      <w:r w:rsidRPr="00FA66AA">
        <w:rPr>
          <w:rFonts w:eastAsia="Arial Unicode MS"/>
          <w:color w:val="000000"/>
          <w:lang w:val="sr-Cyrl-RS"/>
        </w:rPr>
        <w:t xml:space="preserve">Да понуђач има дозволу надлежног органа за обављање делатности која је предмет јавне набавке, ако је таква дозвола предвиђена посебним прописом </w:t>
      </w:r>
      <w:r w:rsidRPr="00FA66AA">
        <w:rPr>
          <w:rFonts w:eastAsia="Arial Unicode MS"/>
          <w:b/>
          <w:i/>
          <w:color w:val="000000"/>
          <w:sz w:val="22"/>
          <w:szCs w:val="22"/>
          <w:lang w:val="sr-Cyrl-RS"/>
        </w:rPr>
        <w:t>(чл. 75.став 1. Тач. 4) Закона).</w:t>
      </w:r>
    </w:p>
    <w:p w:rsidR="00FA66AA" w:rsidRPr="00FA66AA" w:rsidRDefault="00FA66AA" w:rsidP="00FA66AA">
      <w:pPr>
        <w:spacing w:line="100" w:lineRule="atLeast"/>
        <w:ind w:firstLine="567"/>
        <w:jc w:val="both"/>
        <w:rPr>
          <w:rFonts w:eastAsia="Arial Unicode MS" w:hint="eastAsia"/>
          <w:color w:val="000000"/>
          <w:lang w:val="sr-Latn-RS" w:eastAsia="sr-Latn-RS"/>
        </w:rPr>
      </w:pPr>
      <w:r w:rsidRPr="00FA66AA">
        <w:rPr>
          <w:rFonts w:eastAsia="Arial Unicode MS"/>
          <w:b/>
          <w:iCs/>
          <w:color w:val="000000"/>
          <w:lang w:val="sr-Latn-RS"/>
        </w:rPr>
        <w:t>5)</w:t>
      </w:r>
      <w:r w:rsidRPr="00FA66AA">
        <w:rPr>
          <w:rFonts w:eastAsia="Arial Unicode MS"/>
          <w:i/>
          <w:iCs/>
          <w:color w:val="000000"/>
          <w:lang w:val="sr-Latn-RS"/>
        </w:rPr>
        <w:t xml:space="preserve"> </w:t>
      </w:r>
      <w:r w:rsidRPr="00FA66AA">
        <w:rPr>
          <w:rFonts w:eastAsia="Arial Unicode MS"/>
          <w:b/>
          <w:color w:val="000000"/>
          <w:lang w:val="sr-Cyrl-RS"/>
        </w:rPr>
        <w:t xml:space="preserve">Услов: </w:t>
      </w:r>
      <w:r w:rsidRPr="00FA66AA">
        <w:rPr>
          <w:rFonts w:eastAsia="Arial Unicode MS"/>
          <w:color w:val="000000"/>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FA66AA">
        <w:rPr>
          <w:rFonts w:eastAsia="Arial Unicode MS"/>
          <w:color w:val="000000"/>
          <w:lang w:val="sr-Cyrl-RS"/>
        </w:rPr>
        <w:t xml:space="preserve">нема забрану обављања делатности која је на снази у време подношења понуде, </w:t>
      </w:r>
      <w:r w:rsidRPr="00FA66AA">
        <w:rPr>
          <w:rFonts w:eastAsia="Arial Unicode MS"/>
          <w:i/>
          <w:iCs/>
          <w:color w:val="000000"/>
          <w:sz w:val="22"/>
          <w:szCs w:val="22"/>
          <w:lang w:val="sr-Cyrl-CS"/>
        </w:rPr>
        <w:t>(</w:t>
      </w:r>
      <w:r w:rsidRPr="00FA66AA">
        <w:rPr>
          <w:rFonts w:eastAsia="Arial Unicode MS"/>
          <w:b/>
          <w:i/>
          <w:iCs/>
          <w:color w:val="000000"/>
          <w:sz w:val="22"/>
          <w:szCs w:val="22"/>
          <w:lang w:val="sr-Cyrl-CS"/>
        </w:rPr>
        <w:t>чл. 75. ст. 2. Закона</w:t>
      </w:r>
      <w:r w:rsidRPr="00FA66AA">
        <w:rPr>
          <w:rFonts w:eastAsia="Arial Unicode MS"/>
          <w:i/>
          <w:iCs/>
          <w:color w:val="000000"/>
          <w:lang w:val="sr-Cyrl-CS"/>
        </w:rPr>
        <w:t>).</w:t>
      </w:r>
    </w:p>
    <w:p w:rsidR="00FA66AA" w:rsidRPr="00FA66AA" w:rsidRDefault="00FA66AA" w:rsidP="00FA66AA">
      <w:pPr>
        <w:ind w:firstLine="567"/>
        <w:jc w:val="both"/>
        <w:rPr>
          <w:rFonts w:hint="eastAsia"/>
          <w:lang w:val="sr-Latn-RS" w:eastAsia="sr-Latn-RS"/>
        </w:rPr>
      </w:pPr>
      <w:r w:rsidRPr="00FA66AA">
        <w:rPr>
          <w:lang w:val="sr-Latn-RS" w:eastAsia="sr-Latn-RS"/>
        </w:rPr>
        <w:t xml:space="preserve">Испуњеност обавезних услова за учешће у поступку јавне набавке, </w:t>
      </w:r>
      <w:r w:rsidRPr="00FA66AA">
        <w:rPr>
          <w:b/>
          <w:lang w:val="sr-Latn-RS" w:eastAsia="sr-Latn-RS"/>
        </w:rPr>
        <w:t>правно лице</w:t>
      </w:r>
      <w:r w:rsidRPr="00FA66AA">
        <w:rPr>
          <w:lang w:val="sr-Latn-RS" w:eastAsia="sr-Latn-RS"/>
        </w:rPr>
        <w:t xml:space="preserve"> као понуђач, доказује достављањем следећих доказа:</w:t>
      </w:r>
    </w:p>
    <w:p w:rsidR="00FA66AA" w:rsidRPr="00FA66AA" w:rsidRDefault="00FA66AA" w:rsidP="00FA66AA">
      <w:pPr>
        <w:ind w:firstLine="567"/>
        <w:jc w:val="both"/>
        <w:rPr>
          <w:rFonts w:hint="eastAsia"/>
          <w:lang w:val="sr-Latn-RS" w:eastAsia="sr-Latn-RS"/>
        </w:rPr>
      </w:pPr>
      <w:r w:rsidRPr="00FA66AA">
        <w:rPr>
          <w:lang w:val="sr-Latn-RS" w:eastAsia="sr-Latn-RS"/>
        </w:rPr>
        <w:t xml:space="preserve">1) </w:t>
      </w:r>
      <w:r w:rsidRPr="00FA66AA">
        <w:rPr>
          <w:lang w:val="sr-Cyrl-RS"/>
        </w:rPr>
        <w:t xml:space="preserve">Услов из чл. 75. ст. 1. тач. 1) Закона </w:t>
      </w:r>
      <w:r w:rsidRPr="00FA66AA">
        <w:rPr>
          <w:b/>
          <w:lang w:val="sr-Cyrl-RS"/>
        </w:rPr>
        <w:t>-</w:t>
      </w:r>
      <w:r w:rsidRPr="00FA66AA">
        <w:rPr>
          <w:lang w:val="sr-Cyrl-CS"/>
        </w:rPr>
        <w:t xml:space="preserve"> </w:t>
      </w:r>
      <w:r w:rsidRPr="00FA66AA">
        <w:rPr>
          <w:b/>
          <w:bCs/>
          <w:lang w:val="sr-Cyrl-RS"/>
        </w:rPr>
        <w:t>Доказ</w:t>
      </w:r>
      <w:r w:rsidRPr="00FA66AA">
        <w:rPr>
          <w:lang w:val="sr-Cyrl-RS"/>
        </w:rPr>
        <w:t xml:space="preserve">: </w:t>
      </w:r>
      <w:r w:rsidRPr="00FA66AA">
        <w:rPr>
          <w:lang w:val="sr-Cyrl-RS" w:eastAsia="sr-Latn-RS"/>
        </w:rPr>
        <w:t>И</w:t>
      </w:r>
      <w:r w:rsidRPr="00FA66AA">
        <w:rPr>
          <w:lang w:val="sr-Latn-RS" w:eastAsia="sr-Latn-RS"/>
        </w:rPr>
        <w:t xml:space="preserve">звод из регистра Агенције за привредне регистре, односно </w:t>
      </w:r>
      <w:r w:rsidRPr="00FA66AA">
        <w:rPr>
          <w:lang w:val="sr-Cyrl-RS" w:eastAsia="sr-Latn-RS"/>
        </w:rPr>
        <w:t>И</w:t>
      </w:r>
      <w:r w:rsidRPr="00FA66AA">
        <w:rPr>
          <w:lang w:val="sr-Latn-RS" w:eastAsia="sr-Latn-RS"/>
        </w:rPr>
        <w:t>звод из регистра надлежног Привредног суда;</w:t>
      </w:r>
    </w:p>
    <w:p w:rsidR="00FA66AA" w:rsidRPr="00FA66AA" w:rsidRDefault="00FA66AA" w:rsidP="00FA66AA">
      <w:pPr>
        <w:ind w:firstLine="567"/>
        <w:jc w:val="both"/>
        <w:rPr>
          <w:rFonts w:hint="eastAsia"/>
          <w:lang w:val="sr-Cyrl-RS" w:eastAsia="sr-Latn-RS"/>
        </w:rPr>
      </w:pPr>
      <w:r w:rsidRPr="00FA66AA">
        <w:rPr>
          <w:lang w:val="sr-Latn-RS" w:eastAsia="sr-Latn-RS"/>
        </w:rPr>
        <w:t xml:space="preserve">2) </w:t>
      </w:r>
      <w:r w:rsidRPr="00FA66AA">
        <w:rPr>
          <w:lang w:val="sr-Cyrl-RS"/>
        </w:rPr>
        <w:t xml:space="preserve">Услов из чл. 75. ст. 1. тач. </w:t>
      </w:r>
      <w:r w:rsidRPr="00FA66AA">
        <w:rPr>
          <w:lang w:val="sr-Latn-RS"/>
        </w:rPr>
        <w:t>2</w:t>
      </w:r>
      <w:r w:rsidRPr="00FA66AA">
        <w:rPr>
          <w:lang w:val="sr-Cyrl-RS"/>
        </w:rPr>
        <w:t xml:space="preserve">) Закона </w:t>
      </w:r>
      <w:r w:rsidRPr="00FA66AA">
        <w:rPr>
          <w:b/>
          <w:lang w:val="sr-Cyrl-RS"/>
        </w:rPr>
        <w:t>-</w:t>
      </w:r>
      <w:r w:rsidRPr="00FA66AA">
        <w:rPr>
          <w:lang w:val="sr-Cyrl-CS"/>
        </w:rPr>
        <w:t xml:space="preserve"> </w:t>
      </w:r>
      <w:r w:rsidRPr="00FA66AA">
        <w:rPr>
          <w:b/>
          <w:bCs/>
          <w:lang w:val="sr-Cyrl-RS"/>
        </w:rPr>
        <w:t>Доказ</w:t>
      </w:r>
      <w:r w:rsidRPr="00FA66AA">
        <w:rPr>
          <w:lang w:val="sr-Cyrl-RS"/>
        </w:rPr>
        <w:t xml:space="preserve">: </w:t>
      </w:r>
      <w:r w:rsidRPr="00FA66AA">
        <w:rPr>
          <w:b/>
          <w:lang w:val="sr-Cyrl-RS" w:eastAsia="sr-Latn-RS"/>
        </w:rPr>
        <w:t>1.</w:t>
      </w:r>
      <w:r w:rsidRPr="00FA66AA">
        <w:rPr>
          <w:lang w:val="sr-Cyrl-RS"/>
        </w:rPr>
        <w:t xml:space="preserve"> </w:t>
      </w:r>
      <w:r w:rsidRPr="00FA66AA">
        <w:rPr>
          <w:lang w:val="sr-Latn-RS"/>
        </w:rPr>
        <w:t>Извод из казнене евиденције, односно уверењ</w:t>
      </w:r>
      <w:r w:rsidRPr="00FA66AA">
        <w:t>e</w:t>
      </w:r>
      <w:r w:rsidRPr="00FA66AA">
        <w:rPr>
          <w:lang w:val="sr-Latn-RS"/>
        </w:rPr>
        <w:t xml:space="preserve"> основног суда</w:t>
      </w:r>
      <w:r w:rsidRPr="00FA66AA">
        <w:rPr>
          <w:lang w:val="sr-Cyrl-RS"/>
        </w:rPr>
        <w:t xml:space="preserve">, </w:t>
      </w:r>
      <w:r w:rsidRPr="00FA66AA">
        <w:rPr>
          <w:lang w:val="sr-Latn-RS"/>
        </w:rPr>
        <w:t>на чијем подручју се налази седиште домаћег правног лица,</w:t>
      </w:r>
      <w:r w:rsidRPr="00FA66AA">
        <w:rPr>
          <w:lang w:val="sr-Cyrl-RS"/>
        </w:rPr>
        <w:t xml:space="preserve"> </w:t>
      </w:r>
      <w:r w:rsidRPr="00FA66AA">
        <w:rPr>
          <w:lang w:val="sr-Latn-RS"/>
        </w:rPr>
        <w:t>односно седиште представништва или огранка страног правног лица, којим се потврђује да</w:t>
      </w:r>
      <w:r w:rsidRPr="00FA66AA">
        <w:rPr>
          <w:lang w:val="sr-Cyrl-RS"/>
        </w:rPr>
        <w:t xml:space="preserve"> </w:t>
      </w:r>
      <w:r w:rsidRPr="00FA66AA">
        <w:rPr>
          <w:lang w:val="sr-Latn-RS"/>
        </w:rPr>
        <w:t>правно лице није осуђивано</w:t>
      </w:r>
      <w:r w:rsidRPr="00FA66AA">
        <w:rPr>
          <w:lang w:val="sr-Cyrl-RS"/>
        </w:rPr>
        <w:t xml:space="preserve"> </w:t>
      </w:r>
      <w:r w:rsidRPr="00FA66AA">
        <w:rPr>
          <w:lang w:val="sr-Latn-RS"/>
        </w:rPr>
        <w:t xml:space="preserve">за кривична дела против привреде, кривична дела против животне средине, кривично дело примања или давања мита, кривично дело преваре; </w:t>
      </w:r>
      <w:r w:rsidRPr="00FA66AA">
        <w:rPr>
          <w:b/>
          <w:lang w:val="sr-Cyrl-RS"/>
        </w:rPr>
        <w:t>2.</w:t>
      </w:r>
      <w:r w:rsidRPr="00FA66AA">
        <w:rPr>
          <w:lang w:val="sr-Cyrl-RS"/>
        </w:rPr>
        <w:t xml:space="preserve">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r w:rsidRPr="00FA66AA">
        <w:rPr>
          <w:b/>
          <w:lang w:val="sr-Cyrl-RS"/>
        </w:rPr>
        <w:t>3.</w:t>
      </w:r>
      <w:r w:rsidRPr="00FA66AA">
        <w:rPr>
          <w:lang w:val="sr-Cyrl-RS"/>
        </w:rPr>
        <w:t xml:space="preserve">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r w:rsidRPr="00FA66AA">
        <w:rPr>
          <w:lang w:val="sr-Latn-RS" w:eastAsia="sr-Latn-RS"/>
        </w:rPr>
        <w:t xml:space="preserve">. </w:t>
      </w:r>
      <w:r w:rsidRPr="00FA66AA">
        <w:rPr>
          <w:b/>
          <w:lang w:val="sr-Latn-RS" w:eastAsia="sr-Latn-RS"/>
        </w:rPr>
        <w:t>Доказ не може бити старији од два месеца пре отварања понуда</w:t>
      </w:r>
      <w:r w:rsidRPr="00FA66AA">
        <w:rPr>
          <w:b/>
          <w:lang w:val="sr-Cyrl-RS" w:eastAsia="sr-Latn-RS"/>
        </w:rPr>
        <w:t>.</w:t>
      </w:r>
    </w:p>
    <w:p w:rsidR="00FA66AA" w:rsidRPr="00FA66AA" w:rsidRDefault="00FA66AA" w:rsidP="00FA66AA">
      <w:pPr>
        <w:ind w:firstLine="567"/>
        <w:jc w:val="both"/>
        <w:rPr>
          <w:rFonts w:ascii="Times New Roman" w:hAnsi="Times New Roman" w:cs="Times New Roman"/>
          <w:lang w:val="sr-Cyrl-CS"/>
        </w:rPr>
      </w:pPr>
      <w:r w:rsidRPr="00FA66AA">
        <w:rPr>
          <w:lang w:val="sr-Cyrl-RS" w:eastAsia="sr-Latn-RS"/>
        </w:rPr>
        <w:t>3</w:t>
      </w:r>
      <w:r w:rsidRPr="00FA66AA">
        <w:rPr>
          <w:lang w:val="sr-Latn-RS" w:eastAsia="sr-Latn-RS"/>
        </w:rPr>
        <w:t xml:space="preserve">) </w:t>
      </w:r>
      <w:r w:rsidRPr="00FA66AA">
        <w:rPr>
          <w:lang w:val="sr-Cyrl-RS"/>
        </w:rPr>
        <w:t xml:space="preserve">Услов из чл. 75. ст. 1. тач. 3) Закона </w:t>
      </w:r>
      <w:r w:rsidRPr="00FA66AA">
        <w:rPr>
          <w:b/>
          <w:lang w:val="sr-Cyrl-RS"/>
        </w:rPr>
        <w:t>-</w:t>
      </w:r>
      <w:r w:rsidRPr="00FA66AA">
        <w:rPr>
          <w:lang w:val="sr-Cyrl-CS"/>
        </w:rPr>
        <w:t xml:space="preserve"> </w:t>
      </w:r>
      <w:r w:rsidRPr="00FA66AA">
        <w:rPr>
          <w:b/>
          <w:bCs/>
          <w:lang w:val="sr-Cyrl-RS"/>
        </w:rPr>
        <w:t xml:space="preserve">Доказ: </w:t>
      </w:r>
      <w:r w:rsidRPr="00FA66AA">
        <w:rPr>
          <w:lang w:val="sr-Cyrl-RS"/>
        </w:rPr>
        <w:t xml:space="preserve"> </w:t>
      </w:r>
      <w:r w:rsidRPr="00FA66AA">
        <w:rPr>
          <w:lang w:val="sr-Cyrl-RS" w:eastAsia="sr-Latn-RS"/>
        </w:rPr>
        <w:t>У</w:t>
      </w:r>
      <w:r w:rsidRPr="00FA66AA">
        <w:rPr>
          <w:lang w:val="sr-Latn-RS" w:eastAsia="sr-Latn-RS"/>
        </w:rPr>
        <w:t>верењ</w:t>
      </w:r>
      <w:r w:rsidRPr="00FA66AA">
        <w:rPr>
          <w:lang w:val="sr-Cyrl-RS" w:eastAsia="sr-Latn-RS"/>
        </w:rPr>
        <w:t>е</w:t>
      </w:r>
      <w:r w:rsidRPr="00FA66AA">
        <w:rPr>
          <w:lang w:val="sr-Latn-RS" w:eastAsia="sr-Latn-RS"/>
        </w:rPr>
        <w:t xml:space="preserve"> Пореске управе Министарства финансија да је измирио доспеле порезе и доприносе и уверењ</w:t>
      </w:r>
      <w:r w:rsidRPr="00FA66AA">
        <w:rPr>
          <w:lang w:val="sr-Cyrl-RS" w:eastAsia="sr-Latn-RS"/>
        </w:rPr>
        <w:t>е</w:t>
      </w:r>
      <w:r w:rsidRPr="00FA66AA">
        <w:rPr>
          <w:lang w:val="sr-Latn-RS" w:eastAsia="sr-Latn-RS"/>
        </w:rPr>
        <w:t xml:space="preserve"> надлежне локалне самоуправе да је измирио обавезе по основу изворних локалних јавних прихода.</w:t>
      </w:r>
      <w:r w:rsidRPr="00FA66AA">
        <w:rPr>
          <w:b/>
          <w:lang w:val="sr-Latn-RS" w:eastAsia="sr-Latn-RS"/>
        </w:rPr>
        <w:t>Доказ не може бити старији од два месеца пре отварања понуда</w:t>
      </w:r>
      <w:r w:rsidRPr="00FA66AA">
        <w:rPr>
          <w:b/>
          <w:lang w:val="sr-Cyrl-RS" w:eastAsia="sr-Latn-RS"/>
        </w:rPr>
        <w:t>.</w:t>
      </w:r>
    </w:p>
    <w:p w:rsidR="00FA66AA" w:rsidRPr="00FA66AA" w:rsidRDefault="00FA66AA" w:rsidP="00FA66AA">
      <w:pPr>
        <w:widowControl/>
        <w:tabs>
          <w:tab w:val="left" w:pos="567"/>
        </w:tabs>
        <w:autoSpaceDE w:val="0"/>
        <w:spacing w:after="23"/>
        <w:jc w:val="both"/>
        <w:rPr>
          <w:rFonts w:ascii="Arial" w:eastAsia="Times New Roman" w:hAnsi="Arial" w:cs="Arial"/>
          <w:color w:val="000000"/>
          <w:lang w:val="sr-Latn-RS" w:eastAsia="sr-Latn-RS" w:bidi="ar-SA"/>
        </w:rPr>
      </w:pPr>
      <w:r w:rsidRPr="00FA66AA">
        <w:rPr>
          <w:rFonts w:ascii="Times New Roman" w:eastAsia="Times New Roman" w:hAnsi="Times New Roman" w:cs="Times New Roman"/>
          <w:color w:val="000000"/>
          <w:lang w:val="sr-Cyrl-CS" w:bidi="ar-SA"/>
        </w:rPr>
        <w:tab/>
      </w:r>
      <w:r w:rsidRPr="00FA66AA">
        <w:rPr>
          <w:rFonts w:ascii="Times New Roman" w:eastAsia="Times New Roman" w:hAnsi="Times New Roman" w:cs="Times New Roman"/>
          <w:color w:val="000000"/>
          <w:lang w:val="sr-Latn-RS" w:bidi="ar-SA"/>
        </w:rPr>
        <w:t xml:space="preserve">4) </w:t>
      </w:r>
      <w:r w:rsidRPr="00FA66AA">
        <w:rPr>
          <w:rFonts w:ascii="Times New Roman" w:eastAsia="Times New Roman" w:hAnsi="Times New Roman" w:cs="Times New Roman"/>
          <w:color w:val="000000"/>
          <w:lang w:val="sr-Cyrl-RS" w:bidi="ar-SA"/>
        </w:rPr>
        <w:t xml:space="preserve">Услов из чл. 75. ст. 1. тач. 4) Закона - </w:t>
      </w:r>
      <w:r w:rsidRPr="00FA66AA">
        <w:rPr>
          <w:rFonts w:ascii="Times New Roman" w:eastAsia="Times New Roman" w:hAnsi="Times New Roman" w:cs="Times New Roman"/>
          <w:b/>
          <w:bCs/>
          <w:color w:val="000000"/>
          <w:lang w:val="sr-Cyrl-RS" w:bidi="ar-SA"/>
        </w:rPr>
        <w:t>Доказ:</w:t>
      </w:r>
      <w:r w:rsidRPr="00FA66AA">
        <w:rPr>
          <w:rFonts w:ascii="Times New Roman" w:eastAsia="Times New Roman" w:hAnsi="Times New Roman" w:cs="Times New Roman"/>
          <w:color w:val="000000"/>
          <w:lang w:val="ru-RU" w:bidi="ar-SA"/>
        </w:rPr>
        <w:t xml:space="preserve"> Решење које издаје Народне банке Србије (</w:t>
      </w:r>
      <w:r w:rsidRPr="00FA66AA">
        <w:rPr>
          <w:rFonts w:ascii="Times New Roman" w:eastAsia="Times New Roman" w:hAnsi="Times New Roman" w:cs="Times New Roman"/>
          <w:color w:val="000000"/>
          <w:lang w:val="sr-Cyrl-CS" w:bidi="ar-SA"/>
        </w:rPr>
        <w:t>чл. 41. Закона о осигурању („Службени гласник РС“, бр. 55/2004, 70/2004-исп, 61/2005, 61/2005-др.закон, 85/2005-др.закон, 101/2007 и 107/2009).</w:t>
      </w:r>
      <w:r w:rsidRPr="00FA66AA">
        <w:rPr>
          <w:rFonts w:ascii="Times New Roman" w:eastAsia="Times New Roman" w:hAnsi="Times New Roman" w:cs="Times New Roman"/>
          <w:color w:val="000000"/>
          <w:lang w:val="ru-RU" w:bidi="ar-SA"/>
        </w:rPr>
        <w:t xml:space="preserve"> </w:t>
      </w:r>
    </w:p>
    <w:p w:rsidR="00FA66AA" w:rsidRPr="00FA66AA" w:rsidRDefault="00FA66AA" w:rsidP="00FA66AA">
      <w:pPr>
        <w:jc w:val="both"/>
        <w:rPr>
          <w:rFonts w:hint="eastAsia"/>
        </w:rPr>
      </w:pPr>
      <w:r w:rsidRPr="00FA66AA">
        <w:rPr>
          <w:lang w:val="sr-Latn-RS" w:eastAsia="sr-Latn-RS"/>
        </w:rPr>
        <w:t xml:space="preserve">Испуњеност обавезних услова за учешће у поступку јавне набавке, </w:t>
      </w:r>
      <w:r w:rsidRPr="00FA66AA">
        <w:rPr>
          <w:b/>
          <w:lang w:val="sr-Latn-RS" w:eastAsia="sr-Latn-RS"/>
        </w:rPr>
        <w:t xml:space="preserve">предузетник </w:t>
      </w:r>
      <w:r w:rsidRPr="00FA66AA">
        <w:rPr>
          <w:lang w:val="sr-Latn-RS" w:eastAsia="sr-Latn-RS"/>
        </w:rPr>
        <w:t>као понуђач, доказује достављањем следећих доказа:</w:t>
      </w:r>
    </w:p>
    <w:p w:rsidR="00FA66AA" w:rsidRPr="00FA66AA" w:rsidRDefault="00FA66AA" w:rsidP="00FA66AA">
      <w:pPr>
        <w:ind w:firstLine="567"/>
        <w:jc w:val="both"/>
        <w:rPr>
          <w:rFonts w:hint="eastAsia"/>
        </w:rPr>
      </w:pPr>
    </w:p>
    <w:p w:rsidR="00FA66AA" w:rsidRPr="00FA66AA" w:rsidRDefault="00FA66AA" w:rsidP="00FA66AA">
      <w:pPr>
        <w:ind w:firstLine="567"/>
        <w:jc w:val="both"/>
        <w:rPr>
          <w:rFonts w:hint="eastAsia"/>
          <w:lang w:val="sr-Cyrl-RS" w:eastAsia="sr-Latn-RS"/>
        </w:rPr>
      </w:pPr>
      <w:r w:rsidRPr="00FA66AA">
        <w:rPr>
          <w:lang w:val="sr-Latn-RS" w:eastAsia="sr-Latn-RS"/>
        </w:rPr>
        <w:lastRenderedPageBreak/>
        <w:t xml:space="preserve">1) </w:t>
      </w:r>
      <w:r w:rsidRPr="00FA66AA">
        <w:rPr>
          <w:lang w:val="sr-Cyrl-RS" w:eastAsia="sr-Latn-RS"/>
        </w:rPr>
        <w:t>И</w:t>
      </w:r>
      <w:r w:rsidRPr="00FA66AA">
        <w:rPr>
          <w:lang w:val="sr-Latn-RS" w:eastAsia="sr-Latn-RS"/>
        </w:rPr>
        <w:t>звод</w:t>
      </w:r>
      <w:r w:rsidRPr="00FA66AA">
        <w:rPr>
          <w:lang w:val="sr-Cyrl-RS" w:eastAsia="sr-Latn-RS"/>
        </w:rPr>
        <w:t>а</w:t>
      </w:r>
      <w:r w:rsidRPr="00FA66AA">
        <w:rPr>
          <w:lang w:val="sr-Latn-RS" w:eastAsia="sr-Latn-RS"/>
        </w:rPr>
        <w:t xml:space="preserve"> из регистра Агенције за привредне регистре, односно </w:t>
      </w:r>
      <w:r w:rsidRPr="00FA66AA">
        <w:rPr>
          <w:lang w:val="sr-Cyrl-RS" w:eastAsia="sr-Latn-RS"/>
        </w:rPr>
        <w:t>И</w:t>
      </w:r>
      <w:r w:rsidRPr="00FA66AA">
        <w:rPr>
          <w:lang w:val="sr-Latn-RS" w:eastAsia="sr-Latn-RS"/>
        </w:rPr>
        <w:t>звод</w:t>
      </w:r>
      <w:r w:rsidRPr="00FA66AA">
        <w:rPr>
          <w:lang w:val="sr-Cyrl-RS" w:eastAsia="sr-Latn-RS"/>
        </w:rPr>
        <w:t>а</w:t>
      </w:r>
      <w:r w:rsidRPr="00FA66AA">
        <w:rPr>
          <w:lang w:val="sr-Latn-RS" w:eastAsia="sr-Latn-RS"/>
        </w:rPr>
        <w:t xml:space="preserve"> из одговарајућег регистра;</w:t>
      </w:r>
    </w:p>
    <w:p w:rsidR="00FA66AA" w:rsidRPr="00FA66AA" w:rsidRDefault="00FA66AA" w:rsidP="00FA66AA">
      <w:pPr>
        <w:tabs>
          <w:tab w:val="left" w:pos="567"/>
        </w:tabs>
        <w:jc w:val="both"/>
        <w:rPr>
          <w:rFonts w:hint="eastAsia"/>
          <w:lang w:val="sr-Cyrl-RS" w:eastAsia="sr-Latn-RS"/>
        </w:rPr>
      </w:pPr>
      <w:r w:rsidRPr="00FA66AA">
        <w:rPr>
          <w:lang w:val="sr-Cyrl-RS" w:eastAsia="sr-Latn-RS"/>
        </w:rPr>
        <w:tab/>
      </w:r>
      <w:r w:rsidRPr="00FA66AA">
        <w:rPr>
          <w:lang w:val="sr-Latn-RS" w:eastAsia="sr-Latn-RS"/>
        </w:rPr>
        <w:t xml:space="preserve">2) </w:t>
      </w:r>
      <w:r w:rsidRPr="00FA66AA">
        <w:rPr>
          <w:lang w:val="sr-Cyrl-RS" w:eastAsia="sr-Latn-RS"/>
        </w:rPr>
        <w:t>И</w:t>
      </w:r>
      <w:r w:rsidRPr="00FA66AA">
        <w:rPr>
          <w:lang w:val="sr-Latn-RS" w:eastAsia="sr-Latn-RS"/>
        </w:rPr>
        <w:t>звод</w:t>
      </w:r>
      <w:r w:rsidRPr="00FA66AA">
        <w:rPr>
          <w:lang w:val="sr-Cyrl-RS" w:eastAsia="sr-Latn-RS"/>
        </w:rPr>
        <w:t>а</w:t>
      </w:r>
      <w:r w:rsidRPr="00FA66AA">
        <w:rPr>
          <w:lang w:val="sr-Latn-RS" w:eastAsia="sr-Latn-RS"/>
        </w:rPr>
        <w:t xml:space="preserve"> из казнене евиденције, односно уверењ</w:t>
      </w:r>
      <w:r w:rsidRPr="00FA66AA">
        <w:rPr>
          <w:lang w:val="sr-Cyrl-RS" w:eastAsia="sr-Latn-RS"/>
        </w:rPr>
        <w:t>а</w:t>
      </w:r>
      <w:r w:rsidRPr="00FA66AA">
        <w:rPr>
          <w:lang w:val="sr-Latn-RS" w:eastAsia="sr-Latn-RS"/>
        </w:rPr>
        <w:t xml:space="preserve">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FA66AA">
        <w:rPr>
          <w:b/>
          <w:lang w:val="sr-Latn-RS" w:eastAsia="sr-Latn-RS"/>
        </w:rPr>
        <w:t>Доказ не може бити старији од два месеца пре отварања понуда</w:t>
      </w:r>
      <w:r w:rsidRPr="00FA66AA">
        <w:rPr>
          <w:b/>
          <w:lang w:val="sr-Cyrl-RS" w:eastAsia="sr-Latn-RS"/>
        </w:rPr>
        <w:t>.</w:t>
      </w:r>
    </w:p>
    <w:p w:rsidR="00FA66AA" w:rsidRPr="00FA66AA" w:rsidRDefault="00FA66AA" w:rsidP="00FA66AA">
      <w:pPr>
        <w:ind w:firstLine="567"/>
        <w:jc w:val="both"/>
        <w:rPr>
          <w:rFonts w:ascii="Times New Roman" w:hAnsi="Times New Roman" w:cs="Times New Roman"/>
          <w:lang w:val="sr-Cyrl-CS"/>
        </w:rPr>
      </w:pPr>
      <w:r w:rsidRPr="00FA66AA">
        <w:rPr>
          <w:lang w:val="sr-Cyrl-RS" w:eastAsia="sr-Latn-RS"/>
        </w:rPr>
        <w:t>3</w:t>
      </w:r>
      <w:r w:rsidRPr="00FA66AA">
        <w:rPr>
          <w:lang w:val="sr-Latn-RS" w:eastAsia="sr-Latn-RS"/>
        </w:rPr>
        <w:t xml:space="preserve">) </w:t>
      </w:r>
      <w:r w:rsidRPr="00FA66AA">
        <w:rPr>
          <w:lang w:val="sr-Cyrl-RS" w:eastAsia="sr-Latn-RS"/>
        </w:rPr>
        <w:t>У</w:t>
      </w:r>
      <w:r w:rsidRPr="00FA66AA">
        <w:rPr>
          <w:lang w:val="sr-Latn-RS" w:eastAsia="sr-Latn-RS"/>
        </w:rPr>
        <w:t>верењ</w:t>
      </w:r>
      <w:r w:rsidRPr="00FA66AA">
        <w:rPr>
          <w:lang w:val="sr-Cyrl-RS" w:eastAsia="sr-Latn-RS"/>
        </w:rPr>
        <w:t>а</w:t>
      </w:r>
      <w:r w:rsidRPr="00FA66AA">
        <w:rPr>
          <w:lang w:val="sr-Latn-RS" w:eastAsia="sr-Latn-RS"/>
        </w:rPr>
        <w:t xml:space="preserve"> Пореске управе Министарства финансија да је измирио доспеле порезе </w:t>
      </w:r>
      <w:r w:rsidRPr="00FA66AA">
        <w:rPr>
          <w:b/>
          <w:lang w:val="sr-Latn-RS" w:eastAsia="sr-Latn-RS"/>
        </w:rPr>
        <w:t>и</w:t>
      </w:r>
      <w:r w:rsidRPr="00FA66AA">
        <w:rPr>
          <w:lang w:val="sr-Latn-RS" w:eastAsia="sr-Latn-RS"/>
        </w:rPr>
        <w:t xml:space="preserve"> доприносе и уверењ</w:t>
      </w:r>
      <w:r w:rsidRPr="00FA66AA">
        <w:rPr>
          <w:lang w:val="sr-Cyrl-RS" w:eastAsia="sr-Latn-RS"/>
        </w:rPr>
        <w:t>а</w:t>
      </w:r>
      <w:r w:rsidRPr="00FA66AA">
        <w:rPr>
          <w:lang w:val="sr-Latn-RS" w:eastAsia="sr-Latn-RS"/>
        </w:rPr>
        <w:t xml:space="preserve"> надлежне управе локалне самоуправе да је измирио обавезе по основу изворних локалних јавних прихода.</w:t>
      </w:r>
      <w:r w:rsidRPr="00FA66AA">
        <w:rPr>
          <w:b/>
          <w:lang w:val="sr-Latn-RS" w:eastAsia="sr-Latn-RS"/>
        </w:rPr>
        <w:t>Доказ не може бити старији од два месеца пре отварања понуда</w:t>
      </w:r>
      <w:r w:rsidRPr="00FA66AA">
        <w:rPr>
          <w:b/>
          <w:lang w:val="sr-Cyrl-RS" w:eastAsia="sr-Latn-RS"/>
        </w:rPr>
        <w:t>.</w:t>
      </w:r>
    </w:p>
    <w:p w:rsidR="00FA66AA" w:rsidRPr="00FA66AA" w:rsidRDefault="00FA66AA" w:rsidP="00FA66AA">
      <w:pPr>
        <w:widowControl/>
        <w:tabs>
          <w:tab w:val="left" w:pos="567"/>
        </w:tabs>
        <w:autoSpaceDE w:val="0"/>
        <w:spacing w:after="23"/>
        <w:jc w:val="both"/>
        <w:rPr>
          <w:rFonts w:ascii="Arial" w:eastAsia="Times New Roman" w:hAnsi="Arial" w:cs="Arial"/>
          <w:color w:val="000000"/>
          <w:lang w:val="sr-Cyrl-RS" w:bidi="ar-SA"/>
        </w:rPr>
      </w:pPr>
      <w:r w:rsidRPr="00FA66AA">
        <w:rPr>
          <w:rFonts w:ascii="Times New Roman" w:eastAsia="Times New Roman" w:hAnsi="Times New Roman" w:cs="Times New Roman"/>
          <w:color w:val="000000"/>
          <w:lang w:val="sr-Cyrl-CS" w:bidi="ar-SA"/>
        </w:rPr>
        <w:tab/>
      </w:r>
      <w:r w:rsidRPr="00FA66AA">
        <w:rPr>
          <w:rFonts w:ascii="Times New Roman" w:eastAsia="Times New Roman" w:hAnsi="Times New Roman" w:cs="Times New Roman"/>
          <w:color w:val="000000"/>
          <w:lang w:val="sr-Latn-RS" w:bidi="ar-SA"/>
        </w:rPr>
        <w:t xml:space="preserve">4) </w:t>
      </w:r>
      <w:r w:rsidRPr="00FA66AA">
        <w:rPr>
          <w:rFonts w:ascii="Times New Roman" w:eastAsia="Times New Roman" w:hAnsi="Times New Roman" w:cs="Times New Roman"/>
          <w:color w:val="000000"/>
          <w:lang w:val="ru-RU" w:bidi="ar-SA"/>
        </w:rPr>
        <w:t>Решења које издаје Народне банке Србије (</w:t>
      </w:r>
      <w:r w:rsidRPr="00FA66AA">
        <w:rPr>
          <w:rFonts w:ascii="Times New Roman" w:eastAsia="Times New Roman" w:hAnsi="Times New Roman" w:cs="Times New Roman"/>
          <w:color w:val="000000"/>
          <w:lang w:val="sr-Cyrl-CS" w:bidi="ar-SA"/>
        </w:rPr>
        <w:t>чл. 41. Закона о осигурању („Службени гласник РС“, бр. 55/2004, 70/2004-исп, 61/2005, 61/2005-др.закон, 85/2005-др.закон, 101/2007 и 107/2009).</w:t>
      </w:r>
      <w:r w:rsidRPr="00FA66AA">
        <w:rPr>
          <w:rFonts w:ascii="Times New Roman" w:eastAsia="Times New Roman" w:hAnsi="Times New Roman" w:cs="Times New Roman"/>
          <w:color w:val="000000"/>
          <w:lang w:val="ru-RU" w:bidi="ar-SA"/>
        </w:rPr>
        <w:t xml:space="preserve"> </w:t>
      </w:r>
    </w:p>
    <w:p w:rsidR="00FA66AA" w:rsidRPr="00FA66AA" w:rsidRDefault="00FA66AA" w:rsidP="00FA66AA">
      <w:pPr>
        <w:ind w:firstLine="567"/>
        <w:jc w:val="both"/>
        <w:rPr>
          <w:rFonts w:hint="eastAsia"/>
          <w:lang w:val="sr-Cyrl-RS"/>
        </w:rPr>
      </w:pPr>
      <w:r w:rsidRPr="00FA66AA">
        <w:rPr>
          <w:lang w:val="sr-Cyrl-RS"/>
        </w:rPr>
        <w:t xml:space="preserve">Испуњеност обавезних услова за учешће у поступку јавне набавке, </w:t>
      </w:r>
      <w:r w:rsidRPr="00FA66AA">
        <w:rPr>
          <w:b/>
          <w:lang w:val="sr-Cyrl-RS"/>
        </w:rPr>
        <w:t>физичко лице</w:t>
      </w:r>
      <w:r w:rsidRPr="00FA66AA">
        <w:rPr>
          <w:lang w:val="sr-Cyrl-RS"/>
        </w:rPr>
        <w:t xml:space="preserve"> као понуђач, доказује достављањем следећих доказа:</w:t>
      </w:r>
    </w:p>
    <w:p w:rsidR="00FA66AA" w:rsidRPr="00FA66AA" w:rsidRDefault="00FA66AA" w:rsidP="00FA66AA">
      <w:pPr>
        <w:ind w:firstLine="567"/>
        <w:jc w:val="both"/>
        <w:rPr>
          <w:rFonts w:hint="eastAsia"/>
          <w:lang w:val="sr-Cyrl-RS"/>
        </w:rPr>
      </w:pPr>
      <w:r w:rsidRPr="00FA66AA">
        <w:rPr>
          <w:lang w:val="sr-Cyrl-RS"/>
        </w:rPr>
        <w:t xml:space="preserve">1) </w:t>
      </w:r>
      <w:r w:rsidRPr="00FA66AA">
        <w:rPr>
          <w:rFonts w:ascii="Times New Roman" w:hAnsi="Times New Roman" w:cs="Times New Roman"/>
          <w:lang w:val="sr-Latn-RS"/>
        </w:rPr>
        <w:t>Извод</w:t>
      </w:r>
      <w:r w:rsidRPr="00FA66AA">
        <w:rPr>
          <w:rFonts w:ascii="Times New Roman" w:hAnsi="Times New Roman" w:cs="Times New Roman"/>
          <w:lang w:val="sr-Cyrl-RS"/>
        </w:rPr>
        <w:t>а</w:t>
      </w:r>
      <w:r w:rsidRPr="00FA66AA">
        <w:rPr>
          <w:rFonts w:ascii="Times New Roman" w:hAnsi="Times New Roman" w:cs="Times New Roman"/>
          <w:lang w:val="sr-Latn-RS"/>
        </w:rPr>
        <w:t xml:space="preserve"> из казнене евиденције, односно уверењ</w:t>
      </w:r>
      <w:r w:rsidRPr="00FA66AA">
        <w:rPr>
          <w:rFonts w:ascii="Times New Roman" w:hAnsi="Times New Roman" w:cs="Times New Roman"/>
          <w:lang w:val="sr-Cyrl-RS"/>
        </w:rPr>
        <w:t>а</w:t>
      </w:r>
      <w:r w:rsidRPr="00FA66AA">
        <w:rPr>
          <w:rFonts w:ascii="Times New Roman" w:hAnsi="Times New Roman" w:cs="Times New Roman"/>
          <w:lang w:val="sr-Latn-RS"/>
        </w:rPr>
        <w:t xml:space="preserve"> надлежне полицијске управе</w:t>
      </w:r>
      <w:r w:rsidRPr="00FA66AA">
        <w:rPr>
          <w:lang w:val="sr-Latn-RS"/>
        </w:rPr>
        <w:t xml:space="preserve">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FA66AA">
        <w:rPr>
          <w:b/>
          <w:lang w:val="sr-Cyrl-RS"/>
        </w:rPr>
        <w:t>Доказ не може бити старији од два месеца пре отварања понуда.</w:t>
      </w:r>
    </w:p>
    <w:p w:rsidR="00FA66AA" w:rsidRPr="00FA66AA" w:rsidRDefault="00FA66AA" w:rsidP="00FA66AA">
      <w:pPr>
        <w:ind w:firstLine="567"/>
        <w:jc w:val="both"/>
        <w:rPr>
          <w:rFonts w:ascii="Times New Roman" w:hAnsi="Times New Roman" w:cs="Times New Roman"/>
          <w:lang w:val="sr-Latn-RS"/>
        </w:rPr>
      </w:pPr>
      <w:r w:rsidRPr="00FA66AA">
        <w:rPr>
          <w:lang w:val="sr-Cyrl-RS"/>
        </w:rPr>
        <w:t xml:space="preserve">2) Уверења Пореске управе Министарства финансија да је измирио доспеле порезе </w:t>
      </w:r>
      <w:r w:rsidRPr="00FA66AA">
        <w:rPr>
          <w:b/>
          <w:lang w:val="sr-Cyrl-RS"/>
        </w:rPr>
        <w:t xml:space="preserve">и </w:t>
      </w:r>
      <w:r w:rsidRPr="00FA66AA">
        <w:rPr>
          <w:lang w:val="sr-Cyrl-RS"/>
        </w:rPr>
        <w:t xml:space="preserve">доприносе и уверења надлежне управе локалне самоуправе да је измирио обавезе по основу изворних локалних јавних прихода. </w:t>
      </w:r>
      <w:r w:rsidRPr="00FA66AA">
        <w:rPr>
          <w:b/>
          <w:lang w:val="sr-Cyrl-RS"/>
        </w:rPr>
        <w:t>Доказ не може бити старији од два месеца пре отварања понуда.</w:t>
      </w:r>
    </w:p>
    <w:p w:rsidR="00FA66AA" w:rsidRPr="00FA66AA" w:rsidRDefault="00FA66AA" w:rsidP="00FA66AA">
      <w:pPr>
        <w:widowControl/>
        <w:tabs>
          <w:tab w:val="left" w:pos="567"/>
        </w:tabs>
        <w:autoSpaceDE w:val="0"/>
        <w:spacing w:after="23"/>
        <w:jc w:val="both"/>
        <w:rPr>
          <w:rFonts w:ascii="Arial" w:eastAsia="Times New Roman" w:hAnsi="Arial" w:cs="Arial"/>
          <w:color w:val="000000"/>
          <w:lang w:val="sr-Cyrl-RS" w:bidi="ar-SA"/>
        </w:rPr>
      </w:pPr>
      <w:r w:rsidRPr="00FA66AA">
        <w:rPr>
          <w:rFonts w:ascii="Times New Roman" w:eastAsia="Times New Roman" w:hAnsi="Times New Roman" w:cs="Times New Roman"/>
          <w:color w:val="000000"/>
          <w:lang w:val="sr-Latn-RS" w:bidi="ar-SA"/>
        </w:rPr>
        <w:tab/>
        <w:t xml:space="preserve">4) </w:t>
      </w:r>
      <w:r w:rsidRPr="00FA66AA">
        <w:rPr>
          <w:rFonts w:ascii="Times New Roman" w:eastAsia="Times New Roman" w:hAnsi="Times New Roman" w:cs="Times New Roman"/>
          <w:color w:val="000000"/>
          <w:lang w:val="ru-RU" w:bidi="ar-SA"/>
        </w:rPr>
        <w:t>Решење које издаје Народне банке Србије (</w:t>
      </w:r>
      <w:r w:rsidRPr="00FA66AA">
        <w:rPr>
          <w:rFonts w:ascii="Times New Roman" w:eastAsia="Times New Roman" w:hAnsi="Times New Roman" w:cs="Times New Roman"/>
          <w:color w:val="000000"/>
          <w:lang w:val="sr-Cyrl-CS" w:bidi="ar-SA"/>
        </w:rPr>
        <w:t>чл. 41. Закона о осигурању („Службени гласник РС“, бр. 55/2004, 70/2004-исп, 61/2005, 61/2005-др.закон, 85/2005-др.закон, 101/2007 и 107/2009).</w:t>
      </w:r>
      <w:r w:rsidRPr="00FA66AA">
        <w:rPr>
          <w:rFonts w:ascii="Times New Roman" w:eastAsia="Times New Roman" w:hAnsi="Times New Roman" w:cs="Times New Roman"/>
          <w:color w:val="000000"/>
          <w:lang w:val="ru-RU" w:bidi="ar-SA"/>
        </w:rPr>
        <w:t xml:space="preserve"> </w:t>
      </w:r>
    </w:p>
    <w:p w:rsidR="00FA66AA" w:rsidRPr="00FA66AA" w:rsidRDefault="00FA66AA" w:rsidP="00FA66AA">
      <w:pPr>
        <w:autoSpaceDE w:val="0"/>
        <w:ind w:firstLine="567"/>
        <w:jc w:val="both"/>
        <w:rPr>
          <w:rFonts w:hint="eastAsia"/>
          <w:b/>
        </w:rPr>
      </w:pPr>
      <w:r w:rsidRPr="00FA66AA">
        <w:rPr>
          <w:lang w:val="sr-Cyrl-RS"/>
        </w:rPr>
        <w:t>П</w:t>
      </w:r>
      <w:r w:rsidRPr="00FA66AA">
        <w:rPr>
          <w:lang w:val="sr-Latn-RS"/>
        </w:rPr>
        <w:t>онуђач</w:t>
      </w:r>
      <w:r w:rsidRPr="00FA66AA">
        <w:rPr>
          <w:lang w:val="sr-Cyrl-RS"/>
        </w:rPr>
        <w:t xml:space="preserve"> (</w:t>
      </w:r>
      <w:r w:rsidRPr="00FA66AA">
        <w:rPr>
          <w:b/>
          <w:lang w:val="sr-Cyrl-RS"/>
        </w:rPr>
        <w:t>правно лице, предузетник и физичко лице</w:t>
      </w:r>
      <w:r w:rsidRPr="00FA66AA">
        <w:rPr>
          <w:lang w:val="sr-Cyrl-RS"/>
        </w:rPr>
        <w:t>)</w:t>
      </w:r>
      <w:r w:rsidRPr="00FA66AA">
        <w:rPr>
          <w:lang w:val="sr-Latn-RS"/>
        </w:rPr>
        <w:t xml:space="preserve"> </w:t>
      </w:r>
      <w:r w:rsidRPr="00FA66AA">
        <w:rPr>
          <w:lang w:val="sr-Cyrl-RS"/>
        </w:rPr>
        <w:t xml:space="preserve">је </w:t>
      </w:r>
      <w:r w:rsidRPr="00FA66AA">
        <w:rPr>
          <w:lang w:val="sr-Latn-RS"/>
        </w:rPr>
        <w:t xml:space="preserve">дужан да наведе у понуди да је поштовао обавезе </w:t>
      </w:r>
      <w:r w:rsidRPr="00FA66AA">
        <w:rPr>
          <w:lang w:val="sr-Cyrl-RS"/>
        </w:rPr>
        <w:t>к</w:t>
      </w:r>
      <w:r w:rsidRPr="00FA66AA">
        <w:rPr>
          <w:lang w:val="sr-Latn-RS"/>
        </w:rPr>
        <w:t xml:space="preserve">оје произлазе из важећих прописа о заштити на раду, запошљавању и условима рада, заштити животне средине, као </w:t>
      </w:r>
      <w:r w:rsidRPr="00FA66AA">
        <w:rPr>
          <w:lang w:val="sr-Cyrl-RS"/>
        </w:rPr>
        <w:t xml:space="preserve">и </w:t>
      </w:r>
      <w:r w:rsidRPr="00FA66AA">
        <w:rPr>
          <w:lang w:val="sr-Latn-RS"/>
        </w:rPr>
        <w:t>да гаранту</w:t>
      </w:r>
      <w:r w:rsidRPr="00FA66AA">
        <w:rPr>
          <w:lang w:val="sr-Cyrl-RS"/>
        </w:rPr>
        <w:t>је</w:t>
      </w:r>
      <w:r w:rsidRPr="00FA66AA">
        <w:rPr>
          <w:lang w:val="sr-Latn-RS"/>
        </w:rPr>
        <w:t xml:space="preserve"> </w:t>
      </w:r>
      <w:r w:rsidRPr="00FA66AA">
        <w:t xml:space="preserve">да </w:t>
      </w:r>
      <w:r w:rsidRPr="00FA66AA">
        <w:rPr>
          <w:lang w:val="sr-Cyrl-RS"/>
        </w:rPr>
        <w:t xml:space="preserve">нема забрану обављања делатности која је на снази у време подношења понуде, </w:t>
      </w:r>
      <w:r w:rsidRPr="00FA66AA">
        <w:rPr>
          <w:b/>
          <w:lang w:val="sr-Latn-RS"/>
        </w:rPr>
        <w:t xml:space="preserve">(образац </w:t>
      </w:r>
      <w:r w:rsidRPr="00FA66AA">
        <w:rPr>
          <w:b/>
          <w:bCs/>
          <w:color w:val="000000"/>
        </w:rPr>
        <w:t>X</w:t>
      </w:r>
      <w:r w:rsidRPr="00FA66AA">
        <w:rPr>
          <w:b/>
          <w:bCs/>
          <w:color w:val="000000"/>
          <w:lang w:val="sr-Latn-RS"/>
        </w:rPr>
        <w:t>II</w:t>
      </w:r>
      <w:r w:rsidRPr="00FA66AA">
        <w:rPr>
          <w:b/>
          <w:bCs/>
          <w:color w:val="000000"/>
          <w:lang w:val="sr-Cyrl-RS"/>
        </w:rPr>
        <w:t xml:space="preserve"> у конкурсној документацији</w:t>
      </w:r>
      <w:r w:rsidRPr="00FA66AA">
        <w:rPr>
          <w:bCs/>
          <w:color w:val="000000"/>
          <w:lang w:val="sr-Cyrl-RS"/>
        </w:rPr>
        <w:t xml:space="preserve"> – Изјава којом правна лица, предузетници и физичка лица доказују испуњеност услова које прописује члан 75. став 2. Закона</w:t>
      </w:r>
      <w:r w:rsidRPr="00FA66AA">
        <w:rPr>
          <w:lang w:val="sr-Cyrl-RS"/>
        </w:rPr>
        <w:t>).</w:t>
      </w:r>
    </w:p>
    <w:p w:rsidR="00FA66AA" w:rsidRPr="00FA66AA" w:rsidRDefault="00FA66AA" w:rsidP="00FA66AA">
      <w:pPr>
        <w:tabs>
          <w:tab w:val="left" w:pos="1080"/>
        </w:tabs>
        <w:jc w:val="both"/>
        <w:rPr>
          <w:rFonts w:hint="eastAsia"/>
          <w:u w:val="single"/>
          <w:lang w:val="sr-Cyrl-CS"/>
        </w:rPr>
      </w:pPr>
      <w:r w:rsidRPr="00FA66AA">
        <w:rPr>
          <w:b/>
        </w:rPr>
        <w:t>IV</w:t>
      </w:r>
      <w:r w:rsidRPr="00FA66AA">
        <w:rPr>
          <w:b/>
          <w:lang w:val="sr-Cyrl-CS"/>
        </w:rPr>
        <w:t>-2</w:t>
      </w:r>
      <w:r w:rsidRPr="00FA66AA">
        <w:rPr>
          <w:lang w:val="sr-Cyrl-RS"/>
        </w:rPr>
        <w:t xml:space="preserve"> </w:t>
      </w:r>
      <w:r w:rsidRPr="00FA66AA">
        <w:rPr>
          <w:b/>
          <w:u w:val="single"/>
          <w:lang w:val="ru-RU"/>
        </w:rPr>
        <w:t xml:space="preserve">Додатни услови </w:t>
      </w:r>
      <w:r w:rsidRPr="00FA66AA">
        <w:rPr>
          <w:lang w:val="sr-Cyrl-RS"/>
        </w:rPr>
        <w:t xml:space="preserve">за учешће у поступку јавне набавке одређени су чланом 76. Закона и у складу са наведеним чланом наручилац одређује додатне услове за учешће у поступку јавне набавке који се односе на финансијски, </w:t>
      </w:r>
      <w:r w:rsidRPr="00FA66AA">
        <w:rPr>
          <w:lang w:val="sr-Cyrl-CS"/>
        </w:rPr>
        <w:t xml:space="preserve">пословни </w:t>
      </w:r>
      <w:r w:rsidRPr="00FA66AA">
        <w:rPr>
          <w:lang w:val="sr-Cyrl-RS"/>
        </w:rPr>
        <w:t xml:space="preserve"> и кадровски капацитет:</w:t>
      </w:r>
    </w:p>
    <w:p w:rsidR="00FA66AA" w:rsidRPr="00FA66AA" w:rsidRDefault="00FA66AA" w:rsidP="00FA66AA">
      <w:pPr>
        <w:ind w:firstLine="539"/>
        <w:jc w:val="both"/>
        <w:rPr>
          <w:rFonts w:hint="eastAsia"/>
          <w:u w:val="single"/>
          <w:lang w:val="sr-Cyrl-CS"/>
        </w:rPr>
      </w:pPr>
      <w:r w:rsidRPr="00FA66AA">
        <w:rPr>
          <w:u w:val="single"/>
          <w:lang w:val="sr-Cyrl-CS"/>
        </w:rPr>
        <w:t>Неопходан пословни капацитет:</w:t>
      </w:r>
    </w:p>
    <w:p w:rsidR="00FA66AA" w:rsidRPr="00FA66AA" w:rsidRDefault="00FA66AA" w:rsidP="00FA66AA">
      <w:pPr>
        <w:ind w:firstLine="539"/>
        <w:jc w:val="both"/>
        <w:rPr>
          <w:rFonts w:hint="eastAsia"/>
          <w:lang w:val="sr-Cyrl-CS"/>
        </w:rPr>
      </w:pPr>
      <w:r w:rsidRPr="00FA66AA">
        <w:rPr>
          <w:u w:val="single"/>
          <w:lang w:val="sr-Cyrl-CS"/>
        </w:rPr>
        <w:t>1. Обим извршених услуга - референце</w:t>
      </w:r>
    </w:p>
    <w:p w:rsidR="00FA66AA" w:rsidRPr="00FA66AA" w:rsidRDefault="00FA66AA" w:rsidP="00FA66AA">
      <w:pPr>
        <w:ind w:firstLine="539"/>
        <w:jc w:val="both"/>
        <w:rPr>
          <w:rFonts w:hint="eastAsia"/>
          <w:b/>
          <w:lang w:val="sr-Cyrl-CS"/>
        </w:rPr>
      </w:pPr>
      <w:r w:rsidRPr="00FA66AA">
        <w:rPr>
          <w:lang w:val="sr-Cyrl-CS"/>
        </w:rPr>
        <w:t xml:space="preserve">- да је понуђач у претходној </w:t>
      </w:r>
      <w:r w:rsidRPr="009217C6">
        <w:rPr>
          <w:lang w:val="sr-Cyrl-CS"/>
        </w:rPr>
        <w:t>201</w:t>
      </w:r>
      <w:r w:rsidRPr="009217C6">
        <w:rPr>
          <w:lang w:val="sr-Latn-RS"/>
        </w:rPr>
        <w:t>6</w:t>
      </w:r>
      <w:r w:rsidRPr="009217C6">
        <w:rPr>
          <w:lang w:val="sr-Cyrl-CS"/>
        </w:rPr>
        <w:t>.</w:t>
      </w:r>
      <w:r w:rsidRPr="00FA66AA">
        <w:rPr>
          <w:lang w:val="sr-Cyrl-CS"/>
        </w:rPr>
        <w:t xml:space="preserve"> години </w:t>
      </w:r>
      <w:r w:rsidRPr="009217C6">
        <w:rPr>
          <w:lang w:val="sr-Cyrl-CS"/>
        </w:rPr>
        <w:t xml:space="preserve">извршио </w:t>
      </w:r>
      <w:r w:rsidRPr="00FA66AA">
        <w:rPr>
          <w:lang w:val="sr-Cyrl-CS"/>
        </w:rPr>
        <w:t xml:space="preserve">услуге које су предмет јавне набавке и то да </w:t>
      </w:r>
      <w:r w:rsidRPr="00FA66AA">
        <w:t xml:space="preserve">је да понуђач у периоду од </w:t>
      </w:r>
      <w:r w:rsidRPr="009217C6">
        <w:t>01.</w:t>
      </w:r>
      <w:r w:rsidRPr="009217C6">
        <w:rPr>
          <w:lang w:val="sr-Cyrl-RS"/>
        </w:rPr>
        <w:t>01</w:t>
      </w:r>
      <w:r w:rsidRPr="009217C6">
        <w:t>.2</w:t>
      </w:r>
      <w:r w:rsidRPr="009217C6">
        <w:rPr>
          <w:lang w:val="sr-Cyrl-RS"/>
        </w:rPr>
        <w:t>01</w:t>
      </w:r>
      <w:r w:rsidRPr="009217C6">
        <w:t xml:space="preserve">6. године до </w:t>
      </w:r>
      <w:r w:rsidRPr="009217C6">
        <w:rPr>
          <w:lang w:val="sr-Cyrl-RS"/>
        </w:rPr>
        <w:t>31</w:t>
      </w:r>
      <w:r w:rsidRPr="009217C6">
        <w:t>.</w:t>
      </w:r>
      <w:r w:rsidRPr="009217C6">
        <w:rPr>
          <w:lang w:val="sr-Cyrl-RS"/>
        </w:rPr>
        <w:t>12</w:t>
      </w:r>
      <w:r w:rsidRPr="009217C6">
        <w:t>.20</w:t>
      </w:r>
      <w:r w:rsidRPr="009217C6">
        <w:rPr>
          <w:lang w:val="sr-Cyrl-RS"/>
        </w:rPr>
        <w:t>1</w:t>
      </w:r>
      <w:r w:rsidRPr="009217C6">
        <w:t>6</w:t>
      </w:r>
      <w:r w:rsidRPr="00FA66AA">
        <w:rPr>
          <w:color w:val="FF0000"/>
        </w:rPr>
        <w:t>.</w:t>
      </w:r>
      <w:r w:rsidRPr="00FA66AA">
        <w:t xml:space="preserve"> године има </w:t>
      </w:r>
      <w:r w:rsidRPr="00FA66AA">
        <w:rPr>
          <w:lang w:val="sr-Cyrl-RS"/>
        </w:rPr>
        <w:t xml:space="preserve">закључене уговоре за </w:t>
      </w:r>
      <w:r w:rsidRPr="00FA66AA">
        <w:t xml:space="preserve"> услуге </w:t>
      </w:r>
      <w:r w:rsidRPr="00FA66AA">
        <w:rPr>
          <w:lang w:val="sr-Cyrl-RS"/>
        </w:rPr>
        <w:t xml:space="preserve">осигурања </w:t>
      </w:r>
      <w:r w:rsidRPr="00FA66AA">
        <w:rPr>
          <w:b/>
          <w:lang w:val="sr-Cyrl-CS"/>
        </w:rPr>
        <w:t>одговорности за штете причињене трећим лицима и стварима трећих лица ( у обзир долазе и уговори за општу и за професионалну одговорност ) ,</w:t>
      </w:r>
      <w:r w:rsidRPr="00FA66AA">
        <w:rPr>
          <w:lang w:val="sr-Cyrl-RS"/>
        </w:rPr>
        <w:t xml:space="preserve"> код најмање 5</w:t>
      </w:r>
      <w:r w:rsidRPr="00FA66AA">
        <w:t xml:space="preserve"> </w:t>
      </w:r>
      <w:r w:rsidRPr="00FA66AA">
        <w:rPr>
          <w:lang w:val="sr-Cyrl-RS"/>
        </w:rPr>
        <w:t>Уговарача осигурања,</w:t>
      </w:r>
      <w:r w:rsidRPr="00FA66AA">
        <w:t xml:space="preserve"> са трајањем </w:t>
      </w:r>
      <w:r w:rsidRPr="00FA66AA">
        <w:rPr>
          <w:lang w:val="sr-Cyrl-RS"/>
        </w:rPr>
        <w:t>осигурања најкраће</w:t>
      </w:r>
      <w:r w:rsidRPr="00FA66AA">
        <w:t xml:space="preserve"> </w:t>
      </w:r>
      <w:r w:rsidRPr="00FA66AA">
        <w:rPr>
          <w:lang w:val="sr-Cyrl-RS"/>
        </w:rPr>
        <w:t>годину дана и са сумом осигурања од минимум 750.000,00  € ( у динарској противвредности ).</w:t>
      </w:r>
    </w:p>
    <w:p w:rsidR="00FA66AA" w:rsidRPr="00FA66AA" w:rsidRDefault="00FA66AA" w:rsidP="00FA66AA">
      <w:pPr>
        <w:spacing w:after="120"/>
        <w:ind w:firstLine="306"/>
        <w:jc w:val="both"/>
        <w:rPr>
          <w:rFonts w:hint="eastAsia"/>
        </w:rPr>
      </w:pPr>
      <w:r w:rsidRPr="00FA66AA">
        <w:rPr>
          <w:b/>
          <w:lang w:val="sr-Cyrl-CS"/>
        </w:rPr>
        <w:t xml:space="preserve">Доказ: </w:t>
      </w:r>
      <w:r w:rsidRPr="00FA66AA">
        <w:rPr>
          <w:lang w:val="sr-Cyrl-CS"/>
        </w:rPr>
        <w:t>Приложити фотокопије полиса</w:t>
      </w:r>
    </w:p>
    <w:p w:rsidR="00FA66AA" w:rsidRPr="00FA66AA" w:rsidRDefault="00FA66AA" w:rsidP="00FA66AA">
      <w:pPr>
        <w:spacing w:after="120"/>
        <w:ind w:firstLine="306"/>
        <w:jc w:val="both"/>
        <w:rPr>
          <w:rFonts w:hint="eastAsia"/>
        </w:rPr>
      </w:pPr>
    </w:p>
    <w:p w:rsidR="00FA66AA" w:rsidRPr="00FA66AA" w:rsidRDefault="00FA66AA" w:rsidP="00FA66AA">
      <w:pPr>
        <w:numPr>
          <w:ilvl w:val="0"/>
          <w:numId w:val="4"/>
        </w:numPr>
        <w:tabs>
          <w:tab w:val="left" w:pos="590"/>
        </w:tabs>
        <w:spacing w:after="120"/>
        <w:ind w:left="306" w:hanging="306"/>
        <w:jc w:val="both"/>
        <w:rPr>
          <w:rFonts w:hint="eastAsia"/>
          <w:color w:val="FF0000"/>
          <w:u w:val="single"/>
          <w:lang w:val="sr-Cyrl-CS"/>
        </w:rPr>
      </w:pPr>
      <w:r w:rsidRPr="00FA66AA">
        <w:rPr>
          <w:b/>
          <w:color w:val="000000"/>
          <w:lang w:val="sr-Cyrl-CS"/>
        </w:rPr>
        <w:t>Да понуђач има усаглашен систем пословања са захтевима стандарда ИСО 9001</w:t>
      </w:r>
      <w:r w:rsidRPr="00FA66AA">
        <w:rPr>
          <w:color w:val="000000"/>
          <w:lang w:val="sr-Cyrl-CS"/>
        </w:rPr>
        <w:t xml:space="preserve"> и </w:t>
      </w:r>
      <w:r w:rsidRPr="009217C6">
        <w:rPr>
          <w:b/>
          <w:lang w:val="sr-Cyrl-CS"/>
        </w:rPr>
        <w:t xml:space="preserve">ИСО 10002 </w:t>
      </w:r>
      <w:r w:rsidRPr="00FA66AA">
        <w:rPr>
          <w:color w:val="000000"/>
          <w:lang w:val="sr-Cyrl-CS"/>
        </w:rPr>
        <w:t xml:space="preserve">чиме доказује да је пословање усклађено са међународно признатим системом квалитета. </w:t>
      </w:r>
      <w:r w:rsidRPr="00FA66AA">
        <w:rPr>
          <w:color w:val="000000"/>
          <w:lang w:val="sr-Cyrl-RS"/>
        </w:rPr>
        <w:t xml:space="preserve">Као доказ за располагање захтеваним пословним капацитетом, понуђач доставља  </w:t>
      </w:r>
      <w:r w:rsidRPr="00FA66AA">
        <w:rPr>
          <w:color w:val="000000"/>
          <w:lang w:val="sr-Cyrl-CS"/>
        </w:rPr>
        <w:t>Важећи сертификат о усаглашености система квалитета са захтевима стандарда ИСО 9001</w:t>
      </w:r>
      <w:r w:rsidRPr="00FA66AA">
        <w:rPr>
          <w:color w:val="000000"/>
          <w:lang w:val="sr-Cyrl-RS"/>
        </w:rPr>
        <w:t xml:space="preserve"> и </w:t>
      </w:r>
      <w:r w:rsidRPr="009217C6">
        <w:rPr>
          <w:lang w:val="sr-Cyrl-RS"/>
        </w:rPr>
        <w:t>ИСО 10002</w:t>
      </w:r>
      <w:r w:rsidRPr="00FA66AA">
        <w:rPr>
          <w:color w:val="FF0000"/>
          <w:lang w:val="sr-Cyrl-RS"/>
        </w:rPr>
        <w:t>.</w:t>
      </w:r>
    </w:p>
    <w:p w:rsidR="00FA66AA" w:rsidRPr="00FA66AA" w:rsidRDefault="00FA66AA" w:rsidP="00FA66AA">
      <w:pPr>
        <w:ind w:firstLine="306"/>
        <w:jc w:val="both"/>
        <w:rPr>
          <w:rFonts w:hint="eastAsia"/>
          <w:b/>
          <w:color w:val="000000"/>
          <w:lang w:val="sr-Cyrl-RS"/>
        </w:rPr>
      </w:pPr>
      <w:r w:rsidRPr="00FA66AA">
        <w:rPr>
          <w:u w:val="single"/>
          <w:lang w:val="sr-Cyrl-CS"/>
        </w:rPr>
        <w:t>Неопходан финансијски капацитет:</w:t>
      </w:r>
    </w:p>
    <w:p w:rsidR="00FA66AA" w:rsidRPr="009217C6" w:rsidRDefault="00FA66AA" w:rsidP="00FA66AA">
      <w:pPr>
        <w:numPr>
          <w:ilvl w:val="0"/>
          <w:numId w:val="4"/>
        </w:numPr>
        <w:tabs>
          <w:tab w:val="left" w:pos="306"/>
        </w:tabs>
        <w:spacing w:after="120"/>
        <w:ind w:left="306" w:hanging="306"/>
        <w:jc w:val="both"/>
        <w:rPr>
          <w:rFonts w:hint="eastAsia"/>
          <w:b/>
          <w:lang w:val="sr-Cyrl-RS"/>
        </w:rPr>
      </w:pPr>
      <w:r w:rsidRPr="00FA66AA">
        <w:rPr>
          <w:b/>
          <w:color w:val="000000"/>
          <w:lang w:val="sr-Cyrl-RS"/>
        </w:rPr>
        <w:t xml:space="preserve">Да на дан </w:t>
      </w:r>
      <w:r w:rsidRPr="009217C6">
        <w:rPr>
          <w:b/>
          <w:lang w:val="sr-Cyrl-RS"/>
        </w:rPr>
        <w:t>31.12.2016</w:t>
      </w:r>
      <w:r w:rsidRPr="00FA66AA">
        <w:rPr>
          <w:b/>
          <w:color w:val="FF0000"/>
          <w:lang w:val="sr-Cyrl-RS"/>
        </w:rPr>
        <w:t>.</w:t>
      </w:r>
      <w:r w:rsidRPr="00FA66AA">
        <w:rPr>
          <w:b/>
          <w:color w:val="000000"/>
          <w:lang w:val="sr-Cyrl-RS"/>
        </w:rPr>
        <w:t xml:space="preserve"> године располаже апсолутном разликом гарантне резерве и </w:t>
      </w:r>
      <w:r w:rsidRPr="00FA66AA">
        <w:rPr>
          <w:b/>
          <w:lang w:val="sr-Cyrl-RS"/>
        </w:rPr>
        <w:t xml:space="preserve">маргине солвентности у износу вишем од </w:t>
      </w:r>
      <w:r w:rsidRPr="009217C6">
        <w:rPr>
          <w:b/>
          <w:lang w:val="sr-Cyrl-RS"/>
        </w:rPr>
        <w:t>1.</w:t>
      </w:r>
      <w:r w:rsidRPr="009217C6">
        <w:rPr>
          <w:b/>
        </w:rPr>
        <w:t>0</w:t>
      </w:r>
      <w:r w:rsidRPr="009217C6">
        <w:rPr>
          <w:b/>
          <w:lang w:val="sr-Cyrl-RS"/>
        </w:rPr>
        <w:t xml:space="preserve">00.000.000,00 </w:t>
      </w:r>
      <w:r w:rsidRPr="00FA66AA">
        <w:rPr>
          <w:b/>
          <w:lang w:val="sr-Cyrl-RS"/>
        </w:rPr>
        <w:t xml:space="preserve">РСД </w:t>
      </w:r>
      <w:r w:rsidRPr="009217C6">
        <w:rPr>
          <w:color w:val="FF0000"/>
          <w:lang w:val="sr-Cyrl-RS"/>
        </w:rPr>
        <w:t xml:space="preserve">– </w:t>
      </w:r>
      <w:r w:rsidRPr="009217C6">
        <w:rPr>
          <w:lang w:val="sr-Cyrl-RS"/>
        </w:rPr>
        <w:t>доказује</w:t>
      </w:r>
      <w:r w:rsidRPr="009217C6">
        <w:t xml:space="preserve"> </w:t>
      </w:r>
      <w:r w:rsidRPr="009217C6">
        <w:rPr>
          <w:lang w:val="sr-Cyrl-RS"/>
        </w:rPr>
        <w:t xml:space="preserve">се Извештајем  </w:t>
      </w:r>
      <w:r w:rsidRPr="009217C6">
        <w:rPr>
          <w:sz w:val="23"/>
          <w:szCs w:val="23"/>
        </w:rPr>
        <w:t>Адекватност капитала за неживотна осигурања/реосигурања, стање на дан 31.12.2016.</w:t>
      </w:r>
    </w:p>
    <w:p w:rsidR="00FA66AA" w:rsidRPr="00FA66AA" w:rsidRDefault="00FA66AA" w:rsidP="00FA66AA">
      <w:pPr>
        <w:numPr>
          <w:ilvl w:val="0"/>
          <w:numId w:val="4"/>
        </w:numPr>
        <w:tabs>
          <w:tab w:val="left" w:pos="306"/>
        </w:tabs>
        <w:spacing w:after="120"/>
        <w:ind w:left="306" w:hanging="306"/>
        <w:jc w:val="both"/>
        <w:rPr>
          <w:rFonts w:hint="eastAsia"/>
          <w:b/>
          <w:lang w:val="sr-Cyrl-RS"/>
        </w:rPr>
      </w:pPr>
      <w:r w:rsidRPr="00FA66AA">
        <w:rPr>
          <w:b/>
          <w:color w:val="000000"/>
          <w:lang w:val="sr-Cyrl-RS"/>
        </w:rPr>
        <w:t>Д</w:t>
      </w:r>
      <w:r w:rsidRPr="00FA66AA">
        <w:rPr>
          <w:b/>
          <w:color w:val="000000"/>
        </w:rPr>
        <w:t xml:space="preserve">а није био у блокади у последњих </w:t>
      </w:r>
      <w:r w:rsidRPr="00FA66AA">
        <w:rPr>
          <w:b/>
          <w:color w:val="000000"/>
          <w:lang w:val="sr-Cyrl-RS"/>
        </w:rPr>
        <w:t>дванаест</w:t>
      </w:r>
      <w:r w:rsidRPr="00FA66AA">
        <w:rPr>
          <w:b/>
          <w:color w:val="000000"/>
        </w:rPr>
        <w:t xml:space="preserve"> месеци пре објављивања јавног позива </w:t>
      </w:r>
      <w:r w:rsidRPr="00FA66AA">
        <w:rPr>
          <w:color w:val="000000"/>
        </w:rPr>
        <w:t xml:space="preserve">- доказује </w:t>
      </w:r>
      <w:r w:rsidRPr="00FA66AA">
        <w:rPr>
          <w:color w:val="000000"/>
          <w:lang w:val="sr-Cyrl-CS"/>
        </w:rPr>
        <w:t>потврдом Народне банке Србије да понуђач у предходних дванаест месеци од дана објављивања позива није имао евидентирану блокаду</w:t>
      </w:r>
      <w:r w:rsidRPr="00FA66AA">
        <w:rPr>
          <w:color w:val="000000"/>
        </w:rPr>
        <w:t>.</w:t>
      </w:r>
    </w:p>
    <w:p w:rsidR="00FA66AA" w:rsidRPr="00FA66AA" w:rsidRDefault="00FA66AA" w:rsidP="00FA66AA">
      <w:pPr>
        <w:numPr>
          <w:ilvl w:val="0"/>
          <w:numId w:val="4"/>
        </w:numPr>
        <w:tabs>
          <w:tab w:val="left" w:pos="306"/>
        </w:tabs>
        <w:spacing w:after="120"/>
        <w:ind w:left="306" w:hanging="306"/>
        <w:jc w:val="both"/>
        <w:rPr>
          <w:rFonts w:hint="eastAsia"/>
          <w:b/>
          <w:color w:val="000000"/>
          <w:lang w:val="sr-Cyrl-RS"/>
        </w:rPr>
      </w:pPr>
      <w:r w:rsidRPr="00FA66AA">
        <w:rPr>
          <w:b/>
          <w:lang w:val="sr-Cyrl-RS"/>
        </w:rPr>
        <w:t>Д</w:t>
      </w:r>
      <w:r w:rsidRPr="00FA66AA">
        <w:rPr>
          <w:b/>
        </w:rPr>
        <w:t>а понуђач има “Aжурност у решавању штета у 201</w:t>
      </w:r>
      <w:r w:rsidRPr="00FA66AA">
        <w:rPr>
          <w:b/>
          <w:lang w:val="sr-Cyrl-RS"/>
        </w:rPr>
        <w:t>6</w:t>
      </w:r>
      <w:r w:rsidRPr="00FA66AA">
        <w:rPr>
          <w:b/>
        </w:rPr>
        <w:t xml:space="preserve">. години” већу од 94,5%. </w:t>
      </w:r>
      <w:r w:rsidRPr="00FA66AA">
        <w:rPr>
          <w:b/>
          <w:lang w:val="sr-Cyrl-RS"/>
        </w:rPr>
        <w:t>д</w:t>
      </w:r>
      <w:r w:rsidRPr="00FA66AA">
        <w:rPr>
          <w:b/>
        </w:rPr>
        <w:t xml:space="preserve">оказује </w:t>
      </w:r>
      <w:r w:rsidRPr="00FA66AA">
        <w:rPr>
          <w:b/>
          <w:lang w:val="sr-Cyrl-RS"/>
        </w:rPr>
        <w:t xml:space="preserve">се </w:t>
      </w:r>
      <w:r w:rsidRPr="00FA66AA">
        <w:rPr>
          <w:b/>
          <w:lang w:val="sr-Cyrl-CS"/>
        </w:rPr>
        <w:t>Билансом стања и успеха за 2016. годину</w:t>
      </w:r>
      <w:r w:rsidRPr="00FA66AA">
        <w:rPr>
          <w:lang w:val="sr-Cyrl-CS"/>
        </w:rPr>
        <w:t>.</w:t>
      </w:r>
    </w:p>
    <w:p w:rsidR="00FA66AA" w:rsidRPr="00FA66AA" w:rsidRDefault="00FA66AA" w:rsidP="00FA66AA">
      <w:pPr>
        <w:spacing w:after="120"/>
        <w:ind w:left="306"/>
        <w:jc w:val="both"/>
        <w:rPr>
          <w:rFonts w:hint="eastAsia"/>
          <w:b/>
          <w:color w:val="000000"/>
          <w:lang w:val="sr-Cyrl-RS"/>
        </w:rPr>
      </w:pPr>
    </w:p>
    <w:p w:rsidR="00FA66AA" w:rsidRPr="00FA66AA" w:rsidRDefault="00FA66AA" w:rsidP="00FA66AA">
      <w:pPr>
        <w:spacing w:after="120"/>
        <w:ind w:left="306"/>
        <w:jc w:val="both"/>
        <w:rPr>
          <w:rFonts w:hint="eastAsia"/>
          <w:lang w:val="sr-Cyrl-RS"/>
        </w:rPr>
      </w:pPr>
      <w:r w:rsidRPr="00FA66AA">
        <w:rPr>
          <w:rFonts w:eastAsia="Liberation Serif" w:cs="Liberation Serif"/>
          <w:lang w:val="sr-Cyrl-RS"/>
        </w:rPr>
        <w:t xml:space="preserve">  </w:t>
      </w:r>
      <w:r w:rsidRPr="00FA66AA">
        <w:rPr>
          <w:lang w:val="sr-Cyrl-RS"/>
        </w:rPr>
        <w:t xml:space="preserve">Ажурност у решавању штета биће израчуната према следећој формули: </w:t>
      </w:r>
    </w:p>
    <w:p w:rsidR="00FA66AA" w:rsidRPr="00FA66AA" w:rsidRDefault="00FA66AA" w:rsidP="00FA66AA">
      <w:pPr>
        <w:spacing w:after="120"/>
        <w:ind w:left="306"/>
        <w:jc w:val="both"/>
        <w:rPr>
          <w:rFonts w:hint="eastAsia"/>
          <w:lang w:val="sr-Cyrl-RS"/>
        </w:rPr>
      </w:pPr>
    </w:p>
    <w:p w:rsidR="00FA66AA" w:rsidRPr="00FA66AA" w:rsidRDefault="00FA66AA" w:rsidP="00FA66AA">
      <w:pPr>
        <w:spacing w:after="120"/>
        <w:ind w:left="306"/>
        <w:jc w:val="both"/>
        <w:rPr>
          <w:rFonts w:eastAsia="Liberation Serif" w:cs="Liberation Serif"/>
          <w:lang w:val="sr-Cyrl-RS"/>
        </w:rPr>
      </w:pPr>
      <w:r w:rsidRPr="00FA66AA">
        <w:rPr>
          <w:rFonts w:eastAsia="Liberation Serif" w:cs="Liberation Serif"/>
          <w:lang w:val="sr-Cyrl-RS"/>
        </w:rPr>
        <w:t xml:space="preserve">                           </w:t>
      </w:r>
      <w:r w:rsidRPr="00FA66AA">
        <w:rPr>
          <w:lang w:val="sr-Cyrl-RS"/>
        </w:rPr>
        <w:t xml:space="preserve">Број решених штета   +  Број одбијених и сторнираних </w:t>
      </w:r>
    </w:p>
    <w:p w:rsidR="00FA66AA" w:rsidRPr="0093230E" w:rsidRDefault="00FA66AA" w:rsidP="00FA66AA">
      <w:pPr>
        <w:spacing w:after="120"/>
        <w:ind w:left="306"/>
        <w:jc w:val="both"/>
        <w:rPr>
          <w:rFonts w:hint="eastAsia"/>
          <w:lang w:val="sr-Cyrl-RS"/>
        </w:rPr>
      </w:pPr>
      <w:r w:rsidRPr="00FA66AA">
        <w:rPr>
          <w:rFonts w:eastAsia="Liberation Serif" w:cs="Liberation Serif"/>
          <w:lang w:val="sr-Cyrl-RS"/>
        </w:rPr>
        <w:t xml:space="preserve">                                           </w:t>
      </w:r>
      <w:r w:rsidRPr="00FA66AA">
        <w:rPr>
          <w:lang w:val="sr-Cyrl-RS"/>
        </w:rPr>
        <w:t xml:space="preserve">у </w:t>
      </w:r>
      <w:r w:rsidRPr="0093230E">
        <w:rPr>
          <w:lang w:val="sr-Cyrl-RS"/>
        </w:rPr>
        <w:t>2016.год.                      штета у 2016.год.</w:t>
      </w:r>
    </w:p>
    <w:p w:rsidR="00FA66AA" w:rsidRPr="0093230E" w:rsidRDefault="00FA66AA" w:rsidP="00FA66AA">
      <w:pPr>
        <w:spacing w:after="120"/>
        <w:ind w:left="306"/>
        <w:jc w:val="both"/>
        <w:rPr>
          <w:rFonts w:eastAsia="Liberation Serif" w:cs="Liberation Serif"/>
          <w:lang w:val="sr-Cyrl-RS"/>
        </w:rPr>
      </w:pPr>
      <w:r w:rsidRPr="0093230E">
        <w:rPr>
          <w:lang w:val="sr-Cyrl-RS"/>
        </w:rPr>
        <w:t>% ажурности = ------------------------------------------------------------------------------- х 100</w:t>
      </w:r>
    </w:p>
    <w:p w:rsidR="00FA66AA" w:rsidRPr="0093230E" w:rsidRDefault="00FA66AA" w:rsidP="00FA66AA">
      <w:pPr>
        <w:spacing w:after="120"/>
        <w:ind w:left="306"/>
        <w:jc w:val="both"/>
        <w:rPr>
          <w:rFonts w:eastAsia="Liberation Serif" w:cs="Liberation Serif"/>
          <w:lang w:val="sr-Cyrl-RS"/>
        </w:rPr>
      </w:pPr>
      <w:r w:rsidRPr="0093230E">
        <w:rPr>
          <w:rFonts w:eastAsia="Liberation Serif" w:cs="Liberation Serif"/>
          <w:lang w:val="sr-Cyrl-RS"/>
        </w:rPr>
        <w:t xml:space="preserve">                                  </w:t>
      </w:r>
      <w:r w:rsidRPr="0093230E">
        <w:rPr>
          <w:lang w:val="sr-Cyrl-RS"/>
        </w:rPr>
        <w:t>Број резервисаних штета  + Број пријављених штета</w:t>
      </w:r>
    </w:p>
    <w:p w:rsidR="00FA66AA" w:rsidRPr="00FA66AA" w:rsidRDefault="00FA66AA" w:rsidP="00FA66AA">
      <w:pPr>
        <w:spacing w:after="120"/>
        <w:ind w:left="306"/>
        <w:jc w:val="both"/>
        <w:rPr>
          <w:rFonts w:hint="eastAsia"/>
          <w:lang w:val="sr-Cyrl-RS"/>
        </w:rPr>
      </w:pPr>
      <w:r w:rsidRPr="0093230E">
        <w:rPr>
          <w:rFonts w:eastAsia="Liberation Serif" w:cs="Liberation Serif"/>
          <w:lang w:val="sr-Cyrl-RS"/>
        </w:rPr>
        <w:t xml:space="preserve">                                       </w:t>
      </w:r>
      <w:r w:rsidRPr="0093230E">
        <w:rPr>
          <w:lang w:val="sr-Cyrl-RS"/>
        </w:rPr>
        <w:t>на крају 2015.год</w:t>
      </w:r>
      <w:r w:rsidRPr="00FA66AA">
        <w:rPr>
          <w:lang w:val="sr-Cyrl-RS"/>
        </w:rPr>
        <w:t>.                        у 2016.год.</w:t>
      </w:r>
    </w:p>
    <w:p w:rsidR="00FA66AA" w:rsidRPr="00FA66AA" w:rsidRDefault="00FA66AA" w:rsidP="00FA66AA">
      <w:pPr>
        <w:spacing w:after="120"/>
        <w:ind w:left="306"/>
        <w:jc w:val="both"/>
        <w:rPr>
          <w:rFonts w:hint="eastAsia"/>
          <w:lang w:val="sr-Cyrl-RS"/>
        </w:rPr>
      </w:pPr>
    </w:p>
    <w:p w:rsidR="00FA66AA" w:rsidRPr="00FA66AA" w:rsidRDefault="00FA66AA" w:rsidP="00FA66AA">
      <w:pPr>
        <w:spacing w:after="120"/>
        <w:ind w:left="306"/>
        <w:jc w:val="both"/>
        <w:rPr>
          <w:rFonts w:hint="eastAsia"/>
          <w:lang w:val="sr-Cyrl-RS"/>
        </w:rPr>
      </w:pPr>
      <w:r w:rsidRPr="00FA66AA">
        <w:rPr>
          <w:lang w:val="sr-Cyrl-RS"/>
        </w:rPr>
        <w:t>Напомена: Као доказ захтеваног финансијског капацитета неопходно је доставити биланс стања на дан 31.12</w:t>
      </w:r>
      <w:r w:rsidRPr="0093230E">
        <w:rPr>
          <w:lang w:val="sr-Cyrl-RS"/>
        </w:rPr>
        <w:t>.201</w:t>
      </w:r>
      <w:r w:rsidRPr="0093230E">
        <w:t>6</w:t>
      </w:r>
      <w:r w:rsidRPr="00FA66AA">
        <w:rPr>
          <w:color w:val="FF0000"/>
          <w:lang w:val="sr-Cyrl-RS"/>
        </w:rPr>
        <w:t>.</w:t>
      </w:r>
      <w:r w:rsidRPr="00FA66AA">
        <w:rPr>
          <w:lang w:val="sr-Cyrl-RS"/>
        </w:rPr>
        <w:t xml:space="preserve"> године. Као доказ испуњености пословног капацитета неопходно је доставити Извештај – „Број штета по друштвима за осигурање у </w:t>
      </w:r>
      <w:r w:rsidRPr="0093230E">
        <w:rPr>
          <w:lang w:val="sr-Cyrl-RS"/>
        </w:rPr>
        <w:t>201</w:t>
      </w:r>
      <w:r w:rsidRPr="0093230E">
        <w:t>6</w:t>
      </w:r>
      <w:r w:rsidRPr="00FA66AA">
        <w:rPr>
          <w:color w:val="FF0000"/>
          <w:lang w:val="sr-Cyrl-RS"/>
        </w:rPr>
        <w:t>.</w:t>
      </w:r>
      <w:r w:rsidRPr="00FA66AA">
        <w:rPr>
          <w:lang w:val="sr-Cyrl-RS"/>
        </w:rPr>
        <w:t xml:space="preserve"> години“ са веб сајта Народне банке Србије (www.</w:t>
      </w:r>
      <w:r w:rsidRPr="00FA66AA">
        <w:t>nbs.rs</w:t>
      </w:r>
      <w:r w:rsidRPr="00FA66AA">
        <w:rPr>
          <w:lang w:val="sr-Cyrl-RS"/>
        </w:rPr>
        <w:t>) – Надзор осигурања - Пословање друштава за осигурање – годишњи извештаји, или доставити интернет адресу где су ти подаци доступни.</w:t>
      </w:r>
    </w:p>
    <w:p w:rsidR="00FA66AA" w:rsidRPr="00FA66AA" w:rsidRDefault="00FA66AA" w:rsidP="00FA66AA">
      <w:pPr>
        <w:spacing w:after="120"/>
        <w:ind w:left="306"/>
        <w:jc w:val="both"/>
        <w:rPr>
          <w:rFonts w:hint="eastAsia"/>
          <w:lang w:val="sr-Cyrl-CS"/>
        </w:rPr>
      </w:pPr>
      <w:r w:rsidRPr="00FA66AA">
        <w:rPr>
          <w:lang w:val="sr-Cyrl-RS"/>
        </w:rPr>
        <w:t>Укуолико понуду подноси група понуђача "вредност ажурности штета" се израчунава тако што се у формулу уносе подаци за све понуђаче, из групе понуђача.</w:t>
      </w:r>
    </w:p>
    <w:p w:rsidR="00FA66AA" w:rsidRPr="00FA66AA" w:rsidRDefault="00FA66AA" w:rsidP="00FA66AA">
      <w:pPr>
        <w:tabs>
          <w:tab w:val="left" w:pos="306"/>
        </w:tabs>
        <w:ind w:left="306" w:hanging="306"/>
        <w:jc w:val="both"/>
        <w:rPr>
          <w:rFonts w:eastAsia="TimesNewRomanPSMT"/>
        </w:rPr>
      </w:pPr>
      <w:r w:rsidRPr="00FA66AA">
        <w:rPr>
          <w:lang w:val="sr-Cyrl-CS"/>
        </w:rPr>
        <w:tab/>
      </w:r>
      <w:r w:rsidRPr="00FA66AA">
        <w:rPr>
          <w:u w:val="single"/>
          <w:lang w:val="sr-Cyrl-CS"/>
        </w:rPr>
        <w:t>Неопходан кадровски капацитет:</w:t>
      </w:r>
    </w:p>
    <w:p w:rsidR="00FA66AA" w:rsidRPr="00FA66AA" w:rsidRDefault="00FA66AA" w:rsidP="00FA66AA">
      <w:pPr>
        <w:numPr>
          <w:ilvl w:val="0"/>
          <w:numId w:val="4"/>
        </w:numPr>
        <w:tabs>
          <w:tab w:val="left" w:pos="306"/>
        </w:tabs>
        <w:autoSpaceDE w:val="0"/>
        <w:ind w:left="306" w:hanging="306"/>
        <w:jc w:val="both"/>
        <w:rPr>
          <w:rFonts w:eastAsia="TimesNewRomanPSMT"/>
          <w:bCs/>
          <w:lang w:val="sr-Cyrl-RS"/>
        </w:rPr>
      </w:pPr>
      <w:r w:rsidRPr="00FA66AA">
        <w:rPr>
          <w:rFonts w:eastAsia="TimesNewRomanPSMT"/>
        </w:rPr>
        <w:t xml:space="preserve">Као минимални </w:t>
      </w:r>
      <w:r w:rsidRPr="00FA66AA">
        <w:rPr>
          <w:rFonts w:eastAsia="TimesNewRomanPSMT"/>
          <w:lang w:val="sr-Cyrl-CS"/>
        </w:rPr>
        <w:t>кадровски</w:t>
      </w:r>
      <w:r w:rsidRPr="00FA66AA">
        <w:rPr>
          <w:rFonts w:eastAsia="TimesNewRomanPSMT"/>
        </w:rPr>
        <w:t xml:space="preserve"> капацитет, Наручилац захтева да понуђач </w:t>
      </w:r>
      <w:r w:rsidRPr="00FA66AA">
        <w:rPr>
          <w:rFonts w:eastAsia="TimesNewRomanPSMT"/>
          <w:lang w:val="sr-Cyrl-RS"/>
        </w:rPr>
        <w:t>има</w:t>
      </w:r>
      <w:r w:rsidRPr="00FA66AA">
        <w:rPr>
          <w:rFonts w:eastAsia="TimesNewRomanPSMT"/>
        </w:rPr>
        <w:t xml:space="preserve"> за</w:t>
      </w:r>
      <w:r w:rsidRPr="00FA66AA">
        <w:rPr>
          <w:rFonts w:eastAsia="TimesNewRomanPSMT"/>
          <w:lang w:val="sr-Cyrl-CS"/>
        </w:rPr>
        <w:t>послене раднике</w:t>
      </w:r>
      <w:r w:rsidRPr="00FA66AA">
        <w:rPr>
          <w:rFonts w:eastAsia="TimesNewRomanPS-BoldMT"/>
          <w:b/>
          <w:bCs/>
        </w:rPr>
        <w:t xml:space="preserve"> </w:t>
      </w:r>
      <w:r w:rsidRPr="00FA66AA">
        <w:rPr>
          <w:rFonts w:eastAsia="TimesNewRomanPSMT"/>
          <w:bCs/>
          <w:lang w:val="sr-Cyrl-RS"/>
        </w:rPr>
        <w:t>од којих је на располагању најмање:</w:t>
      </w:r>
    </w:p>
    <w:p w:rsidR="00FA66AA" w:rsidRPr="00FA66AA" w:rsidRDefault="00FA66AA" w:rsidP="00FA66AA">
      <w:pPr>
        <w:autoSpaceDE w:val="0"/>
        <w:ind w:firstLine="306"/>
        <w:jc w:val="both"/>
        <w:rPr>
          <w:rFonts w:eastAsia="TimesNewRomanPSMT"/>
          <w:bCs/>
          <w:lang w:val="sr-Cyrl-RS"/>
        </w:rPr>
      </w:pPr>
    </w:p>
    <w:p w:rsidR="00FA66AA" w:rsidRPr="00FA66AA" w:rsidRDefault="00FA66AA" w:rsidP="00FA66AA">
      <w:pPr>
        <w:numPr>
          <w:ilvl w:val="0"/>
          <w:numId w:val="1"/>
        </w:numPr>
        <w:tabs>
          <w:tab w:val="clear" w:pos="709"/>
          <w:tab w:val="num" w:pos="0"/>
        </w:tabs>
        <w:autoSpaceDE w:val="0"/>
        <w:ind w:left="1428"/>
        <w:jc w:val="both"/>
        <w:rPr>
          <w:rFonts w:eastAsia="TimesNewRomanPSMT"/>
          <w:b/>
          <w:bCs/>
          <w:lang w:val="sr-Cyrl-RS"/>
        </w:rPr>
      </w:pPr>
      <w:r w:rsidRPr="00FA66AA">
        <w:rPr>
          <w:rFonts w:eastAsia="TimesNewRomanPSMT"/>
          <w:b/>
          <w:bCs/>
          <w:lang w:val="sr-Cyrl-RS"/>
        </w:rPr>
        <w:t>двоје (2) запослених лекара цензора;</w:t>
      </w:r>
    </w:p>
    <w:p w:rsidR="00FA66AA" w:rsidRPr="00FA66AA" w:rsidRDefault="00FA66AA" w:rsidP="00FA66AA">
      <w:pPr>
        <w:numPr>
          <w:ilvl w:val="0"/>
          <w:numId w:val="1"/>
        </w:numPr>
        <w:tabs>
          <w:tab w:val="clear" w:pos="709"/>
          <w:tab w:val="num" w:pos="0"/>
        </w:tabs>
        <w:autoSpaceDE w:val="0"/>
        <w:ind w:left="1428"/>
        <w:jc w:val="both"/>
        <w:rPr>
          <w:rFonts w:eastAsia="TimesNewRomanPSMT"/>
          <w:b/>
          <w:bCs/>
          <w:lang w:val="sr-Cyrl-RS"/>
        </w:rPr>
      </w:pPr>
      <w:r w:rsidRPr="00FA66AA">
        <w:rPr>
          <w:rFonts w:eastAsia="TimesNewRomanPSMT"/>
          <w:b/>
          <w:bCs/>
          <w:lang w:val="sr-Cyrl-RS"/>
        </w:rPr>
        <w:t>двоје (2) запослених дипломираних правника</w:t>
      </w:r>
    </w:p>
    <w:p w:rsidR="00FA66AA" w:rsidRPr="00FA66AA" w:rsidRDefault="00FA66AA" w:rsidP="00FA66AA">
      <w:pPr>
        <w:autoSpaceDE w:val="0"/>
        <w:jc w:val="both"/>
        <w:rPr>
          <w:rFonts w:eastAsia="TimesNewRomanPSMT"/>
          <w:b/>
          <w:bCs/>
          <w:lang w:val="sr-Cyrl-RS"/>
        </w:rPr>
      </w:pPr>
    </w:p>
    <w:p w:rsidR="00FA66AA" w:rsidRPr="00FA66AA" w:rsidRDefault="00FA66AA" w:rsidP="00FA66AA">
      <w:pPr>
        <w:autoSpaceDE w:val="0"/>
        <w:jc w:val="both"/>
        <w:rPr>
          <w:rFonts w:eastAsia="TimesNewRomanPSMT"/>
          <w:b/>
          <w:bCs/>
          <w:lang w:val="sr-Cyrl-RS"/>
        </w:rPr>
      </w:pPr>
    </w:p>
    <w:p w:rsidR="00FA66AA" w:rsidRPr="00FA66AA" w:rsidRDefault="00FA66AA" w:rsidP="00FA66AA">
      <w:pPr>
        <w:autoSpaceDE w:val="0"/>
        <w:jc w:val="both"/>
        <w:rPr>
          <w:rFonts w:eastAsia="TimesNewRomanPSMT"/>
          <w:b/>
          <w:bCs/>
          <w:lang w:val="sr-Cyrl-RS"/>
        </w:rPr>
      </w:pPr>
    </w:p>
    <w:p w:rsidR="00FA66AA" w:rsidRPr="00FA66AA" w:rsidRDefault="00FA66AA" w:rsidP="00FA66AA">
      <w:pPr>
        <w:autoSpaceDE w:val="0"/>
        <w:jc w:val="both"/>
        <w:rPr>
          <w:rFonts w:eastAsia="TimesNewRomanPSMT"/>
          <w:b/>
          <w:bCs/>
          <w:lang w:val="sr-Cyrl-RS"/>
        </w:rPr>
      </w:pPr>
    </w:p>
    <w:p w:rsidR="00FA66AA" w:rsidRPr="00FA66AA" w:rsidRDefault="00FA66AA" w:rsidP="00FA66AA">
      <w:pPr>
        <w:autoSpaceDE w:val="0"/>
        <w:jc w:val="both"/>
        <w:rPr>
          <w:rFonts w:hint="eastAsia"/>
        </w:rPr>
      </w:pPr>
    </w:p>
    <w:p w:rsidR="00FA66AA" w:rsidRPr="00FA66AA" w:rsidRDefault="00FA66AA" w:rsidP="00FA66AA">
      <w:pPr>
        <w:autoSpaceDE w:val="0"/>
        <w:jc w:val="both"/>
        <w:rPr>
          <w:rFonts w:eastAsia="TimesNewRomanPSMT"/>
          <w:bCs/>
          <w:color w:val="000000"/>
          <w:lang w:val="sr-Cyrl-CS"/>
        </w:rPr>
      </w:pPr>
      <w:r w:rsidRPr="00FA66AA">
        <w:rPr>
          <w:rFonts w:eastAsia="TimesNewRomanPS-BoldMT"/>
          <w:bCs/>
          <w:color w:val="000000"/>
        </w:rPr>
        <w:t xml:space="preserve">Као доказ </w:t>
      </w:r>
      <w:r w:rsidRPr="00FA66AA">
        <w:rPr>
          <w:rFonts w:eastAsia="TimesNewRomanPSMT"/>
          <w:bCs/>
          <w:color w:val="000000"/>
        </w:rPr>
        <w:t xml:space="preserve">за располагање захтеваним минималним </w:t>
      </w:r>
      <w:r w:rsidRPr="00FA66AA">
        <w:rPr>
          <w:rFonts w:eastAsia="TimesNewRomanPSMT"/>
          <w:bCs/>
          <w:color w:val="000000"/>
          <w:lang w:val="sr-Cyrl-CS"/>
        </w:rPr>
        <w:t>кадровским</w:t>
      </w:r>
      <w:r w:rsidRPr="00FA66AA">
        <w:rPr>
          <w:rFonts w:eastAsia="TimesNewRomanPSMT"/>
          <w:bCs/>
          <w:color w:val="000000"/>
        </w:rPr>
        <w:t xml:space="preserve"> капацитетом, понуђач доставља </w:t>
      </w:r>
      <w:r w:rsidRPr="00FA66AA">
        <w:rPr>
          <w:rFonts w:eastAsia="TimesNewRomanPSMT"/>
          <w:bCs/>
          <w:color w:val="000000"/>
          <w:lang w:val="sr-Cyrl-RS"/>
        </w:rPr>
        <w:t>фотокопије уговора, М образаца или диплома (за радно ангажовање који немају М обрасце).</w:t>
      </w:r>
    </w:p>
    <w:p w:rsidR="00FA66AA" w:rsidRPr="00FA66AA" w:rsidRDefault="00FA66AA" w:rsidP="00FA66AA">
      <w:pPr>
        <w:tabs>
          <w:tab w:val="left" w:pos="567"/>
          <w:tab w:val="left" w:pos="1080"/>
        </w:tabs>
        <w:jc w:val="both"/>
        <w:rPr>
          <w:rFonts w:eastAsia="TimesNewRomanPSMT"/>
          <w:bCs/>
          <w:color w:val="000000"/>
          <w:lang w:val="sr-Cyrl-CS"/>
        </w:rPr>
      </w:pPr>
    </w:p>
    <w:p w:rsidR="00FA66AA" w:rsidRPr="00FA66AA" w:rsidRDefault="00FA66AA" w:rsidP="00FA66AA">
      <w:pPr>
        <w:tabs>
          <w:tab w:val="left" w:pos="567"/>
          <w:tab w:val="left" w:pos="1080"/>
        </w:tabs>
        <w:jc w:val="both"/>
        <w:rPr>
          <w:rFonts w:hint="eastAsia"/>
          <w:lang w:val="sr-Cyrl-CS"/>
        </w:rPr>
      </w:pPr>
      <w:r w:rsidRPr="00FA66AA">
        <w:rPr>
          <w:b/>
          <w:bCs/>
          <w:lang w:val="sr-Latn-RS"/>
        </w:rPr>
        <w:tab/>
      </w:r>
      <w:r w:rsidRPr="00FA66AA">
        <w:rPr>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FA66AA" w:rsidRPr="00FA66AA" w:rsidRDefault="00FA66AA" w:rsidP="00FA66AA">
      <w:pPr>
        <w:tabs>
          <w:tab w:val="left" w:pos="1080"/>
        </w:tabs>
        <w:ind w:firstLine="567"/>
        <w:jc w:val="both"/>
        <w:rPr>
          <w:rFonts w:hint="eastAsia"/>
          <w:lang w:val="sr-Cyrl-CS"/>
        </w:rPr>
      </w:pPr>
      <w:r w:rsidRPr="00FA66AA">
        <w:rPr>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FA66AA" w:rsidRPr="00FA66AA" w:rsidRDefault="00FA66AA" w:rsidP="00FA66AA">
      <w:pPr>
        <w:tabs>
          <w:tab w:val="left" w:pos="1080"/>
        </w:tabs>
        <w:ind w:firstLine="567"/>
        <w:jc w:val="both"/>
        <w:rPr>
          <w:rFonts w:hint="eastAsia"/>
          <w:b/>
          <w:bCs/>
          <w:lang w:val="ru-RU"/>
        </w:rPr>
      </w:pPr>
      <w:r w:rsidRPr="00FA66AA">
        <w:rPr>
          <w:lang w:val="sr-Cyrl-CS"/>
        </w:rPr>
        <w:t>Ако се у држави у којој понуђач има седиште не издају докази из члана 7</w:t>
      </w:r>
      <w:r w:rsidRPr="00FA66AA">
        <w:rPr>
          <w:lang w:val="sr-Cyrl-RS"/>
        </w:rPr>
        <w:t>7</w:t>
      </w:r>
      <w:r w:rsidRPr="00FA66AA">
        <w:rPr>
          <w:lang w:val="sr-Cyrl-CS"/>
        </w:rPr>
        <w:t>.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A66AA" w:rsidRPr="00FA66AA" w:rsidRDefault="00FA66AA" w:rsidP="00FA66AA">
      <w:pPr>
        <w:tabs>
          <w:tab w:val="left" w:pos="851"/>
        </w:tabs>
        <w:ind w:firstLine="567"/>
        <w:jc w:val="both"/>
        <w:rPr>
          <w:rFonts w:hint="eastAsia"/>
          <w:lang w:val="ru-RU"/>
        </w:rPr>
      </w:pPr>
      <w:r w:rsidRPr="00FA66AA">
        <w:rPr>
          <w:b/>
          <w:bCs/>
          <w:lang w:val="ru-RU"/>
        </w:rPr>
        <w:t xml:space="preserve">Понуђачи који су регистровани у регистру понуђача који води Агенција за привредне регистре нису дужни да приликом достављања понуде, доставе доказе </w:t>
      </w:r>
      <w:r w:rsidRPr="00FA66AA">
        <w:rPr>
          <w:b/>
          <w:lang w:val="sr-Cyrl-RS"/>
        </w:rPr>
        <w:t>из чл. 75. ст. 1. тач. 1), 2) и</w:t>
      </w:r>
      <w:r w:rsidRPr="00FA66AA">
        <w:rPr>
          <w:b/>
          <w:lang w:val="sr-Latn-RS"/>
        </w:rPr>
        <w:t xml:space="preserve"> </w:t>
      </w:r>
      <w:r w:rsidRPr="00FA66AA">
        <w:rPr>
          <w:b/>
          <w:lang w:val="sr-Cyrl-RS"/>
        </w:rPr>
        <w:t>3</w:t>
      </w:r>
      <w:r w:rsidRPr="00FA66AA">
        <w:rPr>
          <w:b/>
          <w:lang w:val="sr-Latn-RS"/>
        </w:rPr>
        <w:t>)</w:t>
      </w:r>
      <w:r w:rsidRPr="00FA66AA">
        <w:rPr>
          <w:b/>
          <w:lang w:val="sr-Cyrl-RS"/>
        </w:rPr>
        <w:t xml:space="preserve"> Закона</w:t>
      </w:r>
      <w:r w:rsidRPr="00FA66AA">
        <w:rPr>
          <w:b/>
          <w:bCs/>
          <w:lang w:val="ru-RU"/>
        </w:rPr>
        <w:t xml:space="preserve">, који </w:t>
      </w:r>
      <w:r w:rsidRPr="00FA66AA">
        <w:rPr>
          <w:b/>
          <w:bCs/>
          <w:lang w:val="sr-Cyrl-RS"/>
        </w:rPr>
        <w:t>су</w:t>
      </w:r>
      <w:r w:rsidRPr="00FA66AA">
        <w:rPr>
          <w:b/>
          <w:bCs/>
          <w:lang w:val="ru-RU"/>
        </w:rPr>
        <w:t xml:space="preserve"> јавно доступни на интернет страници Агенције за привредне регистре. </w:t>
      </w:r>
      <w:r w:rsidRPr="00FA66AA">
        <w:rPr>
          <w:b/>
          <w:bCs/>
          <w:lang w:val="sr-Cyrl-RS"/>
        </w:rPr>
        <w:t>Довољно је да</w:t>
      </w:r>
      <w:r w:rsidRPr="00FA66AA">
        <w:rPr>
          <w:b/>
          <w:bCs/>
          <w:color w:val="000000"/>
          <w:lang w:val="sr-Cyrl-RS"/>
        </w:rPr>
        <w:t xml:space="preserve"> дају</w:t>
      </w:r>
      <w:r w:rsidRPr="00FA66AA">
        <w:rPr>
          <w:b/>
          <w:bCs/>
          <w:lang w:val="sr-Cyrl-RS"/>
        </w:rPr>
        <w:t xml:space="preserve"> изјаву о јавној доступности доказа</w:t>
      </w:r>
      <w:r w:rsidRPr="00FA66AA">
        <w:rPr>
          <w:b/>
          <w:bCs/>
          <w:color w:val="000000"/>
          <w:lang w:val="sr-Cyrl-RS"/>
        </w:rPr>
        <w:t xml:space="preserve"> </w:t>
      </w:r>
      <w:r w:rsidRPr="00FA66AA">
        <w:rPr>
          <w:b/>
          <w:bCs/>
          <w:lang w:val="sr-Cyrl-RS"/>
        </w:rPr>
        <w:t>у којој треба да наведу</w:t>
      </w:r>
      <w:r w:rsidRPr="00FA66AA">
        <w:rPr>
          <w:b/>
          <w:bCs/>
          <w:color w:val="000000"/>
          <w:lang w:val="sr-Cyrl-RS"/>
        </w:rPr>
        <w:t xml:space="preserve"> </w:t>
      </w:r>
      <w:r w:rsidRPr="00FA66AA">
        <w:rPr>
          <w:b/>
          <w:bCs/>
          <w:lang w:val="sr-Cyrl-RS"/>
        </w:rPr>
        <w:t>интернет страницу</w:t>
      </w:r>
      <w:r w:rsidRPr="00FA66AA">
        <w:rPr>
          <w:b/>
          <w:bCs/>
          <w:color w:val="000000"/>
          <w:lang w:val="sr-Cyrl-RS"/>
        </w:rPr>
        <w:t xml:space="preserve"> </w:t>
      </w:r>
      <w:r w:rsidRPr="00FA66AA">
        <w:rPr>
          <w:b/>
          <w:bCs/>
          <w:lang w:val="sr-Cyrl-RS"/>
        </w:rPr>
        <w:t xml:space="preserve">надлежног органа, односно да </w:t>
      </w:r>
      <w:r w:rsidRPr="00FA66AA">
        <w:rPr>
          <w:b/>
          <w:lang w:val="sr-Cyrl-RS"/>
        </w:rPr>
        <w:t>јасно наведу да се налазе у регистру понуђача</w:t>
      </w:r>
      <w:r w:rsidRPr="00FA66AA">
        <w:rPr>
          <w:b/>
          <w:lang w:val="sr-Latn-RS"/>
        </w:rPr>
        <w:t>.</w:t>
      </w:r>
      <w:r w:rsidRPr="00FA66AA">
        <w:rPr>
          <w:b/>
          <w:lang w:val="sr-Cyrl-RS"/>
        </w:rPr>
        <w:t xml:space="preserve"> </w:t>
      </w:r>
    </w:p>
    <w:p w:rsidR="00FA66AA" w:rsidRPr="00FA66AA" w:rsidRDefault="00FA66AA" w:rsidP="00FA66AA">
      <w:pPr>
        <w:tabs>
          <w:tab w:val="left" w:pos="851"/>
        </w:tabs>
        <w:ind w:firstLine="567"/>
        <w:jc w:val="both"/>
        <w:rPr>
          <w:rFonts w:hint="eastAsia"/>
          <w:b/>
          <w:lang w:val="sr-Cyrl-RS"/>
        </w:rPr>
      </w:pPr>
      <w:r w:rsidRPr="00FA66AA">
        <w:rPr>
          <w:lang w:val="ru-RU"/>
        </w:rPr>
        <w:t>Наручилац неће одбити понуду као неприхватљиву, уколико не садржи доказ одређен конку</w:t>
      </w:r>
      <w:r w:rsidRPr="00FA66AA">
        <w:rPr>
          <w:lang w:val="sr-Cyrl-RS"/>
        </w:rPr>
        <w:t>р</w:t>
      </w:r>
      <w:r w:rsidRPr="00FA66AA">
        <w:rPr>
          <w:lang w:val="ru-RU"/>
        </w:rPr>
        <w:t>сном документацијом, ако понуђач наведе у понуди интернет страницу на којој су подаци који су тражени у оквиру услова јавно доступни.</w:t>
      </w:r>
    </w:p>
    <w:p w:rsidR="00FA66AA" w:rsidRPr="00FA66AA" w:rsidRDefault="00FA66AA" w:rsidP="00FA66AA">
      <w:pPr>
        <w:tabs>
          <w:tab w:val="left" w:pos="851"/>
        </w:tabs>
        <w:ind w:firstLine="567"/>
        <w:jc w:val="both"/>
        <w:rPr>
          <w:rFonts w:hint="eastAsia"/>
          <w:b/>
          <w:lang w:val="sr-Cyrl-CS"/>
        </w:rPr>
      </w:pPr>
      <w:r w:rsidRPr="00FA66AA">
        <w:rPr>
          <w:b/>
          <w:lang w:val="sr-Cyrl-RS"/>
        </w:rPr>
        <w:t>Понуђач је дужан да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w:t>
      </w:r>
    </w:p>
    <w:p w:rsidR="00FA66AA" w:rsidRPr="00FA66AA" w:rsidRDefault="00FA66AA" w:rsidP="00FA66AA">
      <w:pPr>
        <w:tabs>
          <w:tab w:val="left" w:pos="851"/>
        </w:tabs>
        <w:jc w:val="both"/>
        <w:rPr>
          <w:rFonts w:hint="eastAsia"/>
          <w:b/>
          <w:lang w:val="sr-Cyrl-CS"/>
        </w:rPr>
      </w:pPr>
    </w:p>
    <w:p w:rsidR="00FA66AA" w:rsidRPr="00FA66AA" w:rsidRDefault="00FA66AA" w:rsidP="00FA66AA">
      <w:pPr>
        <w:tabs>
          <w:tab w:val="left" w:pos="1080"/>
        </w:tabs>
        <w:jc w:val="both"/>
        <w:rPr>
          <w:rFonts w:hint="eastAsia"/>
          <w:lang w:val="sr-Latn-RS"/>
        </w:rPr>
      </w:pPr>
      <w:r w:rsidRPr="00FA66AA">
        <w:rPr>
          <w:b/>
        </w:rPr>
        <w:t>IV</w:t>
      </w:r>
      <w:r w:rsidRPr="00FA66AA">
        <w:rPr>
          <w:b/>
          <w:lang w:val="sr-Cyrl-CS"/>
        </w:rPr>
        <w:t>-3</w:t>
      </w:r>
      <w:r w:rsidRPr="00FA66AA">
        <w:rPr>
          <w:lang w:val="sr-Cyrl-CS"/>
        </w:rPr>
        <w:t xml:space="preserve"> </w:t>
      </w:r>
      <w:r w:rsidRPr="00FA66AA">
        <w:rPr>
          <w:u w:val="single"/>
          <w:lang w:val="sr-Cyrl-CS"/>
        </w:rPr>
        <w:t>Услови које мора да испуни подизвођач у складу са чланом 80. Закона</w:t>
      </w:r>
      <w:r w:rsidRPr="00FA66AA">
        <w:rPr>
          <w:lang w:val="sr-Cyrl-CS"/>
        </w:rPr>
        <w:t xml:space="preserve">   </w:t>
      </w:r>
    </w:p>
    <w:p w:rsidR="00FA66AA" w:rsidRPr="00FA66AA" w:rsidRDefault="00FA66AA" w:rsidP="00FA66AA">
      <w:pPr>
        <w:tabs>
          <w:tab w:val="left" w:pos="567"/>
          <w:tab w:val="left" w:pos="1080"/>
        </w:tabs>
        <w:jc w:val="both"/>
        <w:rPr>
          <w:rFonts w:hint="eastAsia"/>
          <w:lang w:val="sr-Latn-RS"/>
        </w:rPr>
      </w:pPr>
      <w:r w:rsidRPr="00FA66AA">
        <w:rPr>
          <w:lang w:val="sr-Latn-RS"/>
        </w:rPr>
        <w:tab/>
      </w:r>
      <w:r w:rsidRPr="00FA66AA">
        <w:rPr>
          <w:lang w:val="sr-Cyrl-CS"/>
        </w:rPr>
        <w:t xml:space="preserve">Уколико понуђач понуду подноси са подизвођачем, дужан је да за подизвођача у понуди достави доказе о испуњености услова </w:t>
      </w:r>
      <w:r w:rsidRPr="00FA66AA">
        <w:rPr>
          <w:lang w:val="sr-Cyrl-RS"/>
        </w:rPr>
        <w:t>из чл. 75. ст. 1. тач. 1), 2), и 3) Закона</w:t>
      </w:r>
      <w:r w:rsidRPr="00FA66AA">
        <w:rPr>
          <w:lang w:val="sr-Latn-RS"/>
        </w:rPr>
        <w:t>,</w:t>
      </w:r>
      <w:r w:rsidRPr="00FA66AA">
        <w:rPr>
          <w:lang w:val="sr-Cyrl-CS"/>
        </w:rPr>
        <w:t xml:space="preserve"> а доказ о испуњености услова из тачке </w:t>
      </w:r>
      <w:r w:rsidRPr="00FA66AA">
        <w:rPr>
          <w:lang w:val="sr-Latn-RS"/>
        </w:rPr>
        <w:t>4</w:t>
      </w:r>
      <w:r w:rsidRPr="00FA66AA">
        <w:rPr>
          <w:lang w:val="sr-Cyrl-CS"/>
        </w:rPr>
        <w:t>) за део набавке који ће извршити преко подизвођача.</w:t>
      </w:r>
    </w:p>
    <w:p w:rsidR="00FA66AA" w:rsidRPr="00FA66AA" w:rsidRDefault="00FA66AA" w:rsidP="00FA66AA">
      <w:pPr>
        <w:tabs>
          <w:tab w:val="left" w:pos="1080"/>
        </w:tabs>
        <w:jc w:val="both"/>
        <w:rPr>
          <w:rFonts w:hint="eastAsia"/>
          <w:lang w:val="sr-Latn-RS"/>
        </w:rPr>
      </w:pPr>
    </w:p>
    <w:p w:rsidR="00FA66AA" w:rsidRPr="00FA66AA" w:rsidRDefault="00FA66AA" w:rsidP="00FA66AA">
      <w:pPr>
        <w:tabs>
          <w:tab w:val="left" w:pos="1080"/>
        </w:tabs>
        <w:jc w:val="both"/>
        <w:rPr>
          <w:rFonts w:hint="eastAsia"/>
          <w:lang w:val="sr-Cyrl-CS"/>
        </w:rPr>
      </w:pPr>
      <w:r w:rsidRPr="00FA66AA">
        <w:rPr>
          <w:b/>
        </w:rPr>
        <w:t>IV</w:t>
      </w:r>
      <w:r w:rsidRPr="00FA66AA">
        <w:rPr>
          <w:b/>
          <w:lang w:val="sr-Cyrl-CS"/>
        </w:rPr>
        <w:t xml:space="preserve">-4 </w:t>
      </w:r>
      <w:r w:rsidRPr="00FA66AA">
        <w:rPr>
          <w:u w:val="single"/>
          <w:lang w:val="sr-Cyrl-CS"/>
        </w:rPr>
        <w:t>Услови које мора да испуни сваки понуђач из групе понуђача у складу са чланом 81. Закона</w:t>
      </w:r>
    </w:p>
    <w:p w:rsidR="00FA66AA" w:rsidRPr="00FA66AA" w:rsidRDefault="00FA66AA" w:rsidP="00FA66AA">
      <w:pPr>
        <w:tabs>
          <w:tab w:val="left" w:pos="1080"/>
        </w:tabs>
        <w:ind w:firstLine="567"/>
        <w:jc w:val="both"/>
        <w:rPr>
          <w:rFonts w:hint="eastAsia"/>
          <w:lang w:val="sr-Latn-RS"/>
        </w:rPr>
      </w:pPr>
      <w:r w:rsidRPr="00FA66AA">
        <w:rPr>
          <w:lang w:val="sr-Cyrl-CS"/>
        </w:rPr>
        <w:t xml:space="preserve">Сваки понуђач из групе понуђача мора да испуни услове </w:t>
      </w:r>
      <w:r w:rsidRPr="00FA66AA">
        <w:rPr>
          <w:lang w:val="sr-Cyrl-RS"/>
        </w:rPr>
        <w:t>из чл. 75. ст. 1. тач. 1), 2), и 3) Закона</w:t>
      </w:r>
      <w:r w:rsidRPr="00FA66AA">
        <w:rPr>
          <w:lang w:val="sr-Cyrl-CS"/>
        </w:rPr>
        <w:t xml:space="preserve">, а доказ о испуњености услова из тачке </w:t>
      </w:r>
      <w:r w:rsidRPr="00FA66AA">
        <w:rPr>
          <w:lang w:val="sr-Latn-RS"/>
        </w:rPr>
        <w:t>4</w:t>
      </w:r>
      <w:r w:rsidRPr="00FA66AA">
        <w:rPr>
          <w:lang w:val="sr-Cyrl-CS"/>
        </w:rPr>
        <w:t>) дужан је да испуни понуђач из групе понуђача којем је поверено извршење дела набавке за који је неопходна испуњеност тог услова</w:t>
      </w:r>
      <w:r w:rsidRPr="00FA66AA">
        <w:rPr>
          <w:lang w:val="sr-Cyrl-RS"/>
        </w:rPr>
        <w:t xml:space="preserve">, </w:t>
      </w:r>
      <w:r w:rsidRPr="00FA66AA">
        <w:rPr>
          <w:lang w:val="sr-Cyrl-CS"/>
        </w:rPr>
        <w:t xml:space="preserve"> док остале услове испуњавају заједно.</w:t>
      </w:r>
    </w:p>
    <w:p w:rsidR="00FA66AA" w:rsidRPr="00FA66AA" w:rsidRDefault="00FA66AA" w:rsidP="00FA66AA">
      <w:pPr>
        <w:tabs>
          <w:tab w:val="left" w:pos="1080"/>
        </w:tabs>
        <w:ind w:firstLine="567"/>
        <w:jc w:val="both"/>
        <w:rPr>
          <w:rFonts w:hint="eastAsia"/>
          <w:lang w:val="sr-Latn-RS"/>
        </w:rPr>
      </w:pPr>
    </w:p>
    <w:p w:rsidR="00FA66AA" w:rsidRPr="00FA66AA" w:rsidRDefault="00FA66AA" w:rsidP="00FA66AA">
      <w:pPr>
        <w:autoSpaceDE w:val="0"/>
        <w:ind w:right="76"/>
        <w:jc w:val="both"/>
        <w:rPr>
          <w:rFonts w:hint="eastAsia"/>
          <w:lang w:val="sr-Latn-RS"/>
        </w:rPr>
      </w:pPr>
    </w:p>
    <w:p w:rsidR="00FA66AA" w:rsidRPr="00FA66AA" w:rsidRDefault="00FA66AA" w:rsidP="00FA66AA">
      <w:pPr>
        <w:autoSpaceDE w:val="0"/>
        <w:ind w:right="76"/>
        <w:jc w:val="both"/>
        <w:rPr>
          <w:rFonts w:hint="eastAsia"/>
          <w:lang w:val="sr-Cyrl-CS"/>
        </w:rPr>
      </w:pPr>
      <w:r w:rsidRPr="00FA66AA">
        <w:rPr>
          <w:b/>
        </w:rPr>
        <w:t>IV</w:t>
      </w:r>
      <w:r w:rsidRPr="00FA66AA">
        <w:rPr>
          <w:b/>
          <w:lang w:val="sr-Cyrl-CS"/>
        </w:rPr>
        <w:t xml:space="preserve">-5 </w:t>
      </w:r>
      <w:r w:rsidRPr="00FA66AA">
        <w:rPr>
          <w:b/>
          <w:u w:val="single"/>
          <w:lang w:val="sr-Cyrl-CS"/>
        </w:rPr>
        <w:t>Критеријум за оцену понуда</w:t>
      </w:r>
    </w:p>
    <w:p w:rsidR="00FA66AA" w:rsidRDefault="00FA66AA" w:rsidP="00FA66AA">
      <w:pPr>
        <w:tabs>
          <w:tab w:val="left" w:pos="1080"/>
          <w:tab w:val="left" w:pos="1701"/>
        </w:tabs>
        <w:ind w:firstLine="567"/>
        <w:jc w:val="both"/>
        <w:rPr>
          <w:rFonts w:hint="eastAsia"/>
          <w:lang w:val="sr-Cyrl-RS"/>
        </w:rPr>
      </w:pPr>
      <w:r w:rsidRPr="00FA66AA">
        <w:rPr>
          <w:lang w:val="sr-Cyrl-CS"/>
        </w:rPr>
        <w:t>У складу са чланом 85. Закона</w:t>
      </w:r>
      <w:r w:rsidRPr="00FA66AA">
        <w:rPr>
          <w:lang w:val="ru-RU"/>
        </w:rPr>
        <w:t>,</w:t>
      </w:r>
      <w:r w:rsidRPr="00FA66AA">
        <w:rPr>
          <w:lang w:val="sr-Cyrl-CS"/>
        </w:rPr>
        <w:t xml:space="preserve"> критеријум за оцењивање понуда је „</w:t>
      </w:r>
      <w:r w:rsidRPr="00FA66AA">
        <w:rPr>
          <w:b/>
          <w:bCs/>
          <w:lang w:val="sr-Cyrl-CS"/>
        </w:rPr>
        <w:t>економски најповољнија понуда“</w:t>
      </w:r>
      <w:r w:rsidRPr="00FA66AA">
        <w:rPr>
          <w:bCs/>
          <w:lang w:val="sr-Cyrl-CS"/>
        </w:rPr>
        <w:t>.</w:t>
      </w:r>
      <w:r w:rsidRPr="00FA66AA">
        <w:rPr>
          <w:lang w:val="sr-Cyrl-RS"/>
        </w:rPr>
        <w:t xml:space="preserve"> Оцењивање и рангирање понуда се заснива на следећим елементима критеријума:</w:t>
      </w:r>
    </w:p>
    <w:p w:rsidR="008C2F2B" w:rsidRDefault="008C2F2B" w:rsidP="00FA66AA">
      <w:pPr>
        <w:tabs>
          <w:tab w:val="left" w:pos="1080"/>
          <w:tab w:val="left" w:pos="1701"/>
        </w:tabs>
        <w:ind w:firstLine="567"/>
        <w:jc w:val="both"/>
        <w:rPr>
          <w:rFonts w:hint="eastAsia"/>
          <w:lang w:val="sr-Cyrl-RS"/>
        </w:rPr>
      </w:pPr>
    </w:p>
    <w:p w:rsidR="008C2F2B" w:rsidRPr="00FA66AA" w:rsidRDefault="008C2F2B" w:rsidP="00FA66AA">
      <w:pPr>
        <w:tabs>
          <w:tab w:val="left" w:pos="1080"/>
          <w:tab w:val="left" w:pos="1701"/>
        </w:tabs>
        <w:ind w:firstLine="567"/>
        <w:jc w:val="both"/>
        <w:rPr>
          <w:rFonts w:hint="eastAsia"/>
          <w:lang w:val="sr-Cyrl-RS"/>
        </w:rPr>
      </w:pPr>
    </w:p>
    <w:p w:rsidR="00466ABC" w:rsidRPr="00043FC0" w:rsidRDefault="00043FC0" w:rsidP="00043FC0">
      <w:pPr>
        <w:pStyle w:val="NoSpacing"/>
        <w:rPr>
          <w:rFonts w:hint="eastAsia"/>
          <w:lang w:val="sr-Cyrl-RS"/>
        </w:rPr>
      </w:pPr>
      <w:r>
        <w:lastRenderedPageBreak/>
        <w:t>1.</w:t>
      </w:r>
      <w:r w:rsidR="00FA66AA" w:rsidRPr="00043FC0">
        <w:rPr>
          <w:lang w:val="sr-Cyrl-RS"/>
        </w:rPr>
        <w:t>Понуђена цена</w:t>
      </w:r>
      <w:r w:rsidR="00626331" w:rsidRPr="00043FC0">
        <w:rPr>
          <w:lang w:val="sr-Cyrl-RS"/>
        </w:rPr>
        <w:t xml:space="preserve"> – висина понуђене премије</w:t>
      </w:r>
      <w:r w:rsidR="00626331" w:rsidRPr="00043FC0">
        <w:rPr>
          <w:lang w:val="sr-Cyrl-RS"/>
        </w:rPr>
        <w:tab/>
      </w:r>
      <w:r w:rsidR="00626331" w:rsidRPr="00043FC0">
        <w:rPr>
          <w:lang w:val="sr-Cyrl-RS"/>
        </w:rPr>
        <w:tab/>
      </w:r>
      <w:r w:rsidR="00626331" w:rsidRPr="00043FC0">
        <w:rPr>
          <w:lang w:val="sr-Cyrl-RS"/>
        </w:rPr>
        <w:tab/>
      </w:r>
      <w:r w:rsidR="00626331" w:rsidRPr="00043FC0">
        <w:rPr>
          <w:lang w:val="sr-Cyrl-RS"/>
        </w:rPr>
        <w:tab/>
      </w:r>
      <w:r w:rsidR="00626331" w:rsidRPr="00043FC0">
        <w:rPr>
          <w:lang w:val="sr-Cyrl-RS"/>
        </w:rPr>
        <w:tab/>
      </w:r>
      <w:r w:rsidR="00A31379">
        <w:rPr>
          <w:lang w:val="sr-Cyrl-RS"/>
        </w:rPr>
        <w:t>8</w:t>
      </w:r>
      <w:r w:rsidR="00FA66AA" w:rsidRPr="00043FC0">
        <w:rPr>
          <w:lang w:val="sr-Cyrl-RS"/>
        </w:rPr>
        <w:t>0 понд.</w:t>
      </w:r>
    </w:p>
    <w:p w:rsidR="00FA66AA" w:rsidRPr="00FA66AA" w:rsidRDefault="008C2F2B" w:rsidP="00043FC0">
      <w:pPr>
        <w:tabs>
          <w:tab w:val="left" w:pos="2007"/>
          <w:tab w:val="left" w:pos="2628"/>
        </w:tabs>
        <w:rPr>
          <w:rFonts w:hint="eastAsia"/>
          <w:lang w:val="sr-Cyrl-RS"/>
        </w:rPr>
      </w:pPr>
      <w:r>
        <w:t>2.</w:t>
      </w:r>
      <w:r w:rsidR="00516FB4">
        <w:rPr>
          <w:lang w:val="sr-Cyrl-RS"/>
        </w:rPr>
        <w:t>Обавезне д</w:t>
      </w:r>
      <w:r w:rsidR="00FA66AA" w:rsidRPr="00FA66AA">
        <w:rPr>
          <w:lang w:val="sr-Cyrl-RS"/>
        </w:rPr>
        <w:t>опунске погодности за осигуранике</w:t>
      </w:r>
      <w:r w:rsidR="0093230E">
        <w:rPr>
          <w:lang w:val="sr-Cyrl-RS"/>
        </w:rPr>
        <w:t xml:space="preserve">          </w:t>
      </w:r>
      <w:r w:rsidR="00EA24C7">
        <w:t xml:space="preserve"> </w:t>
      </w:r>
      <w:r w:rsidR="00043FC0">
        <w:t xml:space="preserve"> </w:t>
      </w:r>
      <w:r w:rsidR="00516FB4">
        <w:tab/>
      </w:r>
      <w:r w:rsidR="00516FB4">
        <w:tab/>
      </w:r>
      <w:r w:rsidR="00516FB4">
        <w:tab/>
      </w:r>
      <w:r w:rsidR="00516FB4">
        <w:rPr>
          <w:lang w:val="sr-Cyrl-RS"/>
        </w:rPr>
        <w:t>2</w:t>
      </w:r>
      <w:r w:rsidR="00FA66AA" w:rsidRPr="00FA66AA">
        <w:rPr>
          <w:lang w:val="sr-Cyrl-RS"/>
        </w:rPr>
        <w:t>0 понд.</w:t>
      </w:r>
      <w:r w:rsidR="0093230E">
        <w:rPr>
          <w:lang w:val="sr-Cyrl-RS"/>
        </w:rPr>
        <w:tab/>
      </w:r>
      <w:r w:rsidR="0093230E">
        <w:rPr>
          <w:lang w:val="sr-Cyrl-RS"/>
        </w:rPr>
        <w:tab/>
      </w:r>
      <w:r w:rsidR="0093230E">
        <w:rPr>
          <w:lang w:val="sr-Cyrl-RS"/>
        </w:rPr>
        <w:tab/>
      </w:r>
      <w:r w:rsidR="0093230E">
        <w:rPr>
          <w:lang w:val="sr-Cyrl-RS"/>
        </w:rPr>
        <w:tab/>
      </w:r>
      <w:r w:rsidR="0093230E">
        <w:rPr>
          <w:lang w:val="sr-Cyrl-RS"/>
        </w:rPr>
        <w:tab/>
      </w:r>
      <w:r w:rsidR="0093230E">
        <w:rPr>
          <w:lang w:val="sr-Cyrl-RS"/>
        </w:rPr>
        <w:tab/>
      </w:r>
      <w:r w:rsidR="0093230E">
        <w:rPr>
          <w:lang w:val="sr-Cyrl-RS"/>
        </w:rPr>
        <w:tab/>
      </w:r>
      <w:r w:rsidR="0093230E">
        <w:rPr>
          <w:lang w:val="sr-Cyrl-RS"/>
        </w:rPr>
        <w:tab/>
      </w:r>
      <w:r w:rsidR="0093230E">
        <w:rPr>
          <w:lang w:val="sr-Cyrl-RS"/>
        </w:rPr>
        <w:tab/>
        <w:t>______________</w:t>
      </w:r>
    </w:p>
    <w:p w:rsidR="0093230E" w:rsidRPr="00FA66AA" w:rsidRDefault="00FA66AA" w:rsidP="0093230E">
      <w:pPr>
        <w:tabs>
          <w:tab w:val="left" w:pos="2007"/>
          <w:tab w:val="left" w:pos="2628"/>
        </w:tabs>
        <w:ind w:left="927"/>
        <w:rPr>
          <w:rFonts w:hint="eastAsia"/>
          <w:lang w:val="sr-Cyrl-RS"/>
        </w:rPr>
      </w:pPr>
      <w:r w:rsidRPr="00FA66AA">
        <w:rPr>
          <w:lang w:val="sr-Cyrl-RS"/>
        </w:rPr>
        <w:tab/>
      </w:r>
      <w:r w:rsidRPr="00FA66AA">
        <w:rPr>
          <w:lang w:val="sr-Cyrl-RS"/>
        </w:rPr>
        <w:tab/>
      </w:r>
      <w:r w:rsidRPr="00FA66AA">
        <w:rPr>
          <w:lang w:val="sr-Cyrl-RS"/>
        </w:rPr>
        <w:tab/>
      </w:r>
      <w:r w:rsidRPr="00FA66AA">
        <w:rPr>
          <w:lang w:val="sr-Cyrl-RS"/>
        </w:rPr>
        <w:tab/>
      </w:r>
      <w:r w:rsidRPr="00FA66AA">
        <w:rPr>
          <w:lang w:val="sr-Cyrl-RS"/>
        </w:rPr>
        <w:tab/>
      </w:r>
      <w:r w:rsidRPr="00FA66AA">
        <w:rPr>
          <w:lang w:val="sr-Cyrl-RS"/>
        </w:rPr>
        <w:tab/>
      </w:r>
      <w:r w:rsidRPr="00FA66AA">
        <w:rPr>
          <w:lang w:val="sr-Cyrl-RS"/>
        </w:rPr>
        <w:tab/>
      </w:r>
      <w:r w:rsidRPr="00FA66AA">
        <w:rPr>
          <w:lang w:val="sr-Cyrl-RS"/>
        </w:rPr>
        <w:tab/>
      </w:r>
      <w:r w:rsidRPr="00FA66AA">
        <w:rPr>
          <w:lang w:val="sr-Cyrl-RS"/>
        </w:rPr>
        <w:tab/>
      </w:r>
    </w:p>
    <w:p w:rsidR="00FA66AA" w:rsidRPr="00FA66AA" w:rsidRDefault="00FA66AA" w:rsidP="0093230E">
      <w:pPr>
        <w:tabs>
          <w:tab w:val="left" w:pos="2007"/>
          <w:tab w:val="left" w:pos="2628"/>
        </w:tabs>
        <w:ind w:left="927"/>
        <w:rPr>
          <w:rFonts w:hint="eastAsia"/>
          <w:highlight w:val="cyan"/>
          <w:lang w:val="sr-Cyrl-RS"/>
        </w:rPr>
      </w:pPr>
      <w:r w:rsidRPr="00FA66AA">
        <w:rPr>
          <w:lang w:val="sr-Cyrl-RS"/>
        </w:rPr>
        <w:tab/>
      </w:r>
      <w:r w:rsidRPr="00FA66AA">
        <w:rPr>
          <w:lang w:val="sr-Cyrl-RS"/>
        </w:rPr>
        <w:tab/>
      </w:r>
      <w:r w:rsidRPr="00FA66AA">
        <w:rPr>
          <w:lang w:val="sr-Cyrl-RS"/>
        </w:rPr>
        <w:tab/>
      </w:r>
      <w:r w:rsidR="0093230E">
        <w:rPr>
          <w:lang w:val="sr-Cyrl-RS"/>
        </w:rPr>
        <w:tab/>
      </w:r>
      <w:r w:rsidR="0093230E">
        <w:rPr>
          <w:lang w:val="sr-Cyrl-RS"/>
        </w:rPr>
        <w:tab/>
      </w:r>
      <w:r w:rsidR="0093230E">
        <w:rPr>
          <w:lang w:val="sr-Cyrl-RS"/>
        </w:rPr>
        <w:tab/>
      </w:r>
      <w:r w:rsidR="0093230E">
        <w:rPr>
          <w:lang w:val="sr-Cyrl-RS"/>
        </w:rPr>
        <w:tab/>
      </w:r>
      <w:r w:rsidR="0093230E">
        <w:rPr>
          <w:lang w:val="sr-Cyrl-RS"/>
        </w:rPr>
        <w:tab/>
      </w:r>
      <w:r w:rsidRPr="00FA66AA">
        <w:rPr>
          <w:lang w:val="sr-Cyrl-RS"/>
        </w:rPr>
        <w:t>УКУПНО:    100 понд.</w:t>
      </w:r>
    </w:p>
    <w:p w:rsidR="00FA66AA" w:rsidRPr="00FA66AA" w:rsidRDefault="00FA66AA" w:rsidP="0093230E">
      <w:pPr>
        <w:tabs>
          <w:tab w:val="left" w:pos="2007"/>
          <w:tab w:val="left" w:pos="2628"/>
        </w:tabs>
        <w:ind w:left="927"/>
        <w:rPr>
          <w:rFonts w:hint="eastAsia"/>
          <w:highlight w:val="cyan"/>
          <w:lang w:val="sr-Cyrl-RS"/>
        </w:rPr>
      </w:pPr>
    </w:p>
    <w:p w:rsidR="00FA66AA" w:rsidRPr="00FA66AA" w:rsidRDefault="00FA66AA" w:rsidP="00043FC0">
      <w:pPr>
        <w:rPr>
          <w:rFonts w:eastAsia="Liberation Serif" w:cs="Liberation Serif"/>
          <w:lang w:val="sr-Cyrl-RS"/>
        </w:rPr>
      </w:pPr>
      <w:r w:rsidRPr="00FA66AA">
        <w:rPr>
          <w:lang w:val="sr-Cyrl-RS"/>
        </w:rPr>
        <w:t>Понуда са најнижом премијом добија 100 пондера. Остале понуде се вреднују по следећој формули:</w:t>
      </w:r>
    </w:p>
    <w:p w:rsidR="00FA66AA" w:rsidRPr="00FA66AA" w:rsidRDefault="00FA66AA" w:rsidP="00043FC0">
      <w:pPr>
        <w:rPr>
          <w:rFonts w:hint="eastAsia"/>
          <w:lang w:val="sr-Cyrl-RS"/>
        </w:rPr>
      </w:pPr>
      <w:r w:rsidRPr="00FA66AA">
        <w:rPr>
          <w:rFonts w:eastAsia="Liberation Serif" w:cs="Liberation Serif"/>
          <w:lang w:val="sr-Cyrl-RS"/>
        </w:rPr>
        <w:t xml:space="preserve">                 </w:t>
      </w:r>
      <w:r w:rsidR="00043FC0">
        <w:rPr>
          <w:rFonts w:eastAsia="Liberation Serif" w:cs="Liberation Serif"/>
          <w:lang w:val="sr-Cyrl-RS"/>
        </w:rPr>
        <w:tab/>
      </w:r>
      <w:r w:rsidR="00043FC0">
        <w:rPr>
          <w:rFonts w:eastAsia="Liberation Serif" w:cs="Liberation Serif"/>
          <w:lang w:val="sr-Cyrl-RS"/>
        </w:rPr>
        <w:tab/>
        <w:t xml:space="preserve">    </w:t>
      </w:r>
      <w:r w:rsidRPr="00FA66AA">
        <w:rPr>
          <w:lang w:val="sr-Cyrl-RS"/>
        </w:rPr>
        <w:t>Ц</w:t>
      </w:r>
      <w:r w:rsidRPr="00FA66AA">
        <w:rPr>
          <w:vertAlign w:val="subscript"/>
          <w:lang w:val="sr-Cyrl-RS"/>
        </w:rPr>
        <w:t>мин.</w:t>
      </w:r>
    </w:p>
    <w:p w:rsidR="00FA66AA" w:rsidRPr="00FA66AA" w:rsidRDefault="00FA66AA" w:rsidP="00043FC0">
      <w:pPr>
        <w:rPr>
          <w:rFonts w:eastAsia="Liberation Serif" w:cs="Liberation Serif"/>
          <w:lang w:val="sr-Cyrl-RS"/>
        </w:rPr>
      </w:pPr>
      <w:r w:rsidRPr="00FA66AA">
        <w:rPr>
          <w:lang w:val="sr-Cyrl-RS"/>
        </w:rPr>
        <w:tab/>
      </w:r>
      <w:r w:rsidRPr="00FA66AA">
        <w:rPr>
          <w:lang w:val="sr-Cyrl-RS"/>
        </w:rPr>
        <w:tab/>
        <w:t xml:space="preserve">Ц=  ---------------- </w:t>
      </w:r>
      <w:r w:rsidRPr="00FA66AA">
        <w:rPr>
          <w:lang w:val="sr-Latn-RS"/>
        </w:rPr>
        <w:t>x</w:t>
      </w:r>
      <w:r w:rsidRPr="00FA66AA">
        <w:rPr>
          <w:lang w:val="sr-Cyrl-RS"/>
        </w:rPr>
        <w:t xml:space="preserve"> 80</w:t>
      </w:r>
    </w:p>
    <w:p w:rsidR="00FA66AA" w:rsidRPr="00FA66AA" w:rsidRDefault="00FA66AA" w:rsidP="00043FC0">
      <w:pPr>
        <w:rPr>
          <w:rFonts w:hint="eastAsia"/>
          <w:vertAlign w:val="subscript"/>
          <w:lang w:val="sr-Cyrl-RS"/>
        </w:rPr>
      </w:pPr>
      <w:r w:rsidRPr="00FA66AA">
        <w:rPr>
          <w:rFonts w:eastAsia="Liberation Serif" w:cs="Liberation Serif"/>
          <w:lang w:val="sr-Cyrl-RS"/>
        </w:rPr>
        <w:t xml:space="preserve">                                         </w:t>
      </w:r>
      <w:r w:rsidRPr="00FA66AA">
        <w:rPr>
          <w:lang w:val="sr-Cyrl-RS"/>
        </w:rPr>
        <w:t>Ц</w:t>
      </w:r>
      <w:r w:rsidRPr="00FA66AA">
        <w:rPr>
          <w:vertAlign w:val="subscript"/>
          <w:lang w:val="sr-Cyrl-RS"/>
        </w:rPr>
        <w:t>пон.</w:t>
      </w:r>
    </w:p>
    <w:p w:rsidR="00FA66AA" w:rsidRPr="00FA66AA" w:rsidRDefault="00FA66AA" w:rsidP="00043FC0">
      <w:pPr>
        <w:rPr>
          <w:rFonts w:hint="eastAsia"/>
          <w:lang w:val="sr-Cyrl-RS"/>
        </w:rPr>
      </w:pPr>
      <w:r w:rsidRPr="00FA66AA">
        <w:rPr>
          <w:vertAlign w:val="subscript"/>
          <w:lang w:val="sr-Cyrl-RS"/>
        </w:rPr>
        <w:tab/>
      </w:r>
      <w:r w:rsidRPr="00FA66AA">
        <w:rPr>
          <w:lang w:val="sr-Cyrl-RS"/>
        </w:rPr>
        <w:t xml:space="preserve">-Ц </w:t>
      </w:r>
      <w:r w:rsidRPr="00FA66AA">
        <w:rPr>
          <w:lang w:val="sr-Cyrl-RS"/>
        </w:rPr>
        <w:tab/>
        <w:t xml:space="preserve"> </w:t>
      </w:r>
      <w:r w:rsidRPr="00FA66AA">
        <w:rPr>
          <w:lang w:val="sr-Cyrl-RS"/>
        </w:rPr>
        <w:tab/>
        <w:t>број остварених пондера на основу понуђене цене</w:t>
      </w:r>
    </w:p>
    <w:p w:rsidR="00FA66AA" w:rsidRPr="00FA66AA" w:rsidRDefault="00FA66AA" w:rsidP="00043FC0">
      <w:pPr>
        <w:rPr>
          <w:rFonts w:hint="eastAsia"/>
          <w:lang w:val="sr-Cyrl-RS"/>
        </w:rPr>
      </w:pPr>
      <w:r w:rsidRPr="00FA66AA">
        <w:rPr>
          <w:lang w:val="sr-Cyrl-RS"/>
        </w:rPr>
        <w:tab/>
        <w:t>-Ц</w:t>
      </w:r>
      <w:r w:rsidRPr="00FA66AA">
        <w:rPr>
          <w:vertAlign w:val="subscript"/>
          <w:lang w:val="sr-Cyrl-RS"/>
        </w:rPr>
        <w:t>пон.</w:t>
      </w:r>
      <w:r w:rsidRPr="00FA66AA">
        <w:rPr>
          <w:vertAlign w:val="subscript"/>
          <w:lang w:val="sr-Cyrl-RS"/>
        </w:rPr>
        <w:tab/>
      </w:r>
      <w:r w:rsidRPr="00FA66AA">
        <w:rPr>
          <w:vertAlign w:val="subscript"/>
          <w:lang w:val="sr-Cyrl-RS"/>
        </w:rPr>
        <w:tab/>
      </w:r>
      <w:r w:rsidRPr="00FA66AA">
        <w:rPr>
          <w:lang w:val="sr-Cyrl-RS"/>
        </w:rPr>
        <w:t>цена понуђача</w:t>
      </w:r>
    </w:p>
    <w:p w:rsidR="00FA66AA" w:rsidRPr="00FA66AA" w:rsidRDefault="00FA66AA" w:rsidP="00043FC0">
      <w:pPr>
        <w:rPr>
          <w:rFonts w:hint="eastAsia"/>
          <w:lang w:val="sr-Cyrl-RS"/>
        </w:rPr>
      </w:pPr>
      <w:r w:rsidRPr="00FA66AA">
        <w:rPr>
          <w:lang w:val="sr-Cyrl-RS"/>
        </w:rPr>
        <w:tab/>
        <w:t>-Ц</w:t>
      </w:r>
      <w:r w:rsidRPr="00FA66AA">
        <w:rPr>
          <w:vertAlign w:val="subscript"/>
          <w:lang w:val="sr-Cyrl-RS"/>
        </w:rPr>
        <w:t>мин.</w:t>
      </w:r>
      <w:r w:rsidRPr="00FA66AA">
        <w:rPr>
          <w:vertAlign w:val="subscript"/>
          <w:lang w:val="sr-Cyrl-RS"/>
        </w:rPr>
        <w:tab/>
        <w:t xml:space="preserve"> </w:t>
      </w:r>
      <w:r w:rsidRPr="00FA66AA">
        <w:rPr>
          <w:vertAlign w:val="subscript"/>
          <w:lang w:val="sr-Cyrl-RS"/>
        </w:rPr>
        <w:tab/>
      </w:r>
      <w:r w:rsidRPr="00FA66AA">
        <w:rPr>
          <w:lang w:val="sr-Cyrl-RS"/>
        </w:rPr>
        <w:t>Најниже-понуђена цена</w:t>
      </w:r>
    </w:p>
    <w:p w:rsidR="00FA66AA" w:rsidRPr="00FA66AA" w:rsidRDefault="00FA66AA" w:rsidP="00043FC0">
      <w:pPr>
        <w:rPr>
          <w:rFonts w:hint="eastAsia"/>
          <w:lang w:val="sr-Cyrl-RS"/>
        </w:rPr>
      </w:pPr>
    </w:p>
    <w:p w:rsidR="00FA66AA" w:rsidRDefault="00495E76" w:rsidP="00EA24C7">
      <w:pPr>
        <w:rPr>
          <w:rFonts w:hint="eastAsia"/>
          <w:lang w:val="sr-Cyrl-RS"/>
        </w:rPr>
      </w:pPr>
      <w:r>
        <w:t xml:space="preserve">2. Обавезне </w:t>
      </w:r>
      <w:r>
        <w:rPr>
          <w:lang w:val="sr-Cyrl-RS"/>
        </w:rPr>
        <w:t>д</w:t>
      </w:r>
      <w:r w:rsidR="00FA66AA" w:rsidRPr="00EA24C7">
        <w:rPr>
          <w:lang w:val="sr-Cyrl-RS"/>
        </w:rPr>
        <w:t>опунске погодности за осигуранике – чланове коморе стоматолога</w:t>
      </w:r>
    </w:p>
    <w:p w:rsidR="0093366F" w:rsidRPr="00EA24C7" w:rsidRDefault="0093366F" w:rsidP="00EA24C7">
      <w:pPr>
        <w:rPr>
          <w:rFonts w:hint="eastAsia"/>
          <w:lang w:val="sr-Cyrl-RS"/>
        </w:rPr>
      </w:pPr>
    </w:p>
    <w:p w:rsidR="0093366F" w:rsidRPr="0093366F" w:rsidRDefault="0093366F" w:rsidP="0093366F">
      <w:pPr>
        <w:tabs>
          <w:tab w:val="left" w:pos="2214"/>
          <w:tab w:val="left" w:pos="2835"/>
        </w:tabs>
        <w:rPr>
          <w:rFonts w:hint="eastAsia"/>
          <w:b/>
          <w:lang w:val="sr-Cyrl-RS"/>
        </w:rPr>
      </w:pPr>
      <w:r w:rsidRPr="0093366F">
        <w:rPr>
          <w:b/>
          <w:lang w:val="sr-Cyrl-RS"/>
        </w:rPr>
        <w:t xml:space="preserve">Понуђачи морају понудити члановима Коморе стоматолога да на основу овога осигурања код понуђача могу закључити и своја лична осигурања и то: осигурање стана/куће, путно-здравствено осигурање за време боравка у иностранству, каско осигурање и </w:t>
      </w:r>
      <w:bookmarkStart w:id="0" w:name="_Hlk493596444"/>
      <w:r w:rsidRPr="0093366F">
        <w:rPr>
          <w:b/>
          <w:lang w:val="sr-Cyrl-RS"/>
        </w:rPr>
        <w:t>могућност додатног</w:t>
      </w:r>
      <w:r w:rsidRPr="0093366F">
        <w:rPr>
          <w:b/>
        </w:rPr>
        <w:t xml:space="preserve"> </w:t>
      </w:r>
      <w:r w:rsidRPr="0093366F">
        <w:rPr>
          <w:b/>
          <w:lang w:val="sr-Cyrl-RS"/>
        </w:rPr>
        <w:t>индивидуалног осигурања, по жељи осигураника, да увећа уговорени износ осигурања од професионалне одговорности са попустом од минимум 15%  и тај додатни износ сам уплаћује</w:t>
      </w:r>
      <w:bookmarkEnd w:id="0"/>
      <w:r w:rsidRPr="0093366F">
        <w:rPr>
          <w:b/>
          <w:lang w:val="sr-Cyrl-RS"/>
        </w:rPr>
        <w:t>, а то се пондерише вреднује на следећи начин:</w:t>
      </w:r>
    </w:p>
    <w:p w:rsidR="0093366F" w:rsidRPr="0093366F" w:rsidRDefault="0093366F" w:rsidP="0093366F">
      <w:pPr>
        <w:tabs>
          <w:tab w:val="left" w:pos="2520"/>
          <w:tab w:val="left" w:pos="3141"/>
        </w:tabs>
        <w:ind w:left="1440"/>
        <w:rPr>
          <w:rFonts w:hint="eastAsia"/>
          <w:b/>
          <w:lang w:val="sr-Cyrl-RS"/>
        </w:rPr>
      </w:pPr>
    </w:p>
    <w:p w:rsidR="00FA66AA" w:rsidRPr="00FA66AA" w:rsidRDefault="00FA66AA" w:rsidP="00EA24C7">
      <w:pPr>
        <w:tabs>
          <w:tab w:val="left" w:pos="2520"/>
          <w:tab w:val="left" w:pos="3141"/>
        </w:tabs>
        <w:ind w:left="1440"/>
        <w:rPr>
          <w:rFonts w:hint="eastAsia"/>
          <w:lang w:val="sr-Cyrl-RS"/>
        </w:rPr>
      </w:pPr>
    </w:p>
    <w:p w:rsidR="00FA66AA" w:rsidRPr="00FA66AA" w:rsidRDefault="00FA66AA" w:rsidP="00043FC0">
      <w:pPr>
        <w:rPr>
          <w:rFonts w:eastAsia="Liberation Serif" w:cs="Liberation Serif"/>
          <w:lang w:val="sr-Cyrl-RS"/>
        </w:rPr>
      </w:pPr>
      <w:r w:rsidRPr="00FA66AA">
        <w:rPr>
          <w:lang w:val="sr-Cyrl-RS"/>
        </w:rPr>
        <w:t xml:space="preserve">-понуђач који понуди </w:t>
      </w:r>
      <w:r w:rsidR="00043FC0">
        <w:rPr>
          <w:lang w:val="sr-Cyrl-RS"/>
        </w:rPr>
        <w:t>наведена</w:t>
      </w:r>
      <w:r w:rsidRPr="00FA66AA">
        <w:rPr>
          <w:lang w:val="sr-Cyrl-RS"/>
        </w:rPr>
        <w:t xml:space="preserve"> лична осигурања са попустом </w:t>
      </w:r>
    </w:p>
    <w:p w:rsidR="00FA66AA" w:rsidRPr="00FA66AA" w:rsidRDefault="00FA66AA" w:rsidP="00043FC0">
      <w:pPr>
        <w:rPr>
          <w:rFonts w:eastAsia="Liberation Serif" w:cs="Liberation Serif"/>
          <w:lang w:val="sr-Cyrl-RS"/>
        </w:rPr>
      </w:pPr>
      <w:r w:rsidRPr="00FA66AA">
        <w:rPr>
          <w:rFonts w:eastAsia="Liberation Serif" w:cs="Liberation Serif"/>
          <w:lang w:val="sr-Cyrl-RS"/>
        </w:rPr>
        <w:t xml:space="preserve"> </w:t>
      </w:r>
      <w:r w:rsidRPr="00FA66AA">
        <w:rPr>
          <w:lang w:val="sr-Cyrl-RS"/>
        </w:rPr>
        <w:t xml:space="preserve">од мин. 5% ( али ниже од 10%) на премију сваког </w:t>
      </w:r>
    </w:p>
    <w:p w:rsidR="0093366F" w:rsidRDefault="00FA66AA" w:rsidP="0093366F">
      <w:pPr>
        <w:rPr>
          <w:rFonts w:hint="eastAsia"/>
          <w:lang w:val="sr-Cyrl-RS"/>
        </w:rPr>
      </w:pPr>
      <w:r w:rsidRPr="00FA66AA">
        <w:rPr>
          <w:rFonts w:eastAsia="Liberation Serif" w:cs="Liberation Serif"/>
          <w:lang w:val="sr-Cyrl-RS"/>
        </w:rPr>
        <w:t xml:space="preserve"> </w:t>
      </w:r>
      <w:r w:rsidRPr="00FA66AA">
        <w:rPr>
          <w:lang w:val="sr-Cyrl-RS"/>
        </w:rPr>
        <w:t>личног осигурања</w:t>
      </w:r>
      <w:r w:rsidR="00A31379">
        <w:rPr>
          <w:lang w:val="sr-Cyrl-RS"/>
        </w:rPr>
        <w:t xml:space="preserve"> и</w:t>
      </w:r>
      <w:r w:rsidR="00043FC0">
        <w:rPr>
          <w:lang w:val="sr-Cyrl-RS"/>
        </w:rPr>
        <w:t xml:space="preserve"> </w:t>
      </w:r>
      <w:r w:rsidR="0093366F">
        <w:rPr>
          <w:lang w:val="sr-Cyrl-RS"/>
        </w:rPr>
        <w:t xml:space="preserve"> </w:t>
      </w:r>
      <w:r w:rsidR="0093366F" w:rsidRPr="0093366F">
        <w:rPr>
          <w:lang w:val="sr-Cyrl-RS"/>
        </w:rPr>
        <w:t>могућност додатног</w:t>
      </w:r>
      <w:r w:rsidR="0093366F" w:rsidRPr="0093366F">
        <w:t xml:space="preserve"> </w:t>
      </w:r>
      <w:r w:rsidR="0093366F" w:rsidRPr="0093366F">
        <w:rPr>
          <w:lang w:val="sr-Cyrl-RS"/>
        </w:rPr>
        <w:t>индивидуалног осигурања,</w:t>
      </w:r>
    </w:p>
    <w:p w:rsidR="0093366F" w:rsidRDefault="0093366F" w:rsidP="0093366F">
      <w:pPr>
        <w:rPr>
          <w:rFonts w:hint="eastAsia"/>
          <w:lang w:val="sr-Cyrl-RS"/>
        </w:rPr>
      </w:pPr>
      <w:r w:rsidRPr="0093366F">
        <w:rPr>
          <w:lang w:val="sr-Cyrl-RS"/>
        </w:rPr>
        <w:t xml:space="preserve"> по жељи осигураника, да увећа уговорени износ осигурања од </w:t>
      </w:r>
    </w:p>
    <w:p w:rsidR="0093366F" w:rsidRDefault="0093366F" w:rsidP="0093366F">
      <w:pPr>
        <w:rPr>
          <w:rFonts w:hint="eastAsia"/>
          <w:lang w:val="sr-Cyrl-RS"/>
        </w:rPr>
      </w:pPr>
      <w:r>
        <w:rPr>
          <w:lang w:val="sr-Cyrl-RS"/>
        </w:rPr>
        <w:t xml:space="preserve"> </w:t>
      </w:r>
      <w:r w:rsidRPr="0093366F">
        <w:rPr>
          <w:lang w:val="sr-Cyrl-RS"/>
        </w:rPr>
        <w:t xml:space="preserve">професионалне одговорности са попустом од минимум 15%  и </w:t>
      </w:r>
    </w:p>
    <w:p w:rsidR="0093366F" w:rsidRPr="0093366F" w:rsidRDefault="0093366F" w:rsidP="0093366F">
      <w:pPr>
        <w:rPr>
          <w:rFonts w:hint="eastAsia"/>
          <w:lang w:val="sr-Cyrl-RS"/>
        </w:rPr>
      </w:pPr>
      <w:r>
        <w:rPr>
          <w:lang w:val="sr-Cyrl-RS"/>
        </w:rPr>
        <w:t xml:space="preserve"> </w:t>
      </w:r>
      <w:r w:rsidRPr="0093366F">
        <w:rPr>
          <w:lang w:val="sr-Cyrl-RS"/>
        </w:rPr>
        <w:t>тај додатни износ сам уплаћује</w:t>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sidRPr="0093366F">
        <w:rPr>
          <w:lang w:val="sr-Cyrl-RS"/>
        </w:rPr>
        <w:t>10 понд.</w:t>
      </w:r>
    </w:p>
    <w:p w:rsidR="00FA66AA" w:rsidRPr="0093366F" w:rsidRDefault="00FA66AA" w:rsidP="00043FC0">
      <w:pPr>
        <w:rPr>
          <w:rFonts w:eastAsia="Liberation Serif" w:cs="Liberation Serif"/>
          <w:lang w:val="sr-Cyrl-RS"/>
        </w:rPr>
      </w:pPr>
      <w:r w:rsidRPr="0093366F">
        <w:rPr>
          <w:lang w:val="sr-Cyrl-RS"/>
        </w:rPr>
        <w:tab/>
      </w:r>
      <w:r w:rsidRPr="0093366F">
        <w:rPr>
          <w:lang w:val="sr-Cyrl-RS"/>
        </w:rPr>
        <w:tab/>
      </w:r>
      <w:r w:rsidRPr="0093366F">
        <w:rPr>
          <w:lang w:val="sr-Cyrl-RS"/>
        </w:rPr>
        <w:tab/>
      </w:r>
      <w:r w:rsidRPr="0093366F">
        <w:rPr>
          <w:lang w:val="sr-Cyrl-RS"/>
        </w:rPr>
        <w:tab/>
      </w:r>
      <w:r w:rsidRPr="0093366F">
        <w:rPr>
          <w:lang w:val="sr-Cyrl-RS"/>
        </w:rPr>
        <w:tab/>
      </w:r>
      <w:r w:rsidRPr="0093366F">
        <w:rPr>
          <w:lang w:val="sr-Cyrl-RS"/>
        </w:rPr>
        <w:tab/>
      </w:r>
    </w:p>
    <w:p w:rsidR="00FA66AA" w:rsidRPr="00FA66AA" w:rsidRDefault="00FA66AA" w:rsidP="0054236A">
      <w:pPr>
        <w:rPr>
          <w:rFonts w:eastAsia="Liberation Serif" w:cs="Liberation Serif"/>
          <w:lang w:val="sr-Cyrl-RS"/>
        </w:rPr>
      </w:pPr>
      <w:r w:rsidRPr="00FA66AA">
        <w:rPr>
          <w:rFonts w:eastAsia="Liberation Serif" w:cs="Liberation Serif"/>
          <w:lang w:val="sr-Cyrl-RS"/>
        </w:rPr>
        <w:t xml:space="preserve"> </w:t>
      </w:r>
      <w:r w:rsidRPr="00FA66AA">
        <w:rPr>
          <w:lang w:val="sr-Cyrl-RS"/>
        </w:rPr>
        <w:t>-понуђач који понуди</w:t>
      </w:r>
      <w:r w:rsidR="00A31379">
        <w:rPr>
          <w:lang w:val="sr-Cyrl-RS"/>
        </w:rPr>
        <w:t xml:space="preserve"> наведена</w:t>
      </w:r>
      <w:r w:rsidRPr="00FA66AA">
        <w:rPr>
          <w:lang w:val="sr-Cyrl-RS"/>
        </w:rPr>
        <w:t xml:space="preserve"> лична осигурања са попустом </w:t>
      </w:r>
    </w:p>
    <w:p w:rsidR="00FA66AA" w:rsidRPr="00FA66AA" w:rsidRDefault="00FA66AA" w:rsidP="0054236A">
      <w:pPr>
        <w:rPr>
          <w:rFonts w:eastAsia="Liberation Serif" w:cs="Liberation Serif"/>
          <w:lang w:val="sr-Cyrl-RS"/>
        </w:rPr>
      </w:pPr>
      <w:r w:rsidRPr="00FA66AA">
        <w:rPr>
          <w:rFonts w:eastAsia="Liberation Serif" w:cs="Liberation Serif"/>
          <w:lang w:val="sr-Cyrl-RS"/>
        </w:rPr>
        <w:t xml:space="preserve"> </w:t>
      </w:r>
      <w:r w:rsidR="00A31379">
        <w:rPr>
          <w:rFonts w:eastAsia="Liberation Serif" w:cs="Liberation Serif"/>
          <w:lang w:val="sr-Cyrl-RS"/>
        </w:rPr>
        <w:t xml:space="preserve"> </w:t>
      </w:r>
      <w:r w:rsidRPr="00FA66AA">
        <w:rPr>
          <w:lang w:val="sr-Cyrl-RS"/>
        </w:rPr>
        <w:t xml:space="preserve">од мин. 10% ( 10% или већи проценат) на премију сваког </w:t>
      </w:r>
    </w:p>
    <w:p w:rsidR="0093366F" w:rsidRDefault="00FA66AA" w:rsidP="0093366F">
      <w:pPr>
        <w:rPr>
          <w:rFonts w:hint="eastAsia"/>
          <w:lang w:val="sr-Cyrl-RS"/>
        </w:rPr>
      </w:pPr>
      <w:r w:rsidRPr="00FA66AA">
        <w:rPr>
          <w:rFonts w:eastAsia="Liberation Serif" w:cs="Liberation Serif"/>
          <w:lang w:val="sr-Cyrl-RS"/>
        </w:rPr>
        <w:t xml:space="preserve"> </w:t>
      </w:r>
      <w:r w:rsidR="00A31379">
        <w:rPr>
          <w:rFonts w:eastAsia="Liberation Serif" w:cs="Liberation Serif"/>
          <w:lang w:val="sr-Cyrl-RS"/>
        </w:rPr>
        <w:t xml:space="preserve"> </w:t>
      </w:r>
      <w:r w:rsidRPr="00FA66AA">
        <w:rPr>
          <w:lang w:val="sr-Cyrl-RS"/>
        </w:rPr>
        <w:t>личног осигурања</w:t>
      </w:r>
      <w:r w:rsidR="00A31379">
        <w:rPr>
          <w:lang w:val="sr-Cyrl-RS"/>
        </w:rPr>
        <w:t xml:space="preserve"> и</w:t>
      </w:r>
      <w:r w:rsidR="0093366F">
        <w:rPr>
          <w:lang w:val="sr-Cyrl-RS"/>
        </w:rPr>
        <w:t xml:space="preserve"> </w:t>
      </w:r>
      <w:r w:rsidR="0093366F" w:rsidRPr="0093366F">
        <w:rPr>
          <w:lang w:val="sr-Cyrl-RS"/>
        </w:rPr>
        <w:t>могућност додатног</w:t>
      </w:r>
      <w:r w:rsidR="0093366F" w:rsidRPr="0093366F">
        <w:t xml:space="preserve"> </w:t>
      </w:r>
      <w:r w:rsidR="0093366F" w:rsidRPr="0093366F">
        <w:rPr>
          <w:lang w:val="sr-Cyrl-RS"/>
        </w:rPr>
        <w:t>индивидуалног осигурања,</w:t>
      </w:r>
    </w:p>
    <w:p w:rsidR="0093366F" w:rsidRDefault="0093366F" w:rsidP="0093366F">
      <w:pPr>
        <w:rPr>
          <w:rFonts w:hint="eastAsia"/>
          <w:lang w:val="sr-Cyrl-RS"/>
        </w:rPr>
      </w:pPr>
      <w:r>
        <w:rPr>
          <w:lang w:val="sr-Cyrl-RS"/>
        </w:rPr>
        <w:t xml:space="preserve"> </w:t>
      </w:r>
      <w:r w:rsidRPr="0093366F">
        <w:rPr>
          <w:lang w:val="sr-Cyrl-RS"/>
        </w:rPr>
        <w:t xml:space="preserve"> по жељи осигураника, да увећа уговорени износ осигурања од </w:t>
      </w:r>
    </w:p>
    <w:p w:rsidR="0093366F" w:rsidRDefault="0093366F" w:rsidP="0093366F">
      <w:pPr>
        <w:rPr>
          <w:rFonts w:hint="eastAsia"/>
          <w:lang w:val="sr-Cyrl-RS"/>
        </w:rPr>
      </w:pPr>
      <w:r>
        <w:rPr>
          <w:lang w:val="sr-Cyrl-RS"/>
        </w:rPr>
        <w:t xml:space="preserve">  </w:t>
      </w:r>
      <w:r w:rsidRPr="0093366F">
        <w:rPr>
          <w:lang w:val="sr-Cyrl-RS"/>
        </w:rPr>
        <w:t xml:space="preserve">професионалне одговорности са попустом од минимум 15%  и </w:t>
      </w:r>
    </w:p>
    <w:p w:rsidR="0093366F" w:rsidRPr="00FA66AA" w:rsidRDefault="0093366F" w:rsidP="0093366F">
      <w:pPr>
        <w:rPr>
          <w:rFonts w:hint="eastAsia"/>
          <w:lang w:val="sr-Cyrl-RS"/>
        </w:rPr>
      </w:pPr>
      <w:r>
        <w:rPr>
          <w:lang w:val="sr-Cyrl-RS"/>
        </w:rPr>
        <w:t xml:space="preserve">  </w:t>
      </w:r>
      <w:r w:rsidRPr="0093366F">
        <w:rPr>
          <w:lang w:val="sr-Cyrl-RS"/>
        </w:rPr>
        <w:t>тај додатни износ сам уплаћује</w:t>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sidRPr="00FA66AA">
        <w:rPr>
          <w:lang w:val="sr-Cyrl-RS"/>
        </w:rPr>
        <w:t>20 понд</w:t>
      </w:r>
      <w:r>
        <w:rPr>
          <w:lang w:val="sr-Cyrl-RS"/>
        </w:rPr>
        <w:t>.</w:t>
      </w:r>
    </w:p>
    <w:p w:rsidR="00FA66AA" w:rsidRPr="00FA66AA" w:rsidRDefault="00FA66AA" w:rsidP="0054236A">
      <w:pPr>
        <w:rPr>
          <w:rFonts w:hint="eastAsia"/>
          <w:bCs/>
          <w:lang w:val="sr-Cyrl-CS"/>
        </w:rPr>
      </w:pPr>
      <w:r w:rsidRPr="00FA66AA">
        <w:rPr>
          <w:lang w:val="sr-Cyrl-RS"/>
        </w:rPr>
        <w:tab/>
      </w:r>
      <w:r w:rsidRPr="00FA66AA">
        <w:rPr>
          <w:lang w:val="sr-Cyrl-RS"/>
        </w:rPr>
        <w:tab/>
      </w:r>
      <w:r w:rsidR="0093366F">
        <w:rPr>
          <w:lang w:val="sr-Cyrl-RS"/>
        </w:rPr>
        <w:tab/>
      </w:r>
      <w:r w:rsidR="00A31379" w:rsidRPr="00FA66AA">
        <w:rPr>
          <w:lang w:val="sr-Cyrl-RS"/>
        </w:rPr>
        <w:t>.</w:t>
      </w:r>
      <w:r w:rsidRPr="00FA66AA">
        <w:rPr>
          <w:lang w:val="sr-Cyrl-RS"/>
        </w:rPr>
        <w:tab/>
      </w:r>
      <w:r w:rsidRPr="00FA66AA">
        <w:rPr>
          <w:lang w:val="sr-Cyrl-RS"/>
        </w:rPr>
        <w:tab/>
      </w:r>
      <w:r w:rsidRPr="00FA66AA">
        <w:rPr>
          <w:lang w:val="sr-Cyrl-RS"/>
        </w:rPr>
        <w:tab/>
      </w:r>
      <w:r w:rsidRPr="00FA66AA">
        <w:rPr>
          <w:lang w:val="sr-Cyrl-RS"/>
        </w:rPr>
        <w:tab/>
      </w:r>
      <w:r w:rsidRPr="00FA66AA">
        <w:rPr>
          <w:lang w:val="sr-Cyrl-RS"/>
        </w:rPr>
        <w:tab/>
      </w:r>
      <w:r w:rsidRPr="00FA66AA">
        <w:rPr>
          <w:lang w:val="sr-Cyrl-RS"/>
        </w:rPr>
        <w:tab/>
      </w:r>
    </w:p>
    <w:p w:rsidR="00FA66AA" w:rsidRPr="00FA66AA" w:rsidRDefault="00FA66AA" w:rsidP="0054236A">
      <w:pPr>
        <w:rPr>
          <w:rFonts w:hint="eastAsia"/>
          <w:bCs/>
          <w:lang w:val="sr-Cyrl-CS"/>
        </w:rPr>
      </w:pPr>
    </w:p>
    <w:p w:rsidR="00FA66AA" w:rsidRPr="00FA66AA" w:rsidRDefault="00FA66AA" w:rsidP="00EA24C7">
      <w:pPr>
        <w:tabs>
          <w:tab w:val="left" w:pos="1080"/>
          <w:tab w:val="left" w:pos="1701"/>
        </w:tabs>
        <w:ind w:firstLine="567"/>
        <w:rPr>
          <w:rFonts w:hint="eastAsia"/>
          <w:bCs/>
          <w:lang w:val="sr-Cyrl-CS"/>
        </w:rPr>
      </w:pPr>
    </w:p>
    <w:p w:rsidR="00FA66AA" w:rsidRPr="00FA66AA" w:rsidRDefault="00FA66AA" w:rsidP="00FA66AA">
      <w:pPr>
        <w:tabs>
          <w:tab w:val="left" w:pos="640"/>
          <w:tab w:val="left" w:pos="1120"/>
          <w:tab w:val="left" w:pos="2200"/>
          <w:tab w:val="left" w:pos="2420"/>
          <w:tab w:val="left" w:pos="3060"/>
          <w:tab w:val="left" w:pos="4180"/>
          <w:tab w:val="left" w:pos="4680"/>
          <w:tab w:val="left" w:pos="5970"/>
          <w:tab w:val="left" w:pos="6000"/>
          <w:tab w:val="left" w:pos="7020"/>
          <w:tab w:val="left" w:pos="7440"/>
          <w:tab w:val="left" w:pos="7600"/>
          <w:tab w:val="left" w:pos="8240"/>
        </w:tabs>
        <w:autoSpaceDE w:val="0"/>
        <w:spacing w:before="29"/>
        <w:ind w:right="79"/>
        <w:jc w:val="both"/>
        <w:rPr>
          <w:rFonts w:hint="eastAsia"/>
          <w:lang w:val="sr-Cyrl-CS"/>
        </w:rPr>
      </w:pPr>
      <w:r w:rsidRPr="00FA66AA">
        <w:rPr>
          <w:b/>
        </w:rPr>
        <w:t>IV</w:t>
      </w:r>
      <w:r w:rsidRPr="00FA66AA">
        <w:rPr>
          <w:b/>
          <w:lang w:val="sr-Cyrl-CS"/>
        </w:rPr>
        <w:t>-6</w:t>
      </w:r>
      <w:r w:rsidRPr="00FA66AA">
        <w:rPr>
          <w:b/>
          <w:bCs/>
          <w:color w:val="000000"/>
          <w:lang w:val="sr-Cyrl-RS"/>
        </w:rPr>
        <w:t xml:space="preserve"> </w:t>
      </w:r>
      <w:r w:rsidRPr="00FA66AA">
        <w:rPr>
          <w:b/>
          <w:bCs/>
          <w:color w:val="000000"/>
          <w:u w:val="single"/>
        </w:rPr>
        <w:t>Е</w:t>
      </w:r>
      <w:r w:rsidRPr="00FA66AA">
        <w:rPr>
          <w:b/>
          <w:bCs/>
          <w:color w:val="000000"/>
          <w:u w:val="single"/>
          <w:lang w:val="sr-Cyrl-RS"/>
        </w:rPr>
        <w:t>лементи критеријума</w:t>
      </w:r>
      <w:r w:rsidRPr="00FA66AA">
        <w:rPr>
          <w:b/>
          <w:bCs/>
          <w:color w:val="000000"/>
          <w:u w:val="single"/>
        </w:rPr>
        <w:t>, o</w:t>
      </w:r>
      <w:r w:rsidRPr="00FA66AA">
        <w:rPr>
          <w:b/>
          <w:bCs/>
          <w:color w:val="000000"/>
          <w:u w:val="single"/>
          <w:lang w:val="sr-Cyrl-RS"/>
        </w:rPr>
        <w:t>дносно начин на основу којег ће наручилац извршити доделу уговора у ситуацији када постоје две или више понуда са истом понуђеном ценом</w:t>
      </w:r>
    </w:p>
    <w:p w:rsidR="00FA66AA" w:rsidRPr="00FA66AA" w:rsidRDefault="00FA66AA" w:rsidP="00FA66AA">
      <w:pPr>
        <w:tabs>
          <w:tab w:val="left" w:pos="600"/>
          <w:tab w:val="left" w:pos="1080"/>
        </w:tabs>
        <w:ind w:firstLine="510"/>
        <w:jc w:val="both"/>
        <w:rPr>
          <w:rFonts w:hint="eastAsia"/>
          <w:b/>
          <w:lang w:val="sr-Cyrl-RS"/>
        </w:rPr>
      </w:pPr>
      <w:r w:rsidRPr="00FA66AA">
        <w:rPr>
          <w:lang w:val="sr-Cyrl-CS"/>
        </w:rPr>
        <w:t>Уколико после извршеног рангирања понуда, две или више понуда имају исту најнижу понуђену цену, уговор ће бити додељен понуђачу који је понудио</w:t>
      </w:r>
      <w:r w:rsidRPr="00FA66AA">
        <w:rPr>
          <w:lang w:val="sr-Latn-CS"/>
        </w:rPr>
        <w:t xml:space="preserve"> </w:t>
      </w:r>
      <w:r w:rsidRPr="00FA66AA">
        <w:rPr>
          <w:lang w:val="sr-Cyrl-RS"/>
        </w:rPr>
        <w:t>дужи рок плаћања</w:t>
      </w:r>
      <w:r w:rsidRPr="00FA66AA">
        <w:rPr>
          <w:lang w:val="sr-Cyrl-CS"/>
        </w:rPr>
        <w:t xml:space="preserve">. </w:t>
      </w:r>
    </w:p>
    <w:p w:rsidR="00FA66AA" w:rsidRPr="00FA66AA" w:rsidRDefault="00FA66AA" w:rsidP="00FA66AA">
      <w:pPr>
        <w:tabs>
          <w:tab w:val="left" w:pos="840"/>
        </w:tabs>
        <w:jc w:val="both"/>
        <w:rPr>
          <w:rFonts w:hint="eastAsia"/>
          <w:b/>
          <w:lang w:val="sr-Cyrl-RS"/>
        </w:rPr>
      </w:pPr>
    </w:p>
    <w:p w:rsidR="00FA66AA" w:rsidRPr="00FA66AA" w:rsidRDefault="00FA66AA" w:rsidP="00FA66AA">
      <w:pPr>
        <w:tabs>
          <w:tab w:val="left" w:pos="840"/>
        </w:tabs>
        <w:jc w:val="both"/>
        <w:rPr>
          <w:rFonts w:hint="eastAsia"/>
          <w:lang w:val="sr-Cyrl-CS"/>
        </w:rPr>
      </w:pPr>
      <w:r w:rsidRPr="00FA66AA">
        <w:rPr>
          <w:b/>
        </w:rPr>
        <w:t>IV</w:t>
      </w:r>
      <w:r w:rsidRPr="00FA66AA">
        <w:rPr>
          <w:b/>
          <w:lang w:val="sr-Cyrl-CS"/>
        </w:rPr>
        <w:t xml:space="preserve">-7 </w:t>
      </w:r>
      <w:r w:rsidRPr="00FA66AA">
        <w:rPr>
          <w:b/>
          <w:u w:val="single"/>
          <w:lang w:val="sr-Cyrl-CS"/>
        </w:rPr>
        <w:t>Обрасци који чине саставни део понуде</w:t>
      </w:r>
    </w:p>
    <w:p w:rsidR="00FA66AA" w:rsidRPr="00FA66AA" w:rsidRDefault="00FA66AA" w:rsidP="00FA66AA">
      <w:pPr>
        <w:tabs>
          <w:tab w:val="left" w:pos="840"/>
        </w:tabs>
        <w:jc w:val="both"/>
        <w:rPr>
          <w:rFonts w:hint="eastAsia"/>
          <w:lang w:val="sr-Cyrl-CS"/>
        </w:rPr>
      </w:pPr>
      <w:r w:rsidRPr="00FA66AA">
        <w:rPr>
          <w:lang w:val="sr-Cyrl-CS"/>
        </w:rPr>
        <w:lastRenderedPageBreak/>
        <w:t>Понуда мора да саржи:</w:t>
      </w:r>
    </w:p>
    <w:p w:rsidR="00FA66AA" w:rsidRPr="00FA66AA" w:rsidRDefault="00FA66AA" w:rsidP="00FA66AA">
      <w:pPr>
        <w:jc w:val="both"/>
        <w:rPr>
          <w:rFonts w:hint="eastAsia"/>
          <w:lang w:val="sr-Cyrl-CS"/>
        </w:rPr>
      </w:pPr>
      <w:r w:rsidRPr="00FA66AA">
        <w:rPr>
          <w:lang w:val="sr-Cyrl-CS"/>
        </w:rPr>
        <w:t xml:space="preserve">- Образац понуде, попуњен, потписан и печатом оверен (обрасци број: </w:t>
      </w:r>
      <w:r w:rsidRPr="00FA66AA">
        <w:t>VI</w:t>
      </w:r>
      <w:r w:rsidRPr="00FA66AA">
        <w:rPr>
          <w:lang w:val="sr-Latn-RS"/>
        </w:rPr>
        <w:t xml:space="preserve"> </w:t>
      </w:r>
      <w:r w:rsidRPr="00FA66AA">
        <w:rPr>
          <w:lang w:val="sr-Cyrl-CS"/>
        </w:rPr>
        <w:t xml:space="preserve">  у конкурсној документацији);</w:t>
      </w:r>
    </w:p>
    <w:p w:rsidR="00FA66AA" w:rsidRPr="00FA66AA" w:rsidRDefault="00FA66AA" w:rsidP="00FA66AA">
      <w:pPr>
        <w:tabs>
          <w:tab w:val="left" w:pos="1080"/>
        </w:tabs>
        <w:jc w:val="both"/>
        <w:rPr>
          <w:rFonts w:hint="eastAsia"/>
          <w:lang w:val="ru-RU"/>
        </w:rPr>
      </w:pPr>
      <w:r w:rsidRPr="00FA66AA">
        <w:rPr>
          <w:lang w:val="sr-Cyrl-CS"/>
        </w:rPr>
        <w:t xml:space="preserve">- Доказе о испуњености услова из члана </w:t>
      </w:r>
      <w:r w:rsidRPr="00FA66AA">
        <w:rPr>
          <w:lang w:val="sr-Cyrl-RS"/>
        </w:rPr>
        <w:t>75</w:t>
      </w:r>
      <w:r w:rsidRPr="00FA66AA">
        <w:rPr>
          <w:lang w:val="sr-Cyrl-CS"/>
        </w:rPr>
        <w:t xml:space="preserve">. </w:t>
      </w:r>
      <w:r w:rsidRPr="00FA66AA">
        <w:rPr>
          <w:lang w:val="sr-Cyrl-RS"/>
        </w:rPr>
        <w:t xml:space="preserve">и 76. Закона, наведене у Упутству како се доказује испуњеност услова (део под </w:t>
      </w:r>
      <w:r w:rsidRPr="00FA66AA">
        <w:t>IV</w:t>
      </w:r>
      <w:r w:rsidRPr="00FA66AA">
        <w:rPr>
          <w:lang w:val="sr-Cyrl-RS"/>
        </w:rPr>
        <w:t xml:space="preserve"> у конкурсној документацији);</w:t>
      </w:r>
    </w:p>
    <w:p w:rsidR="00FA66AA" w:rsidRPr="00FA66AA" w:rsidRDefault="00FA66AA" w:rsidP="00FA66AA">
      <w:pPr>
        <w:tabs>
          <w:tab w:val="left" w:pos="0"/>
        </w:tabs>
        <w:jc w:val="both"/>
        <w:rPr>
          <w:rFonts w:hint="eastAsia"/>
          <w:lang w:val="sr-Cyrl-CS"/>
        </w:rPr>
      </w:pPr>
      <w:r w:rsidRPr="00FA66AA">
        <w:rPr>
          <w:lang w:val="ru-RU"/>
        </w:rPr>
        <w:t xml:space="preserve">- </w:t>
      </w:r>
      <w:r w:rsidRPr="00FA66AA">
        <w:rPr>
          <w:lang w:val="sr-Cyrl-RS"/>
        </w:rPr>
        <w:t>Споразум којим се понуђачи из групе међусобно и према наручиоцу обавезују на извршење јавне набавке – уколико понуду подноси група понуђача</w:t>
      </w:r>
      <w:r w:rsidRPr="00FA66AA">
        <w:rPr>
          <w:lang w:val="sr-Latn-RS"/>
        </w:rPr>
        <w:t>;</w:t>
      </w:r>
    </w:p>
    <w:p w:rsidR="00FA66AA" w:rsidRPr="00FA66AA" w:rsidRDefault="00FA66AA" w:rsidP="00FA66AA">
      <w:pPr>
        <w:tabs>
          <w:tab w:val="left" w:pos="600"/>
        </w:tabs>
        <w:jc w:val="both"/>
        <w:rPr>
          <w:rFonts w:hint="eastAsia"/>
          <w:b/>
          <w:lang w:val="sr-Cyrl-CS"/>
        </w:rPr>
      </w:pPr>
      <w:r w:rsidRPr="00FA66AA">
        <w:rPr>
          <w:lang w:val="sr-Cyrl-CS"/>
        </w:rPr>
        <w:t xml:space="preserve">- 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 (обрасци број:  </w:t>
      </w:r>
      <w:r w:rsidRPr="00FA66AA">
        <w:t>VII</w:t>
      </w:r>
      <w:r w:rsidRPr="00FA66AA">
        <w:rPr>
          <w:lang w:val="sr-Cyrl-CS"/>
        </w:rPr>
        <w:t xml:space="preserve"> );</w:t>
      </w:r>
    </w:p>
    <w:p w:rsidR="00FA66AA" w:rsidRPr="00FA66AA" w:rsidRDefault="00FA66AA" w:rsidP="00FA66AA">
      <w:pPr>
        <w:tabs>
          <w:tab w:val="left" w:pos="600"/>
        </w:tabs>
        <w:jc w:val="both"/>
        <w:rPr>
          <w:rFonts w:hint="eastAsia"/>
          <w:lang w:val="sr-Cyrl-CS"/>
        </w:rPr>
      </w:pPr>
      <w:r w:rsidRPr="00FA66AA">
        <w:rPr>
          <w:b/>
          <w:lang w:val="sr-Cyrl-CS"/>
        </w:rPr>
        <w:t>-</w:t>
      </w:r>
      <w:r w:rsidRPr="00FA66AA">
        <w:rPr>
          <w:lang w:val="sr-Cyrl-CS"/>
        </w:rPr>
        <w:t xml:space="preserve"> Образац структуре цене, са упутством како да се попуни, попуњен, потписан и печатом оверен (обрасци број: </w:t>
      </w:r>
      <w:r w:rsidRPr="00FA66AA">
        <w:t>VIII</w:t>
      </w:r>
      <w:r w:rsidRPr="00FA66AA">
        <w:rPr>
          <w:lang w:val="sr-Cyrl-CS"/>
        </w:rPr>
        <w:t xml:space="preserve"> </w:t>
      </w:r>
      <w:r w:rsidRPr="00FA66AA">
        <w:rPr>
          <w:b/>
          <w:lang w:val="sr-Cyrl-CS"/>
        </w:rPr>
        <w:t>–</w:t>
      </w:r>
      <w:r w:rsidRPr="00FA66AA">
        <w:rPr>
          <w:lang w:val="sr-Latn-RS"/>
        </w:rPr>
        <w:t xml:space="preserve"> </w:t>
      </w:r>
      <w:r w:rsidRPr="00FA66AA">
        <w:rPr>
          <w:lang w:val="sr-Cyrl-CS"/>
        </w:rPr>
        <w:t>1 );</w:t>
      </w:r>
    </w:p>
    <w:p w:rsidR="00FA66AA" w:rsidRPr="00FA66AA" w:rsidRDefault="00FA66AA" w:rsidP="00FA66AA">
      <w:pPr>
        <w:tabs>
          <w:tab w:val="left" w:pos="600"/>
        </w:tabs>
        <w:jc w:val="both"/>
        <w:rPr>
          <w:rFonts w:hint="eastAsia"/>
          <w:lang w:val="sr-Cyrl-CS"/>
        </w:rPr>
      </w:pPr>
      <w:r w:rsidRPr="00FA66AA">
        <w:rPr>
          <w:lang w:val="sr-Cyrl-CS"/>
        </w:rPr>
        <w:t xml:space="preserve">- Образац изјаве о средству финансијског обезбеђења за озбиљност понуде попуњен, потписан и печатом оверен </w:t>
      </w:r>
      <w:r w:rsidRPr="00FA66AA">
        <w:rPr>
          <w:bCs/>
          <w:lang w:val="sr-Cyrl-CS"/>
        </w:rPr>
        <w:t>(о</w:t>
      </w:r>
      <w:r w:rsidRPr="00FA66AA">
        <w:rPr>
          <w:lang w:val="sr-Cyrl-CS"/>
        </w:rPr>
        <w:t>бразац</w:t>
      </w:r>
      <w:r w:rsidRPr="00FA66AA">
        <w:rPr>
          <w:b/>
          <w:bCs/>
          <w:lang w:val="sr-Cyrl-CS"/>
        </w:rPr>
        <w:t xml:space="preserve"> </w:t>
      </w:r>
      <w:r w:rsidRPr="00FA66AA">
        <w:rPr>
          <w:bCs/>
        </w:rPr>
        <w:t>I</w:t>
      </w:r>
      <w:r w:rsidRPr="00FA66AA">
        <w:t>X</w:t>
      </w:r>
      <w:r w:rsidRPr="00FA66AA">
        <w:rPr>
          <w:lang w:val="sr-Cyrl-CS"/>
        </w:rPr>
        <w:t xml:space="preserve"> у конкурсној документацији</w:t>
      </w:r>
      <w:r w:rsidRPr="00FA66AA">
        <w:rPr>
          <w:lang w:val="sr-Latn-RS"/>
        </w:rPr>
        <w:t>)</w:t>
      </w:r>
      <w:r w:rsidRPr="00FA66AA">
        <w:rPr>
          <w:lang w:val="sr-Cyrl-CS"/>
        </w:rPr>
        <w:t xml:space="preserve">; </w:t>
      </w:r>
    </w:p>
    <w:p w:rsidR="00FA66AA" w:rsidRPr="00FA66AA" w:rsidRDefault="00FA66AA" w:rsidP="00FA66AA">
      <w:pPr>
        <w:tabs>
          <w:tab w:val="left" w:pos="600"/>
        </w:tabs>
        <w:jc w:val="both"/>
        <w:rPr>
          <w:rFonts w:hint="eastAsia"/>
          <w:lang w:val="sr-Cyrl-CS"/>
        </w:rPr>
      </w:pPr>
      <w:r w:rsidRPr="00FA66AA">
        <w:rPr>
          <w:lang w:val="sr-Cyrl-CS"/>
        </w:rPr>
        <w:t>- Образац</w:t>
      </w:r>
      <w:r w:rsidRPr="00FA66AA">
        <w:rPr>
          <w:lang w:val="sr-Latn-RS"/>
        </w:rPr>
        <w:t xml:space="preserve"> </w:t>
      </w:r>
      <w:r w:rsidRPr="00FA66AA">
        <w:rPr>
          <w:lang w:val="sr-Cyrl-RS"/>
        </w:rPr>
        <w:t xml:space="preserve">изјава о средству финансијског обезбеђења </w:t>
      </w:r>
    </w:p>
    <w:p w:rsidR="00FA66AA" w:rsidRPr="00FA66AA" w:rsidRDefault="00FA66AA" w:rsidP="00FA66AA">
      <w:pPr>
        <w:tabs>
          <w:tab w:val="left" w:pos="600"/>
        </w:tabs>
        <w:jc w:val="both"/>
        <w:rPr>
          <w:rFonts w:hint="eastAsia"/>
        </w:rPr>
      </w:pPr>
      <w:r w:rsidRPr="00FA66AA">
        <w:rPr>
          <w:lang w:val="sr-Cyrl-CS"/>
        </w:rPr>
        <w:t xml:space="preserve">- Образац изјаве о независној понуди (образац </w:t>
      </w:r>
      <w:r w:rsidRPr="00FA66AA">
        <w:t>X</w:t>
      </w:r>
      <w:r w:rsidRPr="00FA66AA">
        <w:rPr>
          <w:lang w:val="sr-Cyrl-CS"/>
        </w:rPr>
        <w:t xml:space="preserve"> у конкурсној документацији);</w:t>
      </w:r>
    </w:p>
    <w:p w:rsidR="00FA66AA" w:rsidRPr="00FA66AA" w:rsidRDefault="00FA66AA" w:rsidP="00FA66AA">
      <w:pPr>
        <w:tabs>
          <w:tab w:val="left" w:pos="600"/>
        </w:tabs>
        <w:jc w:val="both"/>
        <w:rPr>
          <w:rFonts w:hint="eastAsia"/>
          <w:lang w:val="sr-Cyrl-RS"/>
        </w:rPr>
      </w:pPr>
      <w:r w:rsidRPr="00FA66AA">
        <w:rPr>
          <w:lang w:val="sr-Cyrl-CS"/>
        </w:rPr>
        <w:t xml:space="preserve">- Образац </w:t>
      </w:r>
      <w:r w:rsidRPr="00FA66AA">
        <w:rPr>
          <w:lang w:val="sr-Cyrl-RS"/>
        </w:rPr>
        <w:t>трошкова припреме понуде</w:t>
      </w:r>
      <w:r w:rsidRPr="00FA66AA">
        <w:rPr>
          <w:lang w:val="sr-Cyrl-CS"/>
        </w:rPr>
        <w:t xml:space="preserve"> (образац </w:t>
      </w:r>
      <w:r w:rsidRPr="00FA66AA">
        <w:t>XI</w:t>
      </w:r>
      <w:r w:rsidRPr="00FA66AA">
        <w:rPr>
          <w:lang w:val="sr-Cyrl-CS"/>
        </w:rPr>
        <w:t xml:space="preserve"> у конкурсној документацији)</w:t>
      </w:r>
      <w:r w:rsidRPr="00FA66AA">
        <w:rPr>
          <w:lang w:val="sr-Latn-RS"/>
        </w:rPr>
        <w:t xml:space="preserve">, </w:t>
      </w:r>
      <w:r w:rsidRPr="00FA66AA">
        <w:rPr>
          <w:lang w:val="sr-Cyrl-RS"/>
        </w:rPr>
        <w:t>уколико је понуђач имао трошкове у фази припреме понуде;</w:t>
      </w:r>
    </w:p>
    <w:p w:rsidR="00FA66AA" w:rsidRPr="00FA66AA" w:rsidRDefault="00FA66AA" w:rsidP="00FA66AA">
      <w:pPr>
        <w:tabs>
          <w:tab w:val="left" w:pos="600"/>
        </w:tabs>
        <w:jc w:val="both"/>
        <w:rPr>
          <w:rFonts w:hint="eastAsia"/>
          <w:lang w:val="sr-Cyrl-CS"/>
        </w:rPr>
      </w:pPr>
      <w:r w:rsidRPr="00FA66AA">
        <w:rPr>
          <w:lang w:val="sr-Cyrl-RS"/>
        </w:rPr>
        <w:t xml:space="preserve">- Образац изјаве у складу са чланом 75. став 2. Закона о јавним набавкама </w:t>
      </w:r>
      <w:r w:rsidRPr="00FA66AA">
        <w:rPr>
          <w:lang w:val="sr-Cyrl-CS"/>
        </w:rPr>
        <w:t xml:space="preserve">(образац </w:t>
      </w:r>
      <w:r w:rsidRPr="00FA66AA">
        <w:t>XII</w:t>
      </w:r>
      <w:r w:rsidRPr="00FA66AA">
        <w:rPr>
          <w:lang w:val="sr-Cyrl-CS"/>
        </w:rPr>
        <w:t xml:space="preserve"> у конкурсној документацији);</w:t>
      </w:r>
    </w:p>
    <w:p w:rsidR="00FA66AA" w:rsidRPr="00FA66AA" w:rsidRDefault="00FA66AA" w:rsidP="00FA66AA">
      <w:pPr>
        <w:jc w:val="both"/>
        <w:rPr>
          <w:rFonts w:hint="eastAsia"/>
          <w:lang w:val="sr-Cyrl-CS"/>
        </w:rPr>
      </w:pPr>
      <w:r w:rsidRPr="00FA66AA">
        <w:rPr>
          <w:lang w:val="sr-Cyrl-CS"/>
        </w:rPr>
        <w:t>- Образац изјаве о лицима која раде за понуђача, која ће бити одговорна за реализацију уговора (</w:t>
      </w:r>
      <w:r w:rsidRPr="00FA66AA">
        <w:t>o</w:t>
      </w:r>
      <w:r w:rsidRPr="00FA66AA">
        <w:rPr>
          <w:lang w:val="sr-Cyrl-CS"/>
        </w:rPr>
        <w:t xml:space="preserve">бразац </w:t>
      </w:r>
      <w:r w:rsidRPr="00FA66AA">
        <w:t>XIII</w:t>
      </w:r>
      <w:r w:rsidRPr="00FA66AA">
        <w:rPr>
          <w:lang w:val="sr-Cyrl-CS"/>
        </w:rPr>
        <w:t xml:space="preserve"> </w:t>
      </w:r>
      <w:r w:rsidRPr="00FA66AA">
        <w:rPr>
          <w:lang w:val="sr-Cyrl-RS"/>
        </w:rPr>
        <w:t>у конкурсној докуметацији)</w:t>
      </w:r>
      <w:r w:rsidRPr="00FA66AA">
        <w:rPr>
          <w:lang w:val="sr-Cyrl-CS"/>
        </w:rPr>
        <w:t>;</w:t>
      </w:r>
    </w:p>
    <w:p w:rsidR="00FA66AA" w:rsidRPr="00FA66AA" w:rsidRDefault="00FA66AA" w:rsidP="00FA66AA">
      <w:pPr>
        <w:tabs>
          <w:tab w:val="left" w:pos="600"/>
        </w:tabs>
        <w:jc w:val="both"/>
        <w:rPr>
          <w:rFonts w:hint="eastAsia"/>
          <w:lang w:val="sr-Cyrl-CS"/>
        </w:rPr>
      </w:pPr>
      <w:r w:rsidRPr="00FA66AA">
        <w:rPr>
          <w:lang w:val="sr-Cyrl-CS"/>
        </w:rPr>
        <w:t xml:space="preserve">- Референтна листа (образац број </w:t>
      </w:r>
      <w:r w:rsidRPr="00FA66AA">
        <w:rPr>
          <w:lang w:val="sr-Latn-RS"/>
        </w:rPr>
        <w:t>XI</w:t>
      </w:r>
      <w:r w:rsidRPr="00FA66AA">
        <w:t>V</w:t>
      </w:r>
      <w:r w:rsidRPr="00FA66AA">
        <w:rPr>
          <w:lang w:val="sr-Cyrl-CS"/>
        </w:rPr>
        <w:t xml:space="preserve"> у конкурсној документацији);</w:t>
      </w:r>
    </w:p>
    <w:p w:rsidR="00FA66AA" w:rsidRPr="00FA66AA" w:rsidRDefault="00FA66AA" w:rsidP="00FA66AA">
      <w:pPr>
        <w:tabs>
          <w:tab w:val="left" w:pos="600"/>
        </w:tabs>
        <w:jc w:val="both"/>
        <w:rPr>
          <w:rFonts w:hint="eastAsia"/>
          <w:lang w:val="sr-Cyrl-RS"/>
        </w:rPr>
      </w:pPr>
      <w:r w:rsidRPr="00FA66AA">
        <w:rPr>
          <w:lang w:val="sr-Cyrl-CS"/>
        </w:rPr>
        <w:t>- Образац изјаве о чувању поверљивих података (</w:t>
      </w:r>
      <w:r w:rsidRPr="00FA66AA">
        <w:t>XV</w:t>
      </w:r>
      <w:r w:rsidRPr="00FA66AA">
        <w:rPr>
          <w:lang w:val="sr-Cyrl-RS"/>
        </w:rPr>
        <w:t>).</w:t>
      </w:r>
    </w:p>
    <w:p w:rsidR="00FA66AA" w:rsidRPr="00FA66AA" w:rsidRDefault="00FA66AA" w:rsidP="00FA66AA">
      <w:pPr>
        <w:tabs>
          <w:tab w:val="left" w:pos="600"/>
        </w:tabs>
        <w:jc w:val="both"/>
        <w:rPr>
          <w:rFonts w:hint="eastAsia"/>
          <w:lang w:val="sr-Cyrl-CS"/>
        </w:rPr>
      </w:pPr>
      <w:r w:rsidRPr="00FA66AA">
        <w:rPr>
          <w:lang w:val="sr-Cyrl-RS"/>
        </w:rPr>
        <w:t>- Општи услови осигурања, за које се подноси понуда.</w:t>
      </w:r>
    </w:p>
    <w:p w:rsidR="00FA66AA" w:rsidRPr="00FA66AA" w:rsidRDefault="00FA66AA" w:rsidP="00FA66AA">
      <w:pPr>
        <w:tabs>
          <w:tab w:val="left" w:pos="1080"/>
        </w:tabs>
        <w:ind w:firstLine="567"/>
        <w:jc w:val="both"/>
        <w:rPr>
          <w:rFonts w:hint="eastAsia"/>
          <w:lang w:val="sr-Cyrl-CS"/>
        </w:rPr>
      </w:pPr>
      <w:r w:rsidRPr="00FA66AA">
        <w:rPr>
          <w:lang w:val="sr-Cyrl-CS"/>
        </w:rPr>
        <w:t>Обрасце дате у конкурсној документацији, односно податке који морају бити њихов саставни део, понуђачи попуњавају читко, а овлашћено лице понуђача исте потписује и печатом оверава.</w:t>
      </w:r>
    </w:p>
    <w:p w:rsidR="00FA66AA" w:rsidRPr="00FA66AA" w:rsidRDefault="00FA66AA" w:rsidP="00FA66AA">
      <w:pPr>
        <w:tabs>
          <w:tab w:val="left" w:pos="1080"/>
        </w:tabs>
        <w:ind w:firstLine="567"/>
        <w:jc w:val="both"/>
        <w:rPr>
          <w:rFonts w:hint="eastAsia"/>
          <w:b/>
          <w:iCs/>
          <w:lang w:val="sr-Cyrl-CS"/>
        </w:rPr>
      </w:pPr>
      <w:r w:rsidRPr="00FA66AA">
        <w:rPr>
          <w:lang w:val="sr-Cyrl-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 - </w:t>
      </w:r>
      <w:r w:rsidRPr="00FA66AA">
        <w:rPr>
          <w:iCs/>
          <w:lang w:val="sr-Cyrl-CS"/>
        </w:rPr>
        <w:t xml:space="preserve">не односи се </w:t>
      </w:r>
      <w:r w:rsidRPr="00FA66AA">
        <w:rPr>
          <w:lang w:val="sr-Cyrl-CS"/>
        </w:rPr>
        <w:t xml:space="preserve">на </w:t>
      </w:r>
      <w:r w:rsidRPr="00FA66AA">
        <w:rPr>
          <w:iCs/>
          <w:lang w:val="sr-Cyrl-CS"/>
        </w:rPr>
        <w:t>обрасце који подразумевају давање изјава под материјалном и кривичном одговорношћу (образац</w:t>
      </w:r>
      <w:r w:rsidRPr="00FA66AA">
        <w:rPr>
          <w:lang w:val="sr-Cyrl-CS"/>
        </w:rPr>
        <w:t xml:space="preserve"> </w:t>
      </w:r>
      <w:r w:rsidRPr="00FA66AA">
        <w:t>X</w:t>
      </w:r>
      <w:r w:rsidRPr="00FA66AA">
        <w:rPr>
          <w:lang w:val="sr-Cyrl-CS"/>
        </w:rPr>
        <w:t xml:space="preserve"> у конкурсној документацији - Образац изјаве о независној понуди, образац </w:t>
      </w:r>
      <w:r w:rsidRPr="00FA66AA">
        <w:t>XII</w:t>
      </w:r>
      <w:r w:rsidRPr="00FA66AA">
        <w:rPr>
          <w:bCs/>
          <w:lang w:val="sr-Cyrl-RS"/>
        </w:rPr>
        <w:t xml:space="preserve"> у конкурсној документацији - </w:t>
      </w:r>
      <w:r w:rsidRPr="00FA66AA">
        <w:rPr>
          <w:lang w:val="sr-Cyrl-RS"/>
        </w:rPr>
        <w:t>Образац изјаве у складу са чланом 75. став 2. Закона о јавним набавкама).</w:t>
      </w:r>
    </w:p>
    <w:p w:rsidR="00FA66AA" w:rsidRPr="00FA66AA" w:rsidRDefault="00FA66AA" w:rsidP="00FA66AA">
      <w:pPr>
        <w:ind w:firstLine="567"/>
        <w:jc w:val="both"/>
        <w:rPr>
          <w:rFonts w:ascii="Times New Roman" w:hAnsi="Times New Roman" w:cs="Times New Roman"/>
          <w:iCs/>
          <w:lang w:val="sr-Cyrl-RS"/>
        </w:rPr>
      </w:pPr>
      <w:r w:rsidRPr="00FA66AA">
        <w:rPr>
          <w:b/>
          <w:iCs/>
          <w:lang w:val="sr-Cyrl-CS"/>
        </w:rPr>
        <w:t xml:space="preserve">Уколико понуђачи подносе заједничку понуду, </w:t>
      </w:r>
      <w:r w:rsidRPr="00FA66AA">
        <w:rPr>
          <w:b/>
          <w:lang w:val="sr-Cyrl-CS"/>
        </w:rPr>
        <w:t xml:space="preserve">обрасци </w:t>
      </w:r>
      <w:r w:rsidRPr="00FA66AA">
        <w:rPr>
          <w:b/>
          <w:iCs/>
          <w:lang w:val="sr-Cyrl-CS"/>
        </w:rPr>
        <w:t>који подразумевају давање изјава под материјалном и кривичном одговорношћу (образац</w:t>
      </w:r>
      <w:r w:rsidRPr="00FA66AA">
        <w:rPr>
          <w:b/>
          <w:lang w:val="sr-Cyrl-RS"/>
        </w:rPr>
        <w:t xml:space="preserve"> </w:t>
      </w:r>
      <w:r w:rsidRPr="00FA66AA">
        <w:rPr>
          <w:b/>
        </w:rPr>
        <w:t xml:space="preserve">X </w:t>
      </w:r>
      <w:r w:rsidRPr="00FA66AA">
        <w:rPr>
          <w:b/>
          <w:lang w:val="sr-Cyrl-CS"/>
        </w:rPr>
        <w:t xml:space="preserve">у конкурсној документацији - Образац изјаве о независној понуди, образац </w:t>
      </w:r>
      <w:r w:rsidRPr="00FA66AA">
        <w:rPr>
          <w:b/>
        </w:rPr>
        <w:t>XII</w:t>
      </w:r>
      <w:r w:rsidRPr="00FA66AA">
        <w:rPr>
          <w:b/>
          <w:bCs/>
          <w:lang w:val="sr-Cyrl-RS"/>
        </w:rPr>
        <w:t xml:space="preserve"> у конкурсној документацији - </w:t>
      </w:r>
      <w:r w:rsidRPr="00FA66AA">
        <w:rPr>
          <w:b/>
          <w:lang w:val="sr-Cyrl-RS"/>
        </w:rPr>
        <w:t>Образац изјаве у складу са чланом 75. став 2. Закона о јавним набавкама)</w:t>
      </w:r>
      <w:r w:rsidRPr="00FA66AA">
        <w:rPr>
          <w:b/>
          <w:lang w:val="ru-RU"/>
        </w:rPr>
        <w:t xml:space="preserve">, </w:t>
      </w:r>
      <w:r w:rsidRPr="00FA66AA">
        <w:rPr>
          <w:b/>
          <w:lang w:val="sr-Cyrl-CS"/>
        </w:rPr>
        <w:t xml:space="preserve">достављају се за сваког учесника у заједничкој понуди посебно и сваки од учесника у заједничкој понуди </w:t>
      </w:r>
      <w:r w:rsidRPr="00FA66AA">
        <w:rPr>
          <w:b/>
          <w:iCs/>
          <w:lang w:val="sr-Cyrl-CS"/>
        </w:rPr>
        <w:t>потписује и печатом оверава образац који се на њега односи.</w:t>
      </w:r>
    </w:p>
    <w:p w:rsidR="0054236A" w:rsidRDefault="00FA66AA" w:rsidP="0093366F">
      <w:pPr>
        <w:widowControl/>
        <w:autoSpaceDE w:val="0"/>
        <w:ind w:firstLine="567"/>
        <w:jc w:val="both"/>
        <w:rPr>
          <w:rFonts w:ascii="Times New Roman" w:eastAsia="Times New Roman" w:hAnsi="Times New Roman" w:cs="Times New Roman"/>
          <w:iCs/>
          <w:color w:val="000000"/>
          <w:lang w:val="sr-Cyrl-RS" w:bidi="ar-SA"/>
        </w:rPr>
      </w:pPr>
      <w:r w:rsidRPr="00FA66AA">
        <w:rPr>
          <w:rFonts w:ascii="Times New Roman" w:eastAsia="Times New Roman" w:hAnsi="Times New Roman" w:cs="Times New Roman"/>
          <w:iCs/>
          <w:color w:val="000000"/>
          <w:lang w:val="sr-Cyrl-RS" w:bidi="ar-SA"/>
        </w:rPr>
        <w:t>У случају да се понуђачи определе да један понуђач из групе потписује и печатом оверава обрасце дате у конкурсној документацији,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w:t>
      </w:r>
      <w:r w:rsidR="0093366F">
        <w:rPr>
          <w:rFonts w:ascii="Times New Roman" w:eastAsia="Times New Roman" w:hAnsi="Times New Roman" w:cs="Times New Roman"/>
          <w:iCs/>
          <w:color w:val="000000"/>
          <w:lang w:val="sr-Cyrl-RS" w:bidi="ar-SA"/>
        </w:rPr>
        <w:t xml:space="preserve"> понуде сагласно чл. 81. Закона</w:t>
      </w:r>
    </w:p>
    <w:p w:rsidR="0054236A" w:rsidRDefault="0054236A" w:rsidP="00FA66AA">
      <w:pPr>
        <w:tabs>
          <w:tab w:val="left" w:pos="1080"/>
        </w:tabs>
        <w:jc w:val="both"/>
        <w:rPr>
          <w:rFonts w:cs="Times New Roman" w:hint="eastAsia"/>
          <w:iCs/>
          <w:lang w:val="sr-Latn-RS"/>
        </w:rPr>
      </w:pPr>
    </w:p>
    <w:p w:rsidR="00495E76" w:rsidRPr="00FA66AA" w:rsidRDefault="00495E76" w:rsidP="00FA66AA">
      <w:pPr>
        <w:tabs>
          <w:tab w:val="left" w:pos="1080"/>
        </w:tabs>
        <w:jc w:val="both"/>
        <w:rPr>
          <w:rFonts w:cs="Times New Roman" w:hint="eastAsia"/>
          <w:iCs/>
          <w:lang w:val="sr-Latn-RS"/>
        </w:rPr>
      </w:pPr>
    </w:p>
    <w:p w:rsidR="00FA66AA" w:rsidRPr="00FA66AA" w:rsidRDefault="00FA66AA" w:rsidP="00FA66AA">
      <w:pPr>
        <w:pBdr>
          <w:top w:val="single" w:sz="4" w:space="1" w:color="000000"/>
          <w:left w:val="single" w:sz="4" w:space="4" w:color="000000"/>
          <w:bottom w:val="single" w:sz="4" w:space="1" w:color="000000"/>
          <w:right w:val="single" w:sz="4" w:space="4" w:color="000000"/>
        </w:pBdr>
        <w:jc w:val="center"/>
        <w:rPr>
          <w:rFonts w:hint="eastAsia"/>
          <w:b/>
          <w:bCs/>
          <w:lang w:val="sr-Cyrl-CS"/>
        </w:rPr>
      </w:pPr>
      <w:r w:rsidRPr="00FA66AA">
        <w:rPr>
          <w:b/>
          <w:lang w:val="sr-Latn-CS"/>
        </w:rPr>
        <w:lastRenderedPageBreak/>
        <w:t>V</w:t>
      </w:r>
      <w:r w:rsidRPr="00FA66AA">
        <w:rPr>
          <w:b/>
          <w:bCs/>
          <w:lang w:val="sr-Cyrl-CS"/>
        </w:rPr>
        <w:t xml:space="preserve"> УПУТСТВО ПОНУЂАЧИМА КАКО ДА САЧИНЕ ПОНУДУ</w:t>
      </w:r>
    </w:p>
    <w:p w:rsidR="00FA66AA" w:rsidRPr="00FA66AA" w:rsidRDefault="00FA66AA" w:rsidP="00FA66AA">
      <w:pPr>
        <w:ind w:firstLine="540"/>
        <w:jc w:val="both"/>
        <w:rPr>
          <w:rFonts w:hint="eastAsia"/>
          <w:b/>
          <w:bCs/>
          <w:lang w:val="sr-Cyrl-CS"/>
        </w:rPr>
      </w:pPr>
    </w:p>
    <w:p w:rsidR="00FA66AA" w:rsidRPr="00FA66AA" w:rsidRDefault="00FA66AA" w:rsidP="00FA66AA">
      <w:pPr>
        <w:tabs>
          <w:tab w:val="left" w:pos="1080"/>
        </w:tabs>
        <w:ind w:firstLine="567"/>
        <w:jc w:val="both"/>
        <w:rPr>
          <w:rFonts w:hint="eastAsia"/>
          <w:lang w:val="sr-Cyrl-CS"/>
        </w:rPr>
      </w:pPr>
      <w:r w:rsidRPr="00FA66AA">
        <w:rPr>
          <w:lang w:val="sr-Cyrl-CS"/>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p>
    <w:p w:rsidR="00FA66AA" w:rsidRPr="00FA66AA" w:rsidRDefault="00FA66AA" w:rsidP="00FA66AA">
      <w:pPr>
        <w:tabs>
          <w:tab w:val="left" w:pos="1080"/>
        </w:tabs>
        <w:ind w:firstLine="567"/>
        <w:jc w:val="both"/>
        <w:rPr>
          <w:rFonts w:hint="eastAsia"/>
          <w:b/>
          <w:lang w:val="sr-Cyrl-CS"/>
        </w:rPr>
      </w:pPr>
      <w:r w:rsidRPr="00FA66AA">
        <w:rPr>
          <w:lang w:val="sr-Cyrl-CS"/>
        </w:rPr>
        <w:t>Понуђач мора да испуњава све услове за учешће у поступку јавне набавке прописане Законом, а понуду у целини припрема и подноси у складу са конкурсном документацијом и позивом за подношење понуда.</w:t>
      </w:r>
    </w:p>
    <w:p w:rsidR="00FA66AA" w:rsidRPr="00FA66AA" w:rsidRDefault="00FA66AA" w:rsidP="00FA66AA">
      <w:pPr>
        <w:jc w:val="both"/>
        <w:rPr>
          <w:rFonts w:hint="eastAsia"/>
          <w:lang w:val="sr-Latn-RS"/>
        </w:rPr>
      </w:pPr>
      <w:r w:rsidRPr="00FA66AA">
        <w:rPr>
          <w:b/>
          <w:lang w:val="sr-Cyrl-CS"/>
        </w:rPr>
        <w:t xml:space="preserve">1. </w:t>
      </w:r>
      <w:r w:rsidRPr="00FA66AA">
        <w:rPr>
          <w:b/>
          <w:u w:val="single"/>
          <w:lang w:val="sr-Cyrl-CS"/>
        </w:rPr>
        <w:t>Подаци о језику на којем понуда треба да буде састављена</w:t>
      </w:r>
    </w:p>
    <w:p w:rsidR="00FA66AA" w:rsidRPr="00FA66AA" w:rsidRDefault="00FA66AA" w:rsidP="00FA66AA">
      <w:pPr>
        <w:tabs>
          <w:tab w:val="left" w:pos="567"/>
        </w:tabs>
        <w:jc w:val="both"/>
        <w:rPr>
          <w:rFonts w:hint="eastAsia"/>
          <w:lang w:val="sr-Latn-RS"/>
        </w:rPr>
      </w:pPr>
      <w:r w:rsidRPr="00FA66AA">
        <w:rPr>
          <w:lang w:val="sr-Latn-RS"/>
        </w:rPr>
        <w:tab/>
      </w:r>
      <w:r w:rsidRPr="00FA66AA">
        <w:rPr>
          <w:lang w:val="sr-Cyrl-CS"/>
        </w:rPr>
        <w:t xml:space="preserve">Понуда треба да буде састављена на српском језику. </w:t>
      </w:r>
    </w:p>
    <w:p w:rsidR="00FA66AA" w:rsidRPr="00FA66AA" w:rsidRDefault="00FA66AA" w:rsidP="00FA66AA">
      <w:pPr>
        <w:tabs>
          <w:tab w:val="left" w:pos="567"/>
          <w:tab w:val="left" w:pos="1080"/>
        </w:tabs>
        <w:jc w:val="both"/>
        <w:rPr>
          <w:rFonts w:hint="eastAsia"/>
          <w:lang w:val="sr-Latn-RS"/>
        </w:rPr>
      </w:pPr>
      <w:r w:rsidRPr="00FA66AA">
        <w:rPr>
          <w:lang w:val="sr-Latn-RS"/>
        </w:rPr>
        <w:tab/>
      </w:r>
      <w:r w:rsidRPr="00FA66AA">
        <w:t xml:space="preserve">Уколико понуда садржи документ на страном језику, обавезно је уз документ доставити и превод на српски језик, оверен од стране судског тумача. </w:t>
      </w:r>
    </w:p>
    <w:p w:rsidR="00FA66AA" w:rsidRPr="00FA66AA" w:rsidRDefault="00FA66AA" w:rsidP="00FA66AA">
      <w:pPr>
        <w:tabs>
          <w:tab w:val="left" w:pos="567"/>
        </w:tabs>
        <w:jc w:val="both"/>
        <w:rPr>
          <w:rFonts w:hint="eastAsia"/>
          <w:lang w:val="sr-Latn-RS"/>
        </w:rPr>
      </w:pPr>
      <w:r w:rsidRPr="00FA66AA">
        <w:rPr>
          <w:lang w:val="sr-Latn-RS"/>
        </w:rPr>
        <w:tab/>
      </w:r>
      <w:r w:rsidRPr="00FA66AA">
        <w:rPr>
          <w:lang w:val="sr-Cyrl-CS"/>
        </w:rPr>
        <w:t>Уколико приликом прегледа и оцене понуда наручилац утврди да би део понуде требало да буде преведен на српски језик, одредиће понуђачу примерен рок у коме је дужан да изврши превод тог дела понуде.</w:t>
      </w:r>
    </w:p>
    <w:p w:rsidR="00FA66AA" w:rsidRPr="00FA66AA" w:rsidRDefault="00FA66AA" w:rsidP="00FA66AA">
      <w:pPr>
        <w:tabs>
          <w:tab w:val="left" w:pos="567"/>
          <w:tab w:val="left" w:pos="1080"/>
        </w:tabs>
        <w:jc w:val="both"/>
        <w:rPr>
          <w:rFonts w:hint="eastAsia"/>
          <w:lang w:val="sr-Cyrl-CS"/>
        </w:rPr>
      </w:pPr>
      <w:r w:rsidRPr="00FA66AA">
        <w:rPr>
          <w:lang w:val="sr-Latn-RS"/>
        </w:rPr>
        <w:tab/>
      </w:r>
      <w:r w:rsidRPr="00FA66AA">
        <w:rPr>
          <w:lang w:val="sr-Cyrl-CS"/>
        </w:rPr>
        <w:t>У случају спора, релевантна је верзија понуде на српском језику.</w:t>
      </w:r>
      <w:r w:rsidRPr="00FA66AA">
        <w:rPr>
          <w:lang w:val="sr-Cyrl-CS"/>
        </w:rPr>
        <w:tab/>
      </w:r>
    </w:p>
    <w:p w:rsidR="00FA66AA" w:rsidRPr="00FA66AA" w:rsidRDefault="00FA66AA" w:rsidP="00FA66AA">
      <w:pPr>
        <w:tabs>
          <w:tab w:val="left" w:pos="567"/>
          <w:tab w:val="left" w:pos="1080"/>
        </w:tabs>
        <w:jc w:val="both"/>
        <w:rPr>
          <w:rFonts w:hint="eastAsia"/>
          <w:lang w:val="sr-Cyrl-CS"/>
        </w:rPr>
      </w:pPr>
    </w:p>
    <w:p w:rsidR="00FA66AA" w:rsidRPr="00FA66AA" w:rsidRDefault="00FA66AA" w:rsidP="00FA66AA">
      <w:pPr>
        <w:tabs>
          <w:tab w:val="left" w:pos="1080"/>
        </w:tabs>
        <w:jc w:val="both"/>
        <w:rPr>
          <w:rFonts w:ascii="Times New Roman" w:hAnsi="Times New Roman" w:cs="Times New Roman"/>
          <w:lang w:val="sr-Cyrl-RS"/>
        </w:rPr>
      </w:pPr>
      <w:r w:rsidRPr="00FA66AA">
        <w:rPr>
          <w:b/>
          <w:lang w:val="sr-Cyrl-CS"/>
        </w:rPr>
        <w:t xml:space="preserve">2. </w:t>
      </w:r>
      <w:r w:rsidRPr="00FA66AA">
        <w:rPr>
          <w:b/>
          <w:u w:val="single"/>
          <w:lang w:val="sr-Cyrl-CS"/>
        </w:rPr>
        <w:t xml:space="preserve">Начин подношења понуде </w:t>
      </w:r>
    </w:p>
    <w:p w:rsidR="00FA66AA" w:rsidRPr="00FA66AA" w:rsidRDefault="00FA66AA" w:rsidP="00FA66AA">
      <w:pPr>
        <w:widowControl/>
        <w:autoSpaceDE w:val="0"/>
        <w:ind w:firstLine="567"/>
        <w:jc w:val="both"/>
        <w:rPr>
          <w:rFonts w:ascii="Times New Roman" w:eastAsia="Times New Roman" w:hAnsi="Times New Roman" w:cs="Times New Roman"/>
          <w:color w:val="000000"/>
          <w:lang w:val="sr-Cyrl-RS" w:bidi="ar-SA"/>
        </w:rPr>
      </w:pPr>
      <w:r w:rsidRPr="00FA66AA">
        <w:rPr>
          <w:rFonts w:ascii="Times New Roman" w:eastAsia="Times New Roman" w:hAnsi="Times New Roman" w:cs="Times New Roman"/>
          <w:color w:val="000000"/>
          <w:lang w:val="sr-Cyrl-RS" w:bidi="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A66AA" w:rsidRPr="00FA66AA" w:rsidRDefault="00FA66AA" w:rsidP="00FA66AA">
      <w:pPr>
        <w:widowControl/>
        <w:autoSpaceDE w:val="0"/>
        <w:ind w:firstLine="567"/>
        <w:jc w:val="both"/>
        <w:rPr>
          <w:rFonts w:ascii="Times New Roman" w:eastAsia="Times New Roman" w:hAnsi="Times New Roman" w:cs="Times New Roman"/>
          <w:color w:val="000000"/>
          <w:lang w:val="sr-Cyrl-RS" w:bidi="ar-SA"/>
        </w:rPr>
      </w:pPr>
      <w:r w:rsidRPr="00FA66AA">
        <w:rPr>
          <w:rFonts w:ascii="Times New Roman" w:eastAsia="Times New Roman" w:hAnsi="Times New Roman" w:cs="Times New Roman"/>
          <w:color w:val="000000"/>
          <w:lang w:val="sr-Cyrl-RS" w:bidi="ar-SA"/>
        </w:rPr>
        <w:t>На полеђини коверте или на кутији навести назив и адресу понуђача.</w:t>
      </w:r>
    </w:p>
    <w:p w:rsidR="00FA66AA" w:rsidRPr="00FA66AA" w:rsidRDefault="00FA66AA" w:rsidP="00FA66AA">
      <w:pPr>
        <w:widowControl/>
        <w:autoSpaceDE w:val="0"/>
        <w:ind w:firstLine="567"/>
        <w:jc w:val="both"/>
        <w:rPr>
          <w:rFonts w:ascii="Arial" w:eastAsia="Times New Roman" w:hAnsi="Arial" w:cs="Arial"/>
          <w:color w:val="000000"/>
          <w:lang w:val="sr-Cyrl-RS" w:bidi="ar-SA"/>
        </w:rPr>
      </w:pPr>
      <w:r w:rsidRPr="00FA66AA">
        <w:rPr>
          <w:rFonts w:ascii="Times New Roman" w:eastAsia="Times New Roman" w:hAnsi="Times New Roman" w:cs="Times New Roman"/>
          <w:color w:val="000000"/>
          <w:lang w:val="sr-Cyrl-RS" w:bidi="ar-SA"/>
        </w:rPr>
        <w:t>У случају да понуду подноси група понуђача, на коверти или кутији је потребно назначити да се ради о групи понуђача и навести називе и адресу свих учесника у заједничкој понуди.</w:t>
      </w:r>
    </w:p>
    <w:p w:rsidR="00FA66AA" w:rsidRPr="00FA66AA" w:rsidRDefault="00FA66AA" w:rsidP="00FA66AA">
      <w:pPr>
        <w:tabs>
          <w:tab w:val="left" w:pos="567"/>
          <w:tab w:val="left" w:pos="840"/>
          <w:tab w:val="left" w:pos="1080"/>
        </w:tabs>
        <w:ind w:firstLine="540"/>
        <w:jc w:val="both"/>
        <w:rPr>
          <w:rFonts w:hint="eastAsia"/>
          <w:color w:val="000000"/>
          <w:lang w:val="sr-Cyrl-CS"/>
        </w:rPr>
      </w:pPr>
      <w:r w:rsidRPr="00FA66AA">
        <w:rPr>
          <w:lang w:val="sr-Cyrl-RS"/>
        </w:rPr>
        <w:t>Понуду доставити на адресу:</w:t>
      </w:r>
      <w:r w:rsidRPr="00FA66AA">
        <w:rPr>
          <w:lang w:val="sr-Cyrl-CS"/>
        </w:rPr>
        <w:t xml:space="preserve"> Стоматолошка комора Србије, ул. Узун Миркова бр.3/3,  са назнаком </w:t>
      </w:r>
      <w:r w:rsidRPr="00FA66AA">
        <w:rPr>
          <w:b/>
          <w:lang w:val="sr-Cyrl-CS"/>
        </w:rPr>
        <w:t xml:space="preserve">„Понуда за јавну набавку услуга осигурања професионалне одговорности чланова коморе стоматолога за штете </w:t>
      </w:r>
      <w:r w:rsidRPr="00FA66AA">
        <w:rPr>
          <w:b/>
          <w:lang w:val="sr-Cyrl-RS"/>
        </w:rPr>
        <w:t>причињене</w:t>
      </w:r>
      <w:r w:rsidRPr="00FA66AA">
        <w:rPr>
          <w:b/>
          <w:lang w:val="sr-Cyrl-CS"/>
        </w:rPr>
        <w:t xml:space="preserve"> трећим лицима</w:t>
      </w:r>
      <w:r w:rsidRPr="00FA66AA">
        <w:t xml:space="preserve"> </w:t>
      </w:r>
      <w:r w:rsidRPr="00FA66AA">
        <w:rPr>
          <w:b/>
          <w:lang w:val="sr-Cyrl-CS"/>
        </w:rPr>
        <w:t xml:space="preserve">и на имовини трећих лица за потребе Стоматолошке Коморе Србије, </w:t>
      </w:r>
      <w:r w:rsidRPr="00FA66AA">
        <w:rPr>
          <w:b/>
        </w:rPr>
        <w:t>O</w:t>
      </w:r>
      <w:r w:rsidRPr="00FA66AA">
        <w:rPr>
          <w:b/>
          <w:lang w:val="sr-Cyrl-CS"/>
        </w:rPr>
        <w:t>П број</w:t>
      </w:r>
      <w:r w:rsidR="005D622C">
        <w:rPr>
          <w:b/>
        </w:rPr>
        <w:t xml:space="preserve"> 4/17</w:t>
      </w:r>
      <w:r w:rsidRPr="00FA66AA">
        <w:rPr>
          <w:b/>
          <w:bCs/>
          <w:lang w:val="sr-Cyrl-CS"/>
        </w:rPr>
        <w:t xml:space="preserve">, </w:t>
      </w:r>
      <w:r w:rsidRPr="00FA66AA">
        <w:rPr>
          <w:b/>
          <w:lang w:val="sr-Cyrl-CS"/>
        </w:rPr>
        <w:t xml:space="preserve"> - НЕ </w:t>
      </w:r>
      <w:r w:rsidRPr="00FA66AA">
        <w:rPr>
          <w:b/>
          <w:color w:val="000000"/>
          <w:lang w:val="sr-Cyrl-CS"/>
        </w:rPr>
        <w:t>ОТВАРАТИ“.</w:t>
      </w:r>
    </w:p>
    <w:p w:rsidR="00FA66AA" w:rsidRPr="00FA66AA" w:rsidRDefault="00FA66AA" w:rsidP="00FA66AA">
      <w:pPr>
        <w:tabs>
          <w:tab w:val="left" w:pos="840"/>
          <w:tab w:val="left" w:pos="1080"/>
        </w:tabs>
        <w:ind w:firstLine="567"/>
        <w:jc w:val="both"/>
        <w:rPr>
          <w:rFonts w:hint="eastAsia"/>
          <w:lang w:val="sr-Cyrl-CS"/>
        </w:rPr>
      </w:pPr>
      <w:r w:rsidRPr="00FA66AA">
        <w:rPr>
          <w:color w:val="000000"/>
          <w:lang w:val="sr-Cyrl-CS"/>
        </w:rPr>
        <w:t xml:space="preserve">Понуда се сматра благовременом уколико је примљена од стране </w:t>
      </w:r>
      <w:r w:rsidR="00385911">
        <w:rPr>
          <w:color w:val="000000"/>
          <w:lang w:val="sr-Cyrl-RS"/>
        </w:rPr>
        <w:t xml:space="preserve">понуђача </w:t>
      </w:r>
      <w:r w:rsidRPr="00FA66AA">
        <w:rPr>
          <w:color w:val="000000"/>
          <w:lang w:val="sr-Cyrl-CS"/>
        </w:rPr>
        <w:t>најкасније</w:t>
      </w:r>
      <w:r w:rsidR="00385911">
        <w:rPr>
          <w:color w:val="000000"/>
          <w:lang w:val="sr-Cyrl-CS"/>
        </w:rPr>
        <w:t xml:space="preserve"> </w:t>
      </w:r>
      <w:r w:rsidR="00385911" w:rsidRPr="00385911">
        <w:rPr>
          <w:b/>
          <w:color w:val="000000"/>
          <w:lang w:val="sr-Cyrl-CS"/>
        </w:rPr>
        <w:t>23.10.2017</w:t>
      </w:r>
      <w:r w:rsidR="00385911">
        <w:rPr>
          <w:color w:val="000000"/>
          <w:lang w:val="sr-Cyrl-CS"/>
        </w:rPr>
        <w:t xml:space="preserve">.год. у </w:t>
      </w:r>
      <w:r w:rsidRPr="00385911">
        <w:rPr>
          <w:b/>
          <w:color w:val="000000"/>
          <w:lang w:val="sr-Cyrl-RS"/>
        </w:rPr>
        <w:t>10.00</w:t>
      </w:r>
      <w:r w:rsidRPr="00385911">
        <w:rPr>
          <w:b/>
          <w:color w:val="000000"/>
          <w:lang w:val="sr-Cyrl-CS"/>
        </w:rPr>
        <w:t xml:space="preserve"> часова</w:t>
      </w:r>
      <w:r w:rsidRPr="00FA66AA">
        <w:rPr>
          <w:b/>
          <w:color w:val="000000"/>
          <w:lang w:val="sr-Cyrl-CS"/>
        </w:rPr>
        <w:t>,</w:t>
      </w:r>
      <w:r w:rsidRPr="00FA66AA">
        <w:rPr>
          <w:color w:val="000000"/>
          <w:lang w:val="sr-Cyrl-CS"/>
        </w:rPr>
        <w:t xml:space="preserve"> </w:t>
      </w:r>
      <w:r w:rsidRPr="00FA66AA">
        <w:rPr>
          <w:lang w:val="sr-Cyrl-CS"/>
        </w:rPr>
        <w:t xml:space="preserve">у </w:t>
      </w:r>
      <w:r w:rsidRPr="00FA66AA">
        <w:rPr>
          <w:lang w:val="sr-Cyrl-RS"/>
        </w:rPr>
        <w:t>просторијама</w:t>
      </w:r>
      <w:r w:rsidRPr="00FA66AA">
        <w:rPr>
          <w:lang w:val="sr-Cyrl-CS"/>
        </w:rPr>
        <w:t xml:space="preserve"> наручиоца.</w:t>
      </w:r>
    </w:p>
    <w:p w:rsidR="00FA66AA" w:rsidRPr="00FA66AA" w:rsidRDefault="00FA66AA" w:rsidP="00FA66AA">
      <w:pPr>
        <w:tabs>
          <w:tab w:val="left" w:pos="840"/>
          <w:tab w:val="left" w:pos="1080"/>
        </w:tabs>
        <w:ind w:firstLine="567"/>
        <w:jc w:val="both"/>
        <w:rPr>
          <w:rFonts w:hint="eastAsia"/>
          <w:lang w:val="sr-Cyrl-CS"/>
        </w:rPr>
      </w:pPr>
      <w:r w:rsidRPr="00FA66AA">
        <w:rPr>
          <w:lang w:val="sr-Cyrl-CS"/>
        </w:rPr>
        <w:t xml:space="preserve">Наручилац ће, по пријему одређене понуде, на коверти, односно кутији у којој се понуда налази, обележити </w:t>
      </w:r>
      <w:r w:rsidRPr="00FA66AA">
        <w:rPr>
          <w:lang w:val="sr-Cyrl-RS"/>
        </w:rPr>
        <w:t xml:space="preserve">време </w:t>
      </w:r>
      <w:r w:rsidRPr="00FA66AA">
        <w:rPr>
          <w:lang w:val="sr-Cyrl-CS"/>
        </w:rPr>
        <w:t>њеног пријема, евиденциони број и датум понуде. Уколико је понуда достављена непосредно наручилац ће понуђачу предати потврду пријема понуде.</w:t>
      </w:r>
    </w:p>
    <w:p w:rsidR="00FA66AA" w:rsidRPr="00FA66AA" w:rsidRDefault="00FA66AA" w:rsidP="00FA66AA">
      <w:pPr>
        <w:tabs>
          <w:tab w:val="left" w:pos="840"/>
          <w:tab w:val="left" w:pos="1080"/>
        </w:tabs>
        <w:ind w:firstLine="567"/>
        <w:jc w:val="both"/>
        <w:rPr>
          <w:rFonts w:hint="eastAsia"/>
          <w:lang w:val="sr-Cyrl-CS"/>
        </w:rPr>
      </w:pPr>
      <w:r w:rsidRPr="00FA66AA">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A66AA" w:rsidRPr="00FA66AA" w:rsidRDefault="00FA66AA" w:rsidP="00FA66AA">
      <w:pPr>
        <w:tabs>
          <w:tab w:val="left" w:pos="840"/>
          <w:tab w:val="left" w:pos="1080"/>
        </w:tabs>
        <w:ind w:firstLine="567"/>
        <w:jc w:val="both"/>
        <w:rPr>
          <w:rFonts w:hint="eastAsia"/>
          <w:b/>
          <w:color w:val="000000"/>
          <w:lang w:val="sr-Cyrl-CS"/>
        </w:rPr>
      </w:pPr>
      <w:r w:rsidRPr="00FA66AA">
        <w:rPr>
          <w:lang w:val="sr-Cyrl-CS"/>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FA66AA" w:rsidRPr="00FA66AA" w:rsidRDefault="00FA66AA" w:rsidP="00FA66AA">
      <w:pPr>
        <w:tabs>
          <w:tab w:val="left" w:pos="840"/>
          <w:tab w:val="left" w:pos="1080"/>
        </w:tabs>
        <w:ind w:firstLine="567"/>
        <w:jc w:val="both"/>
        <w:rPr>
          <w:rFonts w:hint="eastAsia"/>
          <w:lang w:val="sr-Cyrl-CS"/>
        </w:rPr>
      </w:pPr>
      <w:r w:rsidRPr="00FA66AA">
        <w:rPr>
          <w:b/>
          <w:color w:val="000000"/>
          <w:lang w:val="sr-Cyrl-CS"/>
        </w:rPr>
        <w:t>Јавно отварање понуда одржаће се</w:t>
      </w:r>
      <w:r w:rsidR="00385911">
        <w:rPr>
          <w:b/>
          <w:color w:val="000000"/>
          <w:lang w:val="sr-Cyrl-CS"/>
        </w:rPr>
        <w:t xml:space="preserve"> 23.10.2017. год.</w:t>
      </w:r>
      <w:r w:rsidR="0093366F" w:rsidRPr="00385911">
        <w:rPr>
          <w:b/>
          <w:color w:val="000000"/>
          <w:lang w:val="sr-Cyrl-RS"/>
        </w:rPr>
        <w:t xml:space="preserve"> </w:t>
      </w:r>
      <w:r w:rsidRPr="00385911">
        <w:rPr>
          <w:b/>
          <w:lang w:val="sr-Cyrl-CS"/>
        </w:rPr>
        <w:t xml:space="preserve">у </w:t>
      </w:r>
      <w:r w:rsidRPr="00385911">
        <w:rPr>
          <w:b/>
          <w:lang w:val="sr-Cyrl-RS"/>
        </w:rPr>
        <w:t>11.00</w:t>
      </w:r>
      <w:r w:rsidRPr="00FA66AA">
        <w:rPr>
          <w:b/>
          <w:lang w:val="sr-Cyrl-CS"/>
        </w:rPr>
        <w:t xml:space="preserve"> часова, у просторијама Стоматолошк</w:t>
      </w:r>
      <w:r w:rsidRPr="00FA66AA">
        <w:rPr>
          <w:b/>
          <w:lang w:val="sr-Cyrl-RS"/>
        </w:rPr>
        <w:t>е</w:t>
      </w:r>
      <w:r w:rsidRPr="00FA66AA">
        <w:rPr>
          <w:b/>
          <w:lang w:val="sr-Cyrl-CS"/>
        </w:rPr>
        <w:t xml:space="preserve"> Комор</w:t>
      </w:r>
      <w:r w:rsidRPr="00FA66AA">
        <w:rPr>
          <w:b/>
          <w:lang w:val="sr-Cyrl-RS"/>
        </w:rPr>
        <w:t>е</w:t>
      </w:r>
      <w:r w:rsidRPr="00FA66AA">
        <w:rPr>
          <w:b/>
          <w:lang w:val="sr-Cyrl-CS"/>
        </w:rPr>
        <w:t xml:space="preserve"> Србије, Београд, ул. Узун Миркова бр. 3/ </w:t>
      </w:r>
      <w:r w:rsidRPr="00FA66AA">
        <w:rPr>
          <w:b/>
          <w:lang w:val="sr-Cyrl-RS"/>
        </w:rPr>
        <w:t>3</w:t>
      </w:r>
      <w:r w:rsidRPr="00FA66AA">
        <w:rPr>
          <w:b/>
          <w:lang w:val="sr-Cyrl-CS"/>
        </w:rPr>
        <w:t xml:space="preserve"> спрат.</w:t>
      </w:r>
    </w:p>
    <w:p w:rsidR="00FA66AA" w:rsidRPr="00FA66AA" w:rsidRDefault="00FA66AA" w:rsidP="00FA66AA">
      <w:pPr>
        <w:tabs>
          <w:tab w:val="left" w:pos="1080"/>
        </w:tabs>
        <w:ind w:firstLine="567"/>
        <w:jc w:val="both"/>
        <w:rPr>
          <w:rFonts w:hint="eastAsia"/>
          <w:lang w:val="sr-Cyrl-CS"/>
        </w:rPr>
      </w:pPr>
      <w:r w:rsidRPr="00FA66AA">
        <w:rPr>
          <w:lang w:val="sr-Cyrl-CS"/>
        </w:rPr>
        <w:t>Отварање понуда је јавно и може присуствовати свако заинтересовано лице.</w:t>
      </w:r>
    </w:p>
    <w:p w:rsidR="00FA66AA" w:rsidRPr="00FA66AA" w:rsidRDefault="00FA66AA" w:rsidP="00FA66AA">
      <w:pPr>
        <w:tabs>
          <w:tab w:val="left" w:pos="1080"/>
        </w:tabs>
        <w:ind w:firstLine="567"/>
        <w:jc w:val="both"/>
        <w:rPr>
          <w:rFonts w:hint="eastAsia"/>
          <w:lang w:val="sr-Cyrl-CS"/>
        </w:rPr>
      </w:pPr>
      <w:r w:rsidRPr="00FA66AA">
        <w:rPr>
          <w:lang w:val="sr-Cyrl-CS"/>
        </w:rPr>
        <w:t>У поступку отварања понуда могу активно учествовати само овлашћени представници понуђача.</w:t>
      </w:r>
    </w:p>
    <w:p w:rsidR="00FA66AA" w:rsidRPr="00FA66AA" w:rsidRDefault="00FA66AA" w:rsidP="00FA66AA">
      <w:pPr>
        <w:tabs>
          <w:tab w:val="left" w:pos="840"/>
        </w:tabs>
        <w:ind w:firstLine="567"/>
        <w:jc w:val="both"/>
        <w:rPr>
          <w:rFonts w:hint="eastAsia"/>
          <w:lang w:val="sr-Latn-RS"/>
        </w:rPr>
      </w:pPr>
      <w:r w:rsidRPr="00FA66AA">
        <w:rPr>
          <w:lang w:val="sr-Cyrl-CS"/>
        </w:rPr>
        <w:t xml:space="preserve">Пре почетка поступка јавног отварања понуда, представници понуђача, који ће присуствовати поступку отварања понуда, дужни су да наручиоцу предају оверено овлашћење, на основу којег ће доказати овлашћење за учешће у поступку јавног </w:t>
      </w:r>
      <w:r w:rsidRPr="00FA66AA">
        <w:rPr>
          <w:lang w:val="sr-Cyrl-CS"/>
        </w:rPr>
        <w:lastRenderedPageBreak/>
        <w:t>отварања понуда.</w:t>
      </w:r>
    </w:p>
    <w:p w:rsidR="00FA66AA" w:rsidRPr="00FA66AA" w:rsidRDefault="00FA66AA" w:rsidP="00FA66AA">
      <w:pPr>
        <w:tabs>
          <w:tab w:val="left" w:pos="840"/>
        </w:tabs>
        <w:ind w:firstLine="567"/>
        <w:jc w:val="both"/>
        <w:rPr>
          <w:rFonts w:hint="eastAsia"/>
          <w:lang w:val="sr-Latn-RS"/>
        </w:rPr>
      </w:pPr>
    </w:p>
    <w:p w:rsidR="00FA66AA" w:rsidRPr="00FA66AA" w:rsidRDefault="00FA66AA" w:rsidP="00FA66AA">
      <w:pPr>
        <w:tabs>
          <w:tab w:val="left" w:pos="1080"/>
        </w:tabs>
        <w:jc w:val="both"/>
        <w:rPr>
          <w:rFonts w:hint="eastAsia"/>
          <w:lang w:val="sr-Cyrl-CS"/>
        </w:rPr>
      </w:pPr>
      <w:r w:rsidRPr="00FA66AA">
        <w:rPr>
          <w:b/>
          <w:lang w:val="sr-Cyrl-CS"/>
        </w:rPr>
        <w:t xml:space="preserve">3. </w:t>
      </w:r>
      <w:r w:rsidRPr="00FA66AA">
        <w:rPr>
          <w:b/>
          <w:u w:val="single"/>
          <w:lang w:val="sr-Cyrl-CS"/>
        </w:rPr>
        <w:t>Партије</w:t>
      </w:r>
    </w:p>
    <w:p w:rsidR="00FA66AA" w:rsidRPr="00FA66AA" w:rsidRDefault="00FA66AA" w:rsidP="00FA66AA">
      <w:pPr>
        <w:tabs>
          <w:tab w:val="left" w:pos="1080"/>
        </w:tabs>
        <w:jc w:val="both"/>
        <w:rPr>
          <w:rFonts w:ascii="Times New Roman" w:hAnsi="Times New Roman" w:cs="Times New Roman"/>
          <w:lang w:val="sr-Cyrl-RS"/>
        </w:rPr>
      </w:pPr>
      <w:r w:rsidRPr="00FA66AA">
        <w:rPr>
          <w:lang w:val="sr-Cyrl-CS"/>
        </w:rPr>
        <w:t xml:space="preserve">Предметна набавка </w:t>
      </w:r>
      <w:r w:rsidRPr="00FA66AA">
        <w:rPr>
          <w:lang w:val="sr-Cyrl-RS"/>
        </w:rPr>
        <w:t xml:space="preserve">није </w:t>
      </w:r>
      <w:r w:rsidRPr="00FA66AA">
        <w:rPr>
          <w:lang w:val="sr-Cyrl-CS"/>
        </w:rPr>
        <w:t xml:space="preserve">обликована у </w:t>
      </w:r>
      <w:r w:rsidRPr="00FA66AA">
        <w:rPr>
          <w:lang w:val="sr-Cyrl-RS"/>
        </w:rPr>
        <w:t>партијама.</w:t>
      </w:r>
    </w:p>
    <w:p w:rsidR="00FA66AA" w:rsidRPr="00FA66AA" w:rsidRDefault="00FA66AA" w:rsidP="00FA66AA">
      <w:pPr>
        <w:widowControl/>
        <w:tabs>
          <w:tab w:val="left" w:pos="567"/>
        </w:tabs>
        <w:autoSpaceDE w:val="0"/>
        <w:jc w:val="both"/>
        <w:rPr>
          <w:rFonts w:ascii="Times New Roman" w:eastAsia="Times New Roman" w:hAnsi="Times New Roman" w:cs="Times New Roman"/>
          <w:color w:val="000000"/>
          <w:lang w:val="sr-Cyrl-RS" w:bidi="ar-SA"/>
        </w:rPr>
      </w:pPr>
    </w:p>
    <w:p w:rsidR="00FA66AA" w:rsidRPr="00FA66AA" w:rsidRDefault="00FA66AA" w:rsidP="00FA66AA">
      <w:pPr>
        <w:jc w:val="both"/>
        <w:rPr>
          <w:rFonts w:hint="eastAsia"/>
          <w:lang w:val="sr-Cyrl-CS"/>
        </w:rPr>
      </w:pPr>
      <w:r w:rsidRPr="00FA66AA">
        <w:rPr>
          <w:b/>
          <w:lang w:val="sr-Cyrl-CS"/>
        </w:rPr>
        <w:t xml:space="preserve">4. </w:t>
      </w:r>
      <w:r w:rsidRPr="00FA66AA">
        <w:rPr>
          <w:b/>
          <w:u w:val="single"/>
          <w:lang w:val="sr-Cyrl-CS"/>
        </w:rPr>
        <w:t>Понуда са варијантама</w:t>
      </w:r>
    </w:p>
    <w:p w:rsidR="00FA66AA" w:rsidRPr="00FA66AA" w:rsidRDefault="00FA66AA" w:rsidP="00FA66AA">
      <w:pPr>
        <w:tabs>
          <w:tab w:val="left" w:pos="1080"/>
        </w:tabs>
        <w:ind w:firstLine="540"/>
        <w:jc w:val="both"/>
        <w:rPr>
          <w:rFonts w:hint="eastAsia"/>
          <w:b/>
          <w:lang w:val="sr-Latn-RS"/>
        </w:rPr>
      </w:pPr>
      <w:r w:rsidRPr="00FA66AA">
        <w:rPr>
          <w:lang w:val="sr-Cyrl-CS"/>
        </w:rPr>
        <w:t>Подношење понуде са варијантама није дозвољено.</w:t>
      </w:r>
      <w:r w:rsidRPr="00FA66AA">
        <w:rPr>
          <w:b/>
          <w:lang w:val="sr-Cyrl-CS"/>
        </w:rPr>
        <w:t xml:space="preserve"> </w:t>
      </w:r>
    </w:p>
    <w:p w:rsidR="00FA66AA" w:rsidRPr="00FA66AA" w:rsidRDefault="00FA66AA" w:rsidP="00FA66AA">
      <w:pPr>
        <w:tabs>
          <w:tab w:val="left" w:pos="1080"/>
        </w:tabs>
        <w:ind w:firstLine="540"/>
        <w:jc w:val="both"/>
        <w:rPr>
          <w:rFonts w:hint="eastAsia"/>
          <w:b/>
          <w:lang w:val="sr-Latn-RS"/>
        </w:rPr>
      </w:pPr>
    </w:p>
    <w:p w:rsidR="00FA66AA" w:rsidRPr="00FA66AA" w:rsidRDefault="00FA66AA" w:rsidP="00FA66AA">
      <w:pPr>
        <w:tabs>
          <w:tab w:val="left" w:pos="1080"/>
        </w:tabs>
        <w:jc w:val="both"/>
        <w:rPr>
          <w:rFonts w:ascii="Times New Roman" w:hAnsi="Times New Roman" w:cs="Times New Roman"/>
          <w:lang w:val="sr-Cyrl-CS"/>
        </w:rPr>
      </w:pPr>
      <w:r w:rsidRPr="00FA66AA">
        <w:rPr>
          <w:b/>
          <w:lang w:val="sr-Cyrl-CS"/>
        </w:rPr>
        <w:t xml:space="preserve">5. </w:t>
      </w:r>
      <w:r w:rsidRPr="00FA66AA">
        <w:rPr>
          <w:b/>
          <w:u w:val="single"/>
          <w:lang w:val="sr-Cyrl-CS"/>
        </w:rPr>
        <w:t>Начин измене, допуне и опозива понуде</w:t>
      </w:r>
    </w:p>
    <w:p w:rsidR="00FA66AA" w:rsidRPr="00FA66AA" w:rsidRDefault="00FA66AA" w:rsidP="00FA66AA">
      <w:pPr>
        <w:widowControl/>
        <w:autoSpaceDE w:val="0"/>
        <w:ind w:firstLine="567"/>
        <w:jc w:val="both"/>
        <w:rPr>
          <w:rFonts w:ascii="Times New Roman" w:eastAsia="Times New Roman" w:hAnsi="Times New Roman" w:cs="Times New Roman"/>
          <w:color w:val="000000"/>
          <w:lang w:val="sr-Cyrl-CS" w:bidi="ar-SA"/>
        </w:rPr>
      </w:pPr>
      <w:r w:rsidRPr="00FA66AA">
        <w:rPr>
          <w:rFonts w:ascii="Times New Roman" w:eastAsia="Times New Roman" w:hAnsi="Times New Roman" w:cs="Times New Roman"/>
          <w:color w:val="000000"/>
          <w:lang w:val="sr-Cyrl-CS" w:bidi="ar-SA"/>
        </w:rPr>
        <w:t>У року за подношење понуде понуђач може да измени, допуни или опозове своју понуду на начин који је одређен за подношење понуде.</w:t>
      </w:r>
    </w:p>
    <w:p w:rsidR="00FA66AA" w:rsidRPr="00FA66AA" w:rsidRDefault="00FA66AA" w:rsidP="00FA66AA">
      <w:pPr>
        <w:widowControl/>
        <w:autoSpaceDE w:val="0"/>
        <w:ind w:firstLine="567"/>
        <w:jc w:val="both"/>
        <w:rPr>
          <w:rFonts w:ascii="Times New Roman" w:eastAsia="Times New Roman" w:hAnsi="Times New Roman" w:cs="Times New Roman"/>
          <w:color w:val="000000"/>
          <w:lang w:val="sr-Cyrl-CS" w:bidi="ar-SA"/>
        </w:rPr>
      </w:pPr>
      <w:r w:rsidRPr="00FA66AA">
        <w:rPr>
          <w:rFonts w:ascii="Times New Roman" w:eastAsia="Times New Roman" w:hAnsi="Times New Roman" w:cs="Times New Roman"/>
          <w:color w:val="000000"/>
          <w:lang w:val="sr-Cyrl-CS" w:bidi="ar-SA"/>
        </w:rPr>
        <w:t xml:space="preserve">Понуђач је дужан да јасно назначи који део понуде мења односно која документа накнадно доставља. </w:t>
      </w:r>
    </w:p>
    <w:p w:rsidR="00FA66AA" w:rsidRPr="00FA66AA" w:rsidRDefault="00FA66AA" w:rsidP="00FA66AA">
      <w:pPr>
        <w:widowControl/>
        <w:autoSpaceDE w:val="0"/>
        <w:ind w:firstLine="567"/>
        <w:jc w:val="both"/>
        <w:rPr>
          <w:rFonts w:ascii="Arial" w:eastAsia="Liberation Serif" w:hAnsi="Arial" w:cs="Liberation Serif"/>
          <w:color w:val="000000"/>
          <w:lang w:val="sr-Cyrl-CS" w:bidi="ar-SA"/>
        </w:rPr>
      </w:pPr>
      <w:r w:rsidRPr="00FA66AA">
        <w:rPr>
          <w:rFonts w:ascii="Times New Roman" w:eastAsia="Times New Roman" w:hAnsi="Times New Roman" w:cs="Times New Roman"/>
          <w:color w:val="000000"/>
          <w:lang w:val="sr-Cyrl-CS" w:bidi="ar-SA"/>
        </w:rPr>
        <w:t>Измену, допуну или опозив понуде треба доставити на адресу Стоматолошка Комора Србије, Београд, ул. Узун Миркова бр. 3/3,</w:t>
      </w:r>
      <w:r w:rsidRPr="00FA66AA">
        <w:rPr>
          <w:rFonts w:ascii="Times New Roman" w:eastAsia="Times New Roman" w:hAnsi="Times New Roman" w:cs="Times New Roman"/>
          <w:i/>
          <w:iCs/>
          <w:color w:val="000000"/>
          <w:lang w:val="sr-Cyrl-CS" w:bidi="ar-SA"/>
        </w:rPr>
        <w:t xml:space="preserve"> </w:t>
      </w:r>
      <w:r w:rsidRPr="00FA66AA">
        <w:rPr>
          <w:rFonts w:ascii="Times New Roman" w:eastAsia="Times New Roman" w:hAnsi="Times New Roman" w:cs="Times New Roman"/>
          <w:color w:val="000000"/>
          <w:lang w:val="sr-Cyrl-CS" w:bidi="ar-SA"/>
        </w:rPr>
        <w:t>са назнаком:</w:t>
      </w:r>
    </w:p>
    <w:p w:rsidR="00FA66AA" w:rsidRPr="00FA66AA" w:rsidRDefault="00FA66AA" w:rsidP="00FA66AA">
      <w:pPr>
        <w:tabs>
          <w:tab w:val="left" w:pos="840"/>
          <w:tab w:val="left" w:pos="1080"/>
        </w:tabs>
        <w:ind w:firstLine="567"/>
        <w:jc w:val="both"/>
        <w:rPr>
          <w:rFonts w:eastAsia="Liberation Serif" w:cs="Liberation Serif"/>
          <w:lang w:val="sr-Cyrl-CS"/>
        </w:rPr>
      </w:pPr>
      <w:r w:rsidRPr="00FA66AA">
        <w:rPr>
          <w:rFonts w:eastAsia="Liberation Serif" w:cs="Liberation Serif"/>
          <w:lang w:val="sr-Cyrl-CS"/>
        </w:rPr>
        <w:t>„</w:t>
      </w:r>
      <w:r w:rsidRPr="00FA66AA">
        <w:rPr>
          <w:bCs/>
          <w:lang w:val="sr-Cyrl-CS"/>
        </w:rPr>
        <w:t>Измена понуде</w:t>
      </w:r>
      <w:r w:rsidRPr="00FA66AA">
        <w:rPr>
          <w:bCs/>
          <w:lang w:val="sr-Cyrl-RS"/>
        </w:rPr>
        <w:t xml:space="preserve"> </w:t>
      </w:r>
      <w:r w:rsidRPr="00FA66AA">
        <w:rPr>
          <w:lang w:val="sr-Cyrl-CS"/>
        </w:rPr>
        <w:t xml:space="preserve">за јавну набавку услуга осигурања професионалне одговорности чланова коморе стоматолога за штете причињене </w:t>
      </w:r>
      <w:r w:rsidRPr="00FA66AA">
        <w:rPr>
          <w:lang w:val="sr-Cyrl-RS"/>
        </w:rPr>
        <w:t>трећим</w:t>
      </w:r>
      <w:r w:rsidRPr="00FA66AA">
        <w:rPr>
          <w:lang w:val="sr-Cyrl-CS"/>
        </w:rPr>
        <w:t xml:space="preserve"> лицима, за потребе Стоматолошке Коморе Србије, </w:t>
      </w:r>
      <w:r w:rsidRPr="00FA66AA">
        <w:t>O</w:t>
      </w:r>
      <w:r w:rsidRPr="00FA66AA">
        <w:rPr>
          <w:lang w:val="sr-Cyrl-CS"/>
        </w:rPr>
        <w:t>П број</w:t>
      </w:r>
      <w:r w:rsidR="0054236A">
        <w:rPr>
          <w:lang w:val="sr-Cyrl-CS"/>
        </w:rPr>
        <w:t xml:space="preserve"> </w:t>
      </w:r>
      <w:r w:rsidR="0054236A">
        <w:rPr>
          <w:lang w:val="sr-Cyrl-RS"/>
        </w:rPr>
        <w:t>4/17</w:t>
      </w:r>
      <w:r w:rsidRPr="00FA66AA">
        <w:rPr>
          <w:bCs/>
          <w:lang w:val="sr-Cyrl-CS"/>
        </w:rPr>
        <w:t xml:space="preserve">, </w:t>
      </w:r>
      <w:r w:rsidRPr="00FA66AA">
        <w:rPr>
          <w:lang w:val="sr-Cyrl-CS"/>
        </w:rPr>
        <w:t xml:space="preserve"> - НЕ </w:t>
      </w:r>
      <w:r w:rsidRPr="00FA66AA">
        <w:rPr>
          <w:color w:val="000000"/>
          <w:lang w:val="sr-Cyrl-CS"/>
        </w:rPr>
        <w:t>ОТВАРАТИ</w:t>
      </w:r>
      <w:r w:rsidRPr="00FA66AA">
        <w:rPr>
          <w:lang w:val="sr-Cyrl-CS"/>
        </w:rPr>
        <w:t>“ или</w:t>
      </w:r>
    </w:p>
    <w:p w:rsidR="00FA66AA" w:rsidRPr="00FA66AA" w:rsidRDefault="00FA66AA" w:rsidP="00FA66AA">
      <w:pPr>
        <w:tabs>
          <w:tab w:val="left" w:pos="840"/>
          <w:tab w:val="left" w:pos="1080"/>
        </w:tabs>
        <w:ind w:firstLine="567"/>
        <w:jc w:val="both"/>
        <w:rPr>
          <w:rFonts w:eastAsia="Liberation Serif" w:cs="Liberation Serif"/>
          <w:lang w:val="sr-Cyrl-CS"/>
        </w:rPr>
      </w:pPr>
      <w:r w:rsidRPr="00FA66AA">
        <w:rPr>
          <w:rFonts w:eastAsia="Liberation Serif" w:cs="Liberation Serif"/>
          <w:lang w:val="sr-Cyrl-CS"/>
        </w:rPr>
        <w:t>„</w:t>
      </w:r>
      <w:r w:rsidRPr="00FA66AA">
        <w:rPr>
          <w:bCs/>
          <w:lang w:val="sr-Cyrl-CS"/>
        </w:rPr>
        <w:t>Допуна понуде</w:t>
      </w:r>
      <w:r w:rsidRPr="00FA66AA">
        <w:rPr>
          <w:bCs/>
          <w:lang w:val="sr-Cyrl-RS"/>
        </w:rPr>
        <w:t xml:space="preserve"> </w:t>
      </w:r>
      <w:r w:rsidRPr="00FA66AA">
        <w:rPr>
          <w:lang w:val="sr-Cyrl-CS"/>
        </w:rPr>
        <w:t xml:space="preserve">за јавну набавку услуга осигурања професионалне одговорности чланова коморе стоматолога за штете причињене </w:t>
      </w:r>
      <w:r w:rsidRPr="00FA66AA">
        <w:rPr>
          <w:lang w:val="sr-Cyrl-RS"/>
        </w:rPr>
        <w:t>трећим</w:t>
      </w:r>
      <w:r w:rsidRPr="00FA66AA">
        <w:rPr>
          <w:lang w:val="sr-Cyrl-CS"/>
        </w:rPr>
        <w:t xml:space="preserve"> лицима, за потребе Стоматолошке Коморе Србије, </w:t>
      </w:r>
      <w:r w:rsidRPr="00FA66AA">
        <w:t>O</w:t>
      </w:r>
      <w:r w:rsidRPr="00FA66AA">
        <w:rPr>
          <w:lang w:val="sr-Cyrl-CS"/>
        </w:rPr>
        <w:t>П број</w:t>
      </w:r>
      <w:r w:rsidR="0054236A">
        <w:rPr>
          <w:lang w:val="sr-Cyrl-CS"/>
        </w:rPr>
        <w:t xml:space="preserve"> </w:t>
      </w:r>
      <w:r w:rsidR="0054236A">
        <w:rPr>
          <w:lang w:val="sr-Cyrl-RS"/>
        </w:rPr>
        <w:t>4/17</w:t>
      </w:r>
      <w:r w:rsidRPr="00FA66AA">
        <w:rPr>
          <w:bCs/>
          <w:lang w:val="sr-Cyrl-CS"/>
        </w:rPr>
        <w:t xml:space="preserve">, </w:t>
      </w:r>
      <w:r w:rsidRPr="00FA66AA">
        <w:rPr>
          <w:lang w:val="sr-Cyrl-CS"/>
        </w:rPr>
        <w:t xml:space="preserve"> - НЕ </w:t>
      </w:r>
      <w:r w:rsidRPr="00FA66AA">
        <w:rPr>
          <w:color w:val="000000"/>
          <w:lang w:val="sr-Cyrl-CS"/>
        </w:rPr>
        <w:t>ОТВАРАТИ</w:t>
      </w:r>
      <w:r w:rsidRPr="00FA66AA">
        <w:rPr>
          <w:lang w:val="sr-Cyrl-CS"/>
        </w:rPr>
        <w:t>“ или</w:t>
      </w:r>
    </w:p>
    <w:p w:rsidR="00FA66AA" w:rsidRPr="00FA66AA" w:rsidRDefault="00FA66AA" w:rsidP="00FA66AA">
      <w:pPr>
        <w:tabs>
          <w:tab w:val="left" w:pos="840"/>
          <w:tab w:val="left" w:pos="1080"/>
        </w:tabs>
        <w:ind w:firstLine="567"/>
        <w:jc w:val="both"/>
        <w:rPr>
          <w:rFonts w:eastAsia="Liberation Serif" w:cs="Liberation Serif"/>
          <w:lang w:val="sr-Cyrl-CS"/>
        </w:rPr>
      </w:pPr>
      <w:r w:rsidRPr="00FA66AA">
        <w:rPr>
          <w:rFonts w:eastAsia="Liberation Serif" w:cs="Liberation Serif"/>
          <w:lang w:val="sr-Cyrl-CS"/>
        </w:rPr>
        <w:t>„</w:t>
      </w:r>
      <w:r w:rsidRPr="00FA66AA">
        <w:rPr>
          <w:bCs/>
          <w:lang w:val="sr-Cyrl-CS"/>
        </w:rPr>
        <w:t>Опозив понуде</w:t>
      </w:r>
      <w:r w:rsidRPr="00FA66AA">
        <w:rPr>
          <w:bCs/>
          <w:lang w:val="sr-Cyrl-RS"/>
        </w:rPr>
        <w:t xml:space="preserve"> </w:t>
      </w:r>
      <w:r w:rsidRPr="00FA66AA">
        <w:rPr>
          <w:lang w:val="sr-Cyrl-CS"/>
        </w:rPr>
        <w:t xml:space="preserve">за јавну набавку услуга осигурања професионалне одговорности чланова коморе стоматолога за штете причињене трћим лицима, за потребе Стоматолошке Коморе Србије, </w:t>
      </w:r>
      <w:r w:rsidRPr="00FA66AA">
        <w:t>O</w:t>
      </w:r>
      <w:r w:rsidRPr="00FA66AA">
        <w:rPr>
          <w:lang w:val="sr-Cyrl-CS"/>
        </w:rPr>
        <w:t>П број</w:t>
      </w:r>
      <w:r w:rsidR="0093366F">
        <w:rPr>
          <w:lang w:val="sr-Cyrl-CS"/>
        </w:rPr>
        <w:t xml:space="preserve"> </w:t>
      </w:r>
      <w:r w:rsidR="0093366F">
        <w:rPr>
          <w:lang w:val="sr-Cyrl-RS"/>
        </w:rPr>
        <w:t>4/17</w:t>
      </w:r>
      <w:r w:rsidRPr="00FA66AA">
        <w:rPr>
          <w:bCs/>
          <w:lang w:val="sr-Cyrl-CS"/>
        </w:rPr>
        <w:t xml:space="preserve">, </w:t>
      </w:r>
      <w:r w:rsidRPr="00FA66AA">
        <w:rPr>
          <w:lang w:val="sr-Cyrl-CS"/>
        </w:rPr>
        <w:t xml:space="preserve"> - НЕ </w:t>
      </w:r>
      <w:r w:rsidRPr="00FA66AA">
        <w:rPr>
          <w:color w:val="000000"/>
          <w:lang w:val="sr-Cyrl-CS"/>
        </w:rPr>
        <w:t>ОТВАРАТИ</w:t>
      </w:r>
      <w:r w:rsidRPr="00FA66AA">
        <w:rPr>
          <w:lang w:val="sr-Cyrl-CS"/>
        </w:rPr>
        <w:t>“ или</w:t>
      </w:r>
    </w:p>
    <w:p w:rsidR="00FA66AA" w:rsidRPr="00FA66AA" w:rsidRDefault="00FA66AA" w:rsidP="00FA66AA">
      <w:pPr>
        <w:tabs>
          <w:tab w:val="left" w:pos="840"/>
          <w:tab w:val="left" w:pos="1080"/>
        </w:tabs>
        <w:ind w:firstLine="567"/>
        <w:jc w:val="both"/>
        <w:rPr>
          <w:rFonts w:ascii="Times New Roman" w:hAnsi="Times New Roman" w:cs="Times New Roman"/>
          <w:lang w:val="sr-Cyrl-CS"/>
        </w:rPr>
      </w:pPr>
      <w:r w:rsidRPr="00FA66AA">
        <w:rPr>
          <w:rFonts w:eastAsia="Liberation Serif" w:cs="Liberation Serif"/>
          <w:lang w:val="sr-Cyrl-CS"/>
        </w:rPr>
        <w:t>„</w:t>
      </w:r>
      <w:r w:rsidRPr="00FA66AA">
        <w:rPr>
          <w:bCs/>
          <w:lang w:val="sr-Cyrl-CS"/>
        </w:rPr>
        <w:t>Измена и допуна понуде</w:t>
      </w:r>
      <w:r w:rsidRPr="00FA66AA">
        <w:rPr>
          <w:bCs/>
          <w:lang w:val="sr-Cyrl-RS"/>
        </w:rPr>
        <w:t xml:space="preserve"> </w:t>
      </w:r>
      <w:r w:rsidRPr="00FA66AA">
        <w:rPr>
          <w:lang w:val="sr-Cyrl-CS"/>
        </w:rPr>
        <w:t xml:space="preserve">за јавну набавку услуга осигурања професионалне одговорности чланова коморе стоматолога за штете причињене </w:t>
      </w:r>
      <w:r w:rsidRPr="00FA66AA">
        <w:rPr>
          <w:lang w:val="sr-Cyrl-RS"/>
        </w:rPr>
        <w:t>трећим</w:t>
      </w:r>
      <w:r w:rsidRPr="00FA66AA">
        <w:rPr>
          <w:lang w:val="sr-Cyrl-CS"/>
        </w:rPr>
        <w:t xml:space="preserve"> лицима, за потребе Стоматолошке</w:t>
      </w:r>
      <w:r w:rsidR="00385911">
        <w:rPr>
          <w:lang w:val="sr-Cyrl-CS"/>
        </w:rPr>
        <w:t xml:space="preserve"> Коморе Србије, OП број </w:t>
      </w:r>
      <w:r w:rsidR="0093366F">
        <w:rPr>
          <w:lang w:val="sr-Cyrl-RS"/>
        </w:rPr>
        <w:t>4/17</w:t>
      </w:r>
      <w:r w:rsidRPr="00FA66AA">
        <w:rPr>
          <w:bCs/>
          <w:lang w:val="sr-Cyrl-CS"/>
        </w:rPr>
        <w:t>,</w:t>
      </w:r>
      <w:r w:rsidRPr="00FA66AA">
        <w:rPr>
          <w:lang w:val="sr-Cyrl-CS"/>
        </w:rPr>
        <w:t xml:space="preserve">- НЕ </w:t>
      </w:r>
      <w:r w:rsidRPr="00FA66AA">
        <w:rPr>
          <w:color w:val="000000"/>
          <w:lang w:val="sr-Cyrl-CS"/>
        </w:rPr>
        <w:t>ОТВАРАТИ</w:t>
      </w:r>
      <w:r w:rsidR="00385911">
        <w:rPr>
          <w:lang w:val="sr-Cyrl-CS"/>
        </w:rPr>
        <w:t>“.</w:t>
      </w:r>
    </w:p>
    <w:p w:rsidR="00FA66AA" w:rsidRPr="00FA66AA" w:rsidRDefault="00FA66AA" w:rsidP="00FA66AA">
      <w:pPr>
        <w:widowControl/>
        <w:autoSpaceDE w:val="0"/>
        <w:ind w:firstLine="567"/>
        <w:jc w:val="both"/>
        <w:rPr>
          <w:rFonts w:ascii="Times New Roman" w:eastAsia="Times New Roman" w:hAnsi="Times New Roman" w:cs="Times New Roman"/>
          <w:color w:val="000000"/>
          <w:lang w:val="sr-Cyrl-CS" w:bidi="ar-SA"/>
        </w:rPr>
      </w:pPr>
      <w:r w:rsidRPr="00FA66AA">
        <w:rPr>
          <w:rFonts w:ascii="Times New Roman" w:eastAsia="Times New Roman" w:hAnsi="Times New Roman" w:cs="Times New Roman"/>
          <w:color w:val="000000"/>
          <w:lang w:val="sr-Cyrl-CS" w:bidi="ar-SA"/>
        </w:rPr>
        <w:t>На полеђини коверте или на кутији навести назив</w:t>
      </w:r>
      <w:r w:rsidRPr="00FA66AA">
        <w:rPr>
          <w:rFonts w:ascii="Times New Roman" w:eastAsia="Times New Roman" w:hAnsi="Times New Roman" w:cs="Times New Roman"/>
          <w:color w:val="000000"/>
          <w:lang w:val="sr-Cyrl-RS" w:bidi="ar-SA"/>
        </w:rPr>
        <w:t xml:space="preserve"> </w:t>
      </w:r>
      <w:r w:rsidRPr="00FA66AA">
        <w:rPr>
          <w:rFonts w:ascii="Times New Roman" w:eastAsia="Times New Roman" w:hAnsi="Times New Roman" w:cs="Times New Roman"/>
          <w:color w:val="000000"/>
          <w:lang w:val="sr-Cyrl-CS" w:bidi="ar-SA"/>
        </w:rPr>
        <w:t>и адресу</w:t>
      </w:r>
      <w:r w:rsidRPr="00FA66AA">
        <w:rPr>
          <w:rFonts w:ascii="Times New Roman" w:eastAsia="Times New Roman" w:hAnsi="Times New Roman" w:cs="Times New Roman"/>
          <w:color w:val="000000"/>
          <w:lang w:val="sr-Cyrl-RS" w:bidi="ar-SA"/>
        </w:rPr>
        <w:t xml:space="preserve"> </w:t>
      </w:r>
      <w:r w:rsidRPr="00FA66AA">
        <w:rPr>
          <w:rFonts w:ascii="Times New Roman" w:eastAsia="Times New Roman" w:hAnsi="Times New Roman" w:cs="Times New Roman"/>
          <w:color w:val="000000"/>
          <w:lang w:val="sr-Cyrl-CS" w:bidi="ar-SA"/>
        </w:rPr>
        <w:t>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A66AA" w:rsidRPr="00FA66AA" w:rsidRDefault="00FA66AA" w:rsidP="00FA66AA">
      <w:pPr>
        <w:widowControl/>
        <w:autoSpaceDE w:val="0"/>
        <w:ind w:firstLine="567"/>
        <w:jc w:val="both"/>
        <w:rPr>
          <w:rFonts w:ascii="Times New Roman" w:eastAsia="Times New Roman" w:hAnsi="Times New Roman" w:cs="Times New Roman"/>
          <w:color w:val="000000"/>
          <w:lang w:val="sr-Latn-RS" w:bidi="ar-SA"/>
        </w:rPr>
      </w:pPr>
      <w:r w:rsidRPr="00FA66AA">
        <w:rPr>
          <w:rFonts w:ascii="Times New Roman" w:eastAsia="Times New Roman" w:hAnsi="Times New Roman" w:cs="Times New Roman"/>
          <w:color w:val="000000"/>
          <w:lang w:val="sr-Cyrl-CS" w:bidi="ar-SA"/>
        </w:rPr>
        <w:t>По истеку рока за подношење понуда понуђач не може да повуче нити да мења своју понуду.</w:t>
      </w:r>
    </w:p>
    <w:p w:rsidR="00FA66AA" w:rsidRPr="00FA66AA" w:rsidRDefault="00FA66AA" w:rsidP="00FA66AA">
      <w:pPr>
        <w:widowControl/>
        <w:autoSpaceDE w:val="0"/>
        <w:ind w:firstLine="567"/>
        <w:jc w:val="both"/>
        <w:rPr>
          <w:rFonts w:ascii="Times New Roman" w:eastAsia="Times New Roman" w:hAnsi="Times New Roman" w:cs="Times New Roman"/>
          <w:color w:val="000000"/>
          <w:lang w:val="sr-Latn-RS" w:bidi="ar-SA"/>
        </w:rPr>
      </w:pPr>
    </w:p>
    <w:p w:rsidR="00FA66AA" w:rsidRPr="00FA66AA" w:rsidRDefault="00FA66AA" w:rsidP="00FA66AA">
      <w:pPr>
        <w:jc w:val="both"/>
        <w:rPr>
          <w:rFonts w:hint="eastAsia"/>
          <w:lang w:val="sr-Cyrl-RS"/>
        </w:rPr>
      </w:pPr>
      <w:r w:rsidRPr="00FA66AA">
        <w:rPr>
          <w:b/>
          <w:lang w:val="sr-Cyrl-CS"/>
        </w:rPr>
        <w:t xml:space="preserve">6. </w:t>
      </w:r>
      <w:r w:rsidRPr="00FA66AA">
        <w:rPr>
          <w:b/>
          <w:bCs/>
          <w:iCs/>
          <w:u w:val="single"/>
          <w:lang w:val="sr-Cyrl-RS"/>
        </w:rPr>
        <w:t>Учествовање у заједничкој понуди или као подизвођач</w:t>
      </w:r>
    </w:p>
    <w:p w:rsidR="00FA66AA" w:rsidRPr="00FA66AA" w:rsidRDefault="00FA66AA" w:rsidP="00FA66AA">
      <w:pPr>
        <w:ind w:firstLine="567"/>
        <w:jc w:val="both"/>
        <w:rPr>
          <w:rFonts w:hint="eastAsia"/>
          <w:lang w:val="sr-Latn-RS"/>
        </w:rPr>
      </w:pPr>
      <w:r w:rsidRPr="00FA66AA">
        <w:rPr>
          <w:lang w:val="sr-Cyrl-RS"/>
        </w:rPr>
        <w:t>Понуђач може да поднесе само једну понуду.</w:t>
      </w:r>
    </w:p>
    <w:p w:rsidR="00FA66AA" w:rsidRPr="00FA66AA" w:rsidRDefault="00FA66AA" w:rsidP="00FA66AA">
      <w:pPr>
        <w:tabs>
          <w:tab w:val="left" w:pos="567"/>
          <w:tab w:val="left" w:pos="1080"/>
        </w:tabs>
        <w:jc w:val="both"/>
        <w:rPr>
          <w:rFonts w:hint="eastAsia"/>
          <w:lang w:val="sr-Latn-RS"/>
        </w:rPr>
      </w:pPr>
      <w:r w:rsidRPr="00FA66AA">
        <w:rPr>
          <w:lang w:val="sr-Latn-RS"/>
        </w:rPr>
        <w:tab/>
      </w:r>
      <w:r w:rsidRPr="00FA66AA">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A66AA" w:rsidRPr="00FA66AA" w:rsidRDefault="00FA66AA" w:rsidP="00FA66AA">
      <w:pPr>
        <w:tabs>
          <w:tab w:val="left" w:pos="567"/>
          <w:tab w:val="left" w:pos="1080"/>
        </w:tabs>
        <w:jc w:val="both"/>
        <w:rPr>
          <w:rFonts w:hint="eastAsia"/>
          <w:lang w:val="sr-Latn-RS"/>
        </w:rPr>
      </w:pPr>
    </w:p>
    <w:p w:rsidR="00FA66AA" w:rsidRPr="00FA66AA" w:rsidRDefault="00FA66AA" w:rsidP="00FA66AA">
      <w:pPr>
        <w:tabs>
          <w:tab w:val="left" w:pos="1080"/>
        </w:tabs>
        <w:jc w:val="both"/>
        <w:rPr>
          <w:rFonts w:hint="eastAsia"/>
          <w:lang w:val="sr-Cyrl-CS"/>
        </w:rPr>
      </w:pPr>
      <w:r w:rsidRPr="00FA66AA">
        <w:rPr>
          <w:b/>
          <w:lang w:val="sr-Cyrl-CS"/>
        </w:rPr>
        <w:t xml:space="preserve">7. </w:t>
      </w:r>
      <w:r w:rsidRPr="00FA66AA">
        <w:rPr>
          <w:b/>
          <w:u w:val="single"/>
          <w:lang w:val="sr-Cyrl-CS"/>
        </w:rPr>
        <w:t>Понуда са подизвођачем</w:t>
      </w:r>
    </w:p>
    <w:p w:rsidR="00FA66AA" w:rsidRPr="00FA66AA" w:rsidRDefault="00FA66AA" w:rsidP="00FA66AA">
      <w:pPr>
        <w:tabs>
          <w:tab w:val="left" w:pos="1080"/>
        </w:tabs>
        <w:ind w:firstLine="567"/>
        <w:jc w:val="both"/>
        <w:rPr>
          <w:rFonts w:hint="eastAsia"/>
          <w:lang w:val="sr-Cyrl-CS"/>
        </w:rPr>
      </w:pPr>
      <w:r w:rsidRPr="00FA66AA">
        <w:rPr>
          <w:lang w:val="sr-Cyrl-CS"/>
        </w:rPr>
        <w:t>Понуђач који подноси понуду са подизвођачем дужан је да:</w:t>
      </w:r>
    </w:p>
    <w:p w:rsidR="00FA66AA" w:rsidRPr="00FA66AA" w:rsidRDefault="00FA66AA" w:rsidP="00FA66AA">
      <w:pPr>
        <w:tabs>
          <w:tab w:val="left" w:pos="1080"/>
          <w:tab w:val="left" w:pos="1260"/>
        </w:tabs>
        <w:ind w:firstLine="567"/>
        <w:jc w:val="both"/>
        <w:rPr>
          <w:rFonts w:hint="eastAsia"/>
          <w:lang w:val="sr-Cyrl-CS"/>
        </w:rPr>
      </w:pPr>
      <w:r w:rsidRPr="00FA66AA">
        <w:rPr>
          <w:lang w:val="sr-Cyrl-CS"/>
        </w:rPr>
        <w:t>- у обрасцу понуде (обра</w:t>
      </w:r>
      <w:r w:rsidRPr="00FA66AA">
        <w:rPr>
          <w:lang w:val="sr-Cyrl-RS"/>
        </w:rPr>
        <w:t>зац</w:t>
      </w:r>
      <w:r w:rsidRPr="00FA66AA">
        <w:rPr>
          <w:lang w:val="sr-Cyrl-CS"/>
        </w:rPr>
        <w:t xml:space="preserve"> бр. </w:t>
      </w:r>
      <w:r w:rsidRPr="00FA66AA">
        <w:rPr>
          <w:lang w:val="sr-Latn-CS"/>
        </w:rPr>
        <w:t xml:space="preserve">VI </w:t>
      </w:r>
      <w:r w:rsidRPr="00FA66AA">
        <w:rPr>
          <w:b/>
          <w:lang w:val="sr-Cyrl-RS"/>
        </w:rPr>
        <w:t>-</w:t>
      </w:r>
      <w:r w:rsidRPr="00FA66AA">
        <w:rPr>
          <w:lang w:val="sr-Latn-RS"/>
        </w:rPr>
        <w:t xml:space="preserve"> </w:t>
      </w:r>
      <w:r w:rsidRPr="00FA66AA">
        <w:rPr>
          <w:lang w:val="sr-Cyrl-RS"/>
        </w:rPr>
        <w:t xml:space="preserve"> </w:t>
      </w:r>
      <w:r w:rsidRPr="00FA66AA">
        <w:rPr>
          <w:lang w:val="sr-Cyrl-CS"/>
        </w:rPr>
        <w:t>у конкурсној документацији) наведе опште податке о подизвођачу, проценат од укупне вредности набавке који ће извршити подизвођач (који не може бити већи од 50% од укупне вредности јавне набавке), као и део предмета набавке који ће извршити преко подизвођача.</w:t>
      </w:r>
    </w:p>
    <w:p w:rsidR="00FA66AA" w:rsidRPr="00FA66AA" w:rsidRDefault="00FA66AA" w:rsidP="00FA66AA">
      <w:pPr>
        <w:tabs>
          <w:tab w:val="left" w:pos="567"/>
          <w:tab w:val="left" w:pos="1080"/>
        </w:tabs>
        <w:jc w:val="both"/>
        <w:rPr>
          <w:rFonts w:hint="eastAsia"/>
        </w:rPr>
      </w:pPr>
      <w:r w:rsidRPr="00FA66AA">
        <w:rPr>
          <w:lang w:val="sr-Cyrl-CS"/>
        </w:rPr>
        <w:tab/>
        <w:t xml:space="preserve">- за подизвођача достави доказе о испуњености обавезних услова из члана 75. став 1. тач 1) до 3) Закона, а доказ о испуњености услова из тачке 4) за део набавке који ће извршити преко подизвођача, на начин предвиђен у делу под </w:t>
      </w:r>
      <w:r w:rsidRPr="00FA66AA">
        <w:t>IV</w:t>
      </w:r>
      <w:r w:rsidRPr="00FA66AA">
        <w:rPr>
          <w:lang w:val="sr-Cyrl-CS"/>
        </w:rPr>
        <w:t xml:space="preserve">-1 у конкурсној </w:t>
      </w:r>
      <w:r w:rsidRPr="00FA66AA">
        <w:rPr>
          <w:lang w:val="sr-Cyrl-CS"/>
        </w:rPr>
        <w:lastRenderedPageBreak/>
        <w:t>документацији.</w:t>
      </w:r>
    </w:p>
    <w:p w:rsidR="00FA66AA" w:rsidRPr="00FA66AA" w:rsidRDefault="00FA66AA" w:rsidP="00FA66AA">
      <w:pPr>
        <w:tabs>
          <w:tab w:val="left" w:pos="540"/>
          <w:tab w:val="left" w:pos="1080"/>
        </w:tabs>
        <w:ind w:firstLine="567"/>
        <w:jc w:val="both"/>
        <w:rPr>
          <w:rFonts w:hint="eastAsia"/>
          <w:lang w:val="sr-Cyrl-CS"/>
        </w:rPr>
      </w:pPr>
      <w:r w:rsidRPr="00FA66AA">
        <w:rPr>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FA66AA" w:rsidRPr="00FA66AA" w:rsidRDefault="00FA66AA" w:rsidP="00FA66AA">
      <w:pPr>
        <w:tabs>
          <w:tab w:val="left" w:pos="1080"/>
        </w:tabs>
        <w:ind w:firstLine="567"/>
        <w:jc w:val="both"/>
        <w:rPr>
          <w:rFonts w:hint="eastAsia"/>
          <w:lang w:val="sr-Cyrl-CS"/>
        </w:rPr>
      </w:pPr>
      <w:r w:rsidRPr="00FA66AA">
        <w:rPr>
          <w:lang w:val="sr-Cyrl-CS"/>
        </w:rPr>
        <w:t>Понуђач у потпуности одговара наручиоцу за извршење уговорене набавке, без обзира на број подизвођача.</w:t>
      </w:r>
    </w:p>
    <w:p w:rsidR="00FA66AA" w:rsidRPr="00FA66AA" w:rsidRDefault="00FA66AA" w:rsidP="00FA66AA">
      <w:pPr>
        <w:tabs>
          <w:tab w:val="left" w:pos="1080"/>
        </w:tabs>
        <w:ind w:firstLine="567"/>
        <w:jc w:val="both"/>
        <w:rPr>
          <w:rFonts w:hint="eastAsia"/>
          <w:lang w:val="sr-Cyrl-CS"/>
        </w:rPr>
      </w:pPr>
      <w:r w:rsidRPr="00FA66AA">
        <w:rPr>
          <w:lang w:val="sr-Cyrl-CS"/>
        </w:rPr>
        <w:t>Понуђач је дужан да наручиоцу, на његов захтев, омогући приступ код подизвођача, ради утврђивања испуњености тражених услова.</w:t>
      </w:r>
    </w:p>
    <w:p w:rsidR="00FA66AA" w:rsidRPr="00FA66AA" w:rsidRDefault="00FA66AA" w:rsidP="00FA66AA">
      <w:pPr>
        <w:tabs>
          <w:tab w:val="left" w:pos="1080"/>
        </w:tabs>
        <w:ind w:firstLine="567"/>
        <w:jc w:val="both"/>
        <w:rPr>
          <w:rFonts w:hint="eastAsia"/>
          <w:lang w:val="sr-Cyrl-CS"/>
        </w:rPr>
      </w:pPr>
      <w:r w:rsidRPr="00FA66AA">
        <w:rPr>
          <w:lang w:val="sr-Cyrl-CS"/>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FA66AA">
        <w:rPr>
          <w:lang w:val="sr-Cyrl-RS"/>
        </w:rPr>
        <w:t xml:space="preserve">знатну </w:t>
      </w:r>
      <w:r w:rsidRPr="00FA66AA">
        <w:rPr>
          <w:lang w:val="sr-Cyrl-CS"/>
        </w:rPr>
        <w:t>штету.</w:t>
      </w:r>
      <w:r w:rsidRPr="00FA66AA">
        <w:rPr>
          <w:lang w:val="sr-Cyrl-RS"/>
        </w:rPr>
        <w:t xml:space="preserve"> У овом случају наручилац ће обавестити организацију надлежну за заштиту конкуренције.</w:t>
      </w:r>
    </w:p>
    <w:p w:rsidR="00FA66AA" w:rsidRPr="00FA66AA" w:rsidRDefault="00FA66AA" w:rsidP="00FA66AA">
      <w:pPr>
        <w:tabs>
          <w:tab w:val="left" w:pos="1080"/>
        </w:tabs>
        <w:ind w:firstLine="567"/>
        <w:jc w:val="both"/>
        <w:rPr>
          <w:rFonts w:hint="eastAsia"/>
          <w:lang w:val="sr-Cyrl-RS"/>
        </w:rPr>
      </w:pPr>
      <w:r w:rsidRPr="00FA66AA">
        <w:rPr>
          <w:lang w:val="sr-Cyrl-C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FA66AA" w:rsidRPr="00FA66AA" w:rsidRDefault="00FA66AA" w:rsidP="00FA66AA">
      <w:pPr>
        <w:overflowPunct w:val="0"/>
        <w:autoSpaceDE w:val="0"/>
        <w:ind w:firstLine="567"/>
        <w:jc w:val="both"/>
        <w:rPr>
          <w:rFonts w:hint="eastAsia"/>
          <w:b/>
          <w:bCs/>
          <w:lang w:val="sr-Latn-RS"/>
        </w:rPr>
      </w:pPr>
      <w:r w:rsidRPr="00FA66AA">
        <w:rPr>
          <w:lang w:val="sr-Cyrl-RS"/>
        </w:rPr>
        <w:t>Уколико понуђач достави понуду са подизвођачем, наручилац не предвиђа могућност преноса доспелих потраживања директно подизвођачу, за део набавке која се извршава преко тог подизвођача.</w:t>
      </w:r>
    </w:p>
    <w:p w:rsidR="00FA66AA" w:rsidRPr="00FA66AA" w:rsidRDefault="00FA66AA" w:rsidP="00FA66AA">
      <w:pPr>
        <w:autoSpaceDE w:val="0"/>
        <w:spacing w:line="200" w:lineRule="exact"/>
        <w:rPr>
          <w:rFonts w:hint="eastAsia"/>
          <w:b/>
          <w:bCs/>
          <w:lang w:val="sr-Latn-RS"/>
        </w:rPr>
      </w:pPr>
    </w:p>
    <w:p w:rsidR="00FA66AA" w:rsidRPr="00FA66AA" w:rsidRDefault="00FA66AA" w:rsidP="00FA66AA">
      <w:pPr>
        <w:autoSpaceDE w:val="0"/>
        <w:spacing w:line="200" w:lineRule="exact"/>
        <w:rPr>
          <w:rFonts w:hint="eastAsia"/>
          <w:lang w:val="sr-Cyrl-CS"/>
        </w:rPr>
      </w:pPr>
      <w:r w:rsidRPr="00FA66AA">
        <w:rPr>
          <w:b/>
          <w:bCs/>
          <w:lang w:val="sr-Cyrl-CS"/>
        </w:rPr>
        <w:t xml:space="preserve">8. </w:t>
      </w:r>
      <w:r w:rsidRPr="00FA66AA">
        <w:rPr>
          <w:b/>
          <w:bCs/>
          <w:u w:val="single"/>
          <w:lang w:val="sr-Cyrl-CS"/>
        </w:rPr>
        <w:t>Заједничка понуда</w:t>
      </w:r>
    </w:p>
    <w:p w:rsidR="00FA66AA" w:rsidRPr="00FA66AA" w:rsidRDefault="00FA66AA" w:rsidP="00FA66AA">
      <w:pPr>
        <w:tabs>
          <w:tab w:val="left" w:pos="1080"/>
        </w:tabs>
        <w:ind w:firstLine="567"/>
        <w:jc w:val="both"/>
        <w:rPr>
          <w:rFonts w:hint="eastAsia"/>
          <w:lang w:val="sr-Cyrl-CS"/>
        </w:rPr>
      </w:pPr>
      <w:r w:rsidRPr="00FA66AA">
        <w:rPr>
          <w:lang w:val="sr-Cyrl-CS"/>
        </w:rPr>
        <w:t>Уколико понуду подноси група понуђача, у обрасцу понуде (обра</w:t>
      </w:r>
      <w:r w:rsidRPr="00FA66AA">
        <w:rPr>
          <w:lang w:val="sr-Cyrl-RS"/>
        </w:rPr>
        <w:t>сци</w:t>
      </w:r>
      <w:r w:rsidRPr="00FA66AA">
        <w:rPr>
          <w:lang w:val="sr-Cyrl-CS"/>
        </w:rPr>
        <w:t xml:space="preserve"> бр. </w:t>
      </w:r>
      <w:r w:rsidRPr="00FA66AA">
        <w:rPr>
          <w:lang w:val="sr-Latn-CS"/>
        </w:rPr>
        <w:t>VI</w:t>
      </w:r>
      <w:r w:rsidRPr="00FA66AA">
        <w:rPr>
          <w:lang w:val="sr-Cyrl-RS"/>
        </w:rPr>
        <w:t xml:space="preserve"> </w:t>
      </w:r>
      <w:r w:rsidRPr="00FA66AA">
        <w:rPr>
          <w:lang w:val="sr-Cyrl-CS"/>
        </w:rPr>
        <w:t>у конкурсној документацији), навести опште податке о сваком учеснику из групе понуђача.</w:t>
      </w:r>
    </w:p>
    <w:p w:rsidR="00FA66AA" w:rsidRPr="00FA66AA" w:rsidRDefault="00FA66AA" w:rsidP="00FA66AA">
      <w:pPr>
        <w:tabs>
          <w:tab w:val="left" w:pos="1080"/>
        </w:tabs>
        <w:ind w:firstLine="567"/>
        <w:jc w:val="both"/>
        <w:rPr>
          <w:rFonts w:hint="eastAsia"/>
          <w:lang w:val="sr-Cyrl-CS"/>
        </w:rPr>
      </w:pPr>
      <w:r w:rsidRPr="00FA66AA">
        <w:rPr>
          <w:lang w:val="sr-Cyrl-CS"/>
        </w:rPr>
        <w:t xml:space="preserve">За сваког учесника у групи понуђача доставити доказе о испуњености обавезних услова из члана 75. став 1. тач. 1) до 3) Закона а доказ о испуњености услова из тачке </w:t>
      </w:r>
      <w:r w:rsidRPr="00FA66AA">
        <w:rPr>
          <w:lang w:val="sr-Latn-RS"/>
        </w:rPr>
        <w:t>4</w:t>
      </w:r>
      <w:r w:rsidRPr="00FA66AA">
        <w:rPr>
          <w:lang w:val="sr-Cyrl-CS"/>
        </w:rPr>
        <w:t>) дужан је да испуни понуђач из групе понуђача којем је поверено извршење дела набавке за који је неопходна испуњеност тог услова</w:t>
      </w:r>
      <w:r w:rsidRPr="00FA66AA">
        <w:rPr>
          <w:lang w:val="sr-Cyrl-RS"/>
        </w:rPr>
        <w:t xml:space="preserve">, </w:t>
      </w:r>
      <w:r w:rsidRPr="00FA66AA">
        <w:rPr>
          <w:lang w:val="sr-Cyrl-CS"/>
        </w:rPr>
        <w:t xml:space="preserve"> док остале услове испуњавају заједно. </w:t>
      </w:r>
    </w:p>
    <w:p w:rsidR="00FA66AA" w:rsidRPr="00FA66AA" w:rsidRDefault="00FA66AA" w:rsidP="00FA66AA">
      <w:pPr>
        <w:tabs>
          <w:tab w:val="left" w:pos="1080"/>
        </w:tabs>
        <w:ind w:firstLine="567"/>
        <w:jc w:val="both"/>
        <w:rPr>
          <w:rFonts w:hint="eastAsia"/>
          <w:lang w:val="sr-Cyrl-CS"/>
        </w:rPr>
      </w:pPr>
      <w:r w:rsidRPr="00FA66AA">
        <w:rPr>
          <w:lang w:val="sr-Cyrl-CS"/>
        </w:rPr>
        <w:t xml:space="preserve">Обрасци из конкурсне документације, у случају подношења заједничке понуде, се потписују и печатом оверавају на начин предвиђен конкурсном документацијом, </w:t>
      </w:r>
      <w:r w:rsidRPr="00FA66AA">
        <w:rPr>
          <w:lang w:val="sr-Cyrl-RS"/>
        </w:rPr>
        <w:t>поглавље</w:t>
      </w:r>
      <w:r w:rsidRPr="00FA66AA">
        <w:rPr>
          <w:lang w:val="sr-Cyrl-CS"/>
        </w:rPr>
        <w:t xml:space="preserve"> </w:t>
      </w:r>
      <w:r w:rsidRPr="00FA66AA">
        <w:t>V</w:t>
      </w:r>
      <w:r w:rsidRPr="00FA66AA">
        <w:rPr>
          <w:lang w:val="sr-Cyrl-CS"/>
        </w:rPr>
        <w:t xml:space="preserve"> УПУТСТВО ПОНУЂАЧИМА КАКО ДА САЧИНЕ ПОНУДУ.</w:t>
      </w:r>
    </w:p>
    <w:p w:rsidR="00FA66AA" w:rsidRPr="00FA66AA" w:rsidRDefault="00FA66AA" w:rsidP="00FA66AA">
      <w:pPr>
        <w:tabs>
          <w:tab w:val="left" w:pos="1080"/>
        </w:tabs>
        <w:ind w:firstLine="567"/>
        <w:jc w:val="both"/>
        <w:rPr>
          <w:rFonts w:hint="eastAsia"/>
          <w:lang w:val="sr-Cyrl-RS"/>
        </w:rPr>
      </w:pPr>
      <w:r w:rsidRPr="00FA66AA">
        <w:rPr>
          <w:lang w:val="sr-Cyrl-CS"/>
        </w:rPr>
        <w:t>Понуђачи из групе понуђача одговарају неограничено солидарно према наручиоцу.</w:t>
      </w:r>
    </w:p>
    <w:p w:rsidR="00FA66AA" w:rsidRPr="00FA66AA" w:rsidRDefault="00FA66AA" w:rsidP="00FA66AA">
      <w:pPr>
        <w:tabs>
          <w:tab w:val="left" w:pos="1080"/>
        </w:tabs>
        <w:ind w:firstLine="567"/>
        <w:jc w:val="both"/>
        <w:rPr>
          <w:rFonts w:hint="eastAsia"/>
          <w:lang w:val="sr-Cyrl-RS"/>
        </w:rPr>
      </w:pPr>
      <w:r w:rsidRPr="00FA66AA">
        <w:rPr>
          <w:lang w:val="sr-Cyrl-RS"/>
        </w:rPr>
        <w:t xml:space="preserve">Група понуђача је дужна да у понуди достави споразум којим се понуђачи из групе међусобно и према наручиоцу </w:t>
      </w:r>
      <w:r w:rsidRPr="00FA66AA">
        <w:rPr>
          <w:lang w:val="sr-Cyrl-CS"/>
        </w:rPr>
        <w:t>обавезују на извршење јавне набавке</w:t>
      </w:r>
      <w:r w:rsidRPr="00FA66AA">
        <w:rPr>
          <w:lang w:val="sr-Cyrl-RS"/>
        </w:rPr>
        <w:t>, и који обавезно садржи податке о:</w:t>
      </w:r>
    </w:p>
    <w:p w:rsidR="00FA66AA" w:rsidRPr="00FA66AA" w:rsidRDefault="00FA66AA" w:rsidP="00FA66AA">
      <w:pPr>
        <w:tabs>
          <w:tab w:val="left" w:pos="567"/>
          <w:tab w:val="left" w:pos="1080"/>
        </w:tabs>
        <w:ind w:firstLine="567"/>
        <w:jc w:val="both"/>
        <w:rPr>
          <w:rFonts w:hint="eastAsia"/>
          <w:lang w:val="sr-Cyrl-RS"/>
        </w:rPr>
      </w:pPr>
      <w:r w:rsidRPr="00FA66AA">
        <w:rPr>
          <w:lang w:val="sr-Cyrl-RS"/>
        </w:rPr>
        <w:t>1</w:t>
      </w:r>
      <w:r w:rsidRPr="00FA66AA">
        <w:rPr>
          <w:lang w:val="sr-Cyrl-CS"/>
        </w:rPr>
        <w:t>)</w:t>
      </w:r>
      <w:r w:rsidRPr="00FA66AA">
        <w:rPr>
          <w:lang w:val="sr-Cyrl-CS"/>
        </w:rPr>
        <w:tab/>
        <w:t>члан</w:t>
      </w:r>
      <w:r w:rsidRPr="00FA66AA">
        <w:rPr>
          <w:lang w:val="sr-Cyrl-RS"/>
        </w:rPr>
        <w:t>у</w:t>
      </w:r>
      <w:r w:rsidRPr="00FA66AA">
        <w:rPr>
          <w:lang w:val="sr-Cyrl-CS"/>
        </w:rPr>
        <w:t xml:space="preserve"> групе који ће бити носилац посла, односно који ће поднети понуду и који ће заступати групу понуђача пред наручиоцем;</w:t>
      </w:r>
    </w:p>
    <w:p w:rsidR="00FA66AA" w:rsidRPr="00FA66AA" w:rsidRDefault="00FA66AA" w:rsidP="00FA66AA">
      <w:pPr>
        <w:tabs>
          <w:tab w:val="left" w:pos="567"/>
          <w:tab w:val="left" w:pos="1080"/>
        </w:tabs>
        <w:ind w:firstLine="567"/>
        <w:jc w:val="both"/>
        <w:rPr>
          <w:rFonts w:hint="eastAsia"/>
          <w:lang w:val="sr-Cyrl-CS"/>
        </w:rPr>
      </w:pPr>
      <w:r w:rsidRPr="00FA66AA">
        <w:rPr>
          <w:lang w:val="sr-Cyrl-RS"/>
        </w:rPr>
        <w:t>2)</w:t>
      </w:r>
      <w:r w:rsidRPr="00FA66AA">
        <w:rPr>
          <w:lang w:val="sr-Cyrl-RS"/>
        </w:rPr>
        <w:tab/>
      </w:r>
      <w:r w:rsidRPr="00FA66AA">
        <w:rPr>
          <w:lang w:val="sr-Cyrl-CS"/>
        </w:rPr>
        <w:t xml:space="preserve">опис послова сваког од понуђача из групе понуђача у извршењу уговора. </w:t>
      </w:r>
    </w:p>
    <w:p w:rsidR="00FA66AA" w:rsidRPr="00FA66AA" w:rsidRDefault="00FA66AA" w:rsidP="00FA66AA">
      <w:pPr>
        <w:tabs>
          <w:tab w:val="left" w:pos="567"/>
          <w:tab w:val="left" w:pos="1080"/>
        </w:tabs>
        <w:jc w:val="both"/>
        <w:rPr>
          <w:rFonts w:hint="eastAsia"/>
          <w:lang w:val="sr-Cyrl-RS"/>
        </w:rPr>
      </w:pPr>
      <w:r w:rsidRPr="00FA66AA">
        <w:rPr>
          <w:lang w:val="sr-Cyrl-CS"/>
        </w:rPr>
        <w:tab/>
        <w:t>Споразумом се уређују и друга питања, као нпр. назив понуђача који ће у име групе понуђача доставити средство обезбеђења, понуђача који ће издати рачун и рачун на који ће бити извршено плаћање.</w:t>
      </w:r>
    </w:p>
    <w:p w:rsidR="00FA66AA" w:rsidRPr="00FA66AA" w:rsidRDefault="00FA66AA" w:rsidP="00FA66AA">
      <w:pPr>
        <w:tabs>
          <w:tab w:val="left" w:pos="1080"/>
        </w:tabs>
        <w:ind w:firstLine="567"/>
        <w:jc w:val="both"/>
        <w:rPr>
          <w:rFonts w:hint="eastAsia"/>
          <w:lang w:val="sr-Cyrl-RS"/>
        </w:rPr>
      </w:pPr>
      <w:r w:rsidRPr="00FA66AA">
        <w:rPr>
          <w:lang w:val="sr-Cyrl-RS"/>
        </w:rPr>
        <w:t>Задруга може поднети понуду самостално</w:t>
      </w:r>
      <w:r w:rsidRPr="00FA66AA">
        <w:rPr>
          <w:lang w:val="sr-Cyrl-CS"/>
        </w:rPr>
        <w:t>,</w:t>
      </w:r>
      <w:r w:rsidRPr="00FA66AA">
        <w:rPr>
          <w:lang w:val="sr-Cyrl-RS"/>
        </w:rPr>
        <w:t xml:space="preserve"> у своје име, а за рачун задругара или заједничку понуду у име задругара.</w:t>
      </w:r>
    </w:p>
    <w:p w:rsidR="00FA66AA" w:rsidRPr="00FA66AA" w:rsidRDefault="00FA66AA" w:rsidP="00FA66AA">
      <w:pPr>
        <w:tabs>
          <w:tab w:val="left" w:pos="1080"/>
        </w:tabs>
        <w:ind w:firstLine="567"/>
        <w:jc w:val="both"/>
        <w:rPr>
          <w:rFonts w:hint="eastAsia"/>
          <w:lang w:val="sr-Cyrl-RS"/>
        </w:rPr>
      </w:pPr>
      <w:r w:rsidRPr="00FA66AA">
        <w:rPr>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A66AA" w:rsidRPr="00FA66AA" w:rsidRDefault="00FA66AA" w:rsidP="00FA66AA">
      <w:pPr>
        <w:tabs>
          <w:tab w:val="left" w:pos="1080"/>
        </w:tabs>
        <w:ind w:firstLine="567"/>
        <w:jc w:val="both"/>
        <w:rPr>
          <w:rFonts w:hint="eastAsia"/>
          <w:lang w:val="sr-Cyrl-RS"/>
        </w:rPr>
      </w:pPr>
      <w:r w:rsidRPr="00FA66AA">
        <w:rPr>
          <w:lang w:val="sr-Cyrl-RS"/>
        </w:rPr>
        <w:t xml:space="preserve">Ако задруга подноси </w:t>
      </w:r>
      <w:r w:rsidRPr="00FA66AA">
        <w:rPr>
          <w:lang w:val="sr-Cyrl-CS"/>
        </w:rPr>
        <w:t xml:space="preserve">заједничку </w:t>
      </w:r>
      <w:r w:rsidRPr="00FA66AA">
        <w:rPr>
          <w:lang w:val="sr-Cyrl-RS"/>
        </w:rPr>
        <w:t xml:space="preserve">понуду у име задругара, за обавезе из поступка јавне набавке и уговора о јавној набавци </w:t>
      </w:r>
      <w:r w:rsidRPr="00FA66AA">
        <w:rPr>
          <w:lang w:val="sr-Cyrl-CS"/>
        </w:rPr>
        <w:t xml:space="preserve">неограничено </w:t>
      </w:r>
      <w:r w:rsidRPr="00FA66AA">
        <w:rPr>
          <w:lang w:val="sr-Cyrl-RS"/>
        </w:rPr>
        <w:t xml:space="preserve">солидарно одговарају задругари. </w:t>
      </w:r>
    </w:p>
    <w:p w:rsidR="00FA66AA" w:rsidRPr="00FA66AA" w:rsidRDefault="00FA66AA" w:rsidP="00FA66AA">
      <w:pPr>
        <w:tabs>
          <w:tab w:val="left" w:pos="1080"/>
        </w:tabs>
        <w:ind w:firstLine="567"/>
        <w:jc w:val="both"/>
        <w:rPr>
          <w:rFonts w:hint="eastAsia"/>
          <w:lang w:val="sr-Cyrl-RS"/>
        </w:rPr>
      </w:pPr>
    </w:p>
    <w:p w:rsidR="00FA66AA" w:rsidRPr="00FA66AA" w:rsidRDefault="00FA66AA" w:rsidP="00FA66AA">
      <w:pPr>
        <w:jc w:val="both"/>
        <w:rPr>
          <w:rFonts w:hint="eastAsia"/>
          <w:u w:val="single"/>
          <w:lang w:val="sr-Cyrl-CS"/>
        </w:rPr>
      </w:pPr>
      <w:r w:rsidRPr="00FA66AA">
        <w:rPr>
          <w:b/>
          <w:lang w:val="sr-Cyrl-CS"/>
        </w:rPr>
        <w:t xml:space="preserve">9. </w:t>
      </w:r>
      <w:r w:rsidRPr="00FA66AA">
        <w:rPr>
          <w:b/>
          <w:u w:val="single"/>
          <w:lang w:val="sr-Cyrl-CS"/>
        </w:rPr>
        <w:t>Захтеви у погледу начина рока и услова плаћања, рок важења понуде</w:t>
      </w:r>
    </w:p>
    <w:p w:rsidR="00FA66AA" w:rsidRPr="00FA66AA" w:rsidRDefault="00FA66AA" w:rsidP="00FA66AA">
      <w:pPr>
        <w:ind w:firstLine="567"/>
        <w:jc w:val="both"/>
        <w:rPr>
          <w:rFonts w:hint="eastAsia"/>
          <w:color w:val="000000"/>
          <w:lang w:val="sr-Cyrl-RS"/>
        </w:rPr>
      </w:pPr>
      <w:r w:rsidRPr="00FA66AA">
        <w:rPr>
          <w:u w:val="single"/>
          <w:lang w:val="sr-Cyrl-CS"/>
        </w:rPr>
        <w:t>9.1. Захтеви у погледу начина, рока и услова плаћања</w:t>
      </w:r>
    </w:p>
    <w:p w:rsidR="00FA66AA" w:rsidRPr="00FA66AA" w:rsidRDefault="00FA66AA" w:rsidP="00FA66AA">
      <w:pPr>
        <w:tabs>
          <w:tab w:val="left" w:pos="540"/>
          <w:tab w:val="left" w:pos="1080"/>
        </w:tabs>
        <w:spacing w:line="288" w:lineRule="auto"/>
        <w:jc w:val="both"/>
        <w:rPr>
          <w:rFonts w:hint="eastAsia"/>
        </w:rPr>
      </w:pPr>
      <w:r w:rsidRPr="00FA66AA">
        <w:rPr>
          <w:rFonts w:eastAsia="Liberation Serif" w:cs="Liberation Serif"/>
          <w:lang w:val="sr-Latn-RS"/>
        </w:rPr>
        <w:t xml:space="preserve">          </w:t>
      </w:r>
      <w:r w:rsidRPr="00FA66AA">
        <w:rPr>
          <w:lang w:val="sr-Cyrl-CS"/>
        </w:rPr>
        <w:t xml:space="preserve">Премија осигурања  биће плаћена у 12 месечних рата, на основу испостављеног </w:t>
      </w:r>
      <w:r w:rsidRPr="00FA66AA">
        <w:rPr>
          <w:lang w:val="sr-Cyrl-CS"/>
        </w:rPr>
        <w:lastRenderedPageBreak/>
        <w:t>рачуна.</w:t>
      </w:r>
    </w:p>
    <w:p w:rsidR="00FA66AA" w:rsidRPr="00FA66AA" w:rsidRDefault="00FA66AA" w:rsidP="00FA66AA">
      <w:pPr>
        <w:tabs>
          <w:tab w:val="left" w:pos="567"/>
          <w:tab w:val="left" w:pos="720"/>
        </w:tabs>
        <w:jc w:val="both"/>
        <w:rPr>
          <w:rFonts w:hint="eastAsia"/>
          <w:lang w:val="sr-Cyrl-CS"/>
        </w:rPr>
      </w:pPr>
      <w:r w:rsidRPr="00FA66AA">
        <w:rPr>
          <w:lang w:val="sr-Cyrl-CS"/>
        </w:rPr>
        <w:tab/>
        <w:t xml:space="preserve">Рок плаћања не може бити краћи од 15 дана, нити дужи од 45 дана од дана службеног пријема исправног рачуна, у складу са Законом о роковима измирења новчаних обавеза у комерцијалним трансакцијама („Службени гласник РС“ број 119/12 и 68/15). </w:t>
      </w:r>
    </w:p>
    <w:p w:rsidR="00FA66AA" w:rsidRPr="00FA66AA" w:rsidRDefault="00FA66AA" w:rsidP="00FA66AA">
      <w:pPr>
        <w:tabs>
          <w:tab w:val="left" w:pos="567"/>
        </w:tabs>
        <w:jc w:val="both"/>
        <w:rPr>
          <w:rFonts w:hint="eastAsia"/>
          <w:lang w:val="sr-Cyrl-CS"/>
        </w:rPr>
      </w:pPr>
      <w:r w:rsidRPr="00FA66AA">
        <w:rPr>
          <w:lang w:val="sr-Cyrl-CS"/>
        </w:rPr>
        <w:tab/>
        <w:t>Уколико је рок плаћања краћи или дужи од траженог, понуда ће бити одбијена као неприхватљива.</w:t>
      </w:r>
    </w:p>
    <w:p w:rsidR="00FA66AA" w:rsidRPr="00FA66AA" w:rsidRDefault="00FA66AA" w:rsidP="00FA66AA">
      <w:pPr>
        <w:tabs>
          <w:tab w:val="left" w:pos="840"/>
          <w:tab w:val="left" w:pos="1701"/>
        </w:tabs>
        <w:ind w:firstLine="540"/>
        <w:jc w:val="both"/>
        <w:rPr>
          <w:rFonts w:hint="eastAsia"/>
          <w:color w:val="000000"/>
          <w:lang w:val="sr-Cyrl-RS"/>
        </w:rPr>
      </w:pPr>
      <w:r w:rsidRPr="00FA66AA">
        <w:rPr>
          <w:lang w:val="sr-Cyrl-CS"/>
        </w:rPr>
        <w:t>Плаћање се врши уплатом на рачун понуђача.</w:t>
      </w:r>
    </w:p>
    <w:p w:rsidR="00FA66AA" w:rsidRPr="00FA66AA" w:rsidRDefault="00FA66AA" w:rsidP="00FA66AA">
      <w:pPr>
        <w:tabs>
          <w:tab w:val="left" w:pos="567"/>
        </w:tabs>
        <w:jc w:val="both"/>
        <w:rPr>
          <w:rFonts w:hint="eastAsia"/>
          <w:color w:val="000000"/>
          <w:lang w:val="sr-Cyrl-RS"/>
        </w:rPr>
      </w:pPr>
    </w:p>
    <w:p w:rsidR="00FA66AA" w:rsidRPr="00FA66AA" w:rsidRDefault="00FA66AA" w:rsidP="00FA66AA">
      <w:pPr>
        <w:tabs>
          <w:tab w:val="left" w:pos="567"/>
          <w:tab w:val="left" w:pos="9626"/>
        </w:tabs>
        <w:spacing w:line="276" w:lineRule="auto"/>
        <w:ind w:right="242"/>
        <w:jc w:val="both"/>
        <w:rPr>
          <w:rFonts w:hint="eastAsia"/>
          <w:lang w:val="sr-Cyrl-CS"/>
        </w:rPr>
      </w:pPr>
      <w:r w:rsidRPr="00FA66AA">
        <w:rPr>
          <w:color w:val="000000"/>
          <w:lang w:val="sr-Latn-RS"/>
        </w:rPr>
        <w:tab/>
      </w:r>
      <w:r w:rsidRPr="00FA66AA">
        <w:rPr>
          <w:color w:val="000000"/>
          <w:u w:val="single"/>
          <w:lang w:val="sr-Cyrl-RS"/>
        </w:rPr>
        <w:t>9.</w:t>
      </w:r>
      <w:r w:rsidRPr="00FA66AA">
        <w:rPr>
          <w:color w:val="000000"/>
          <w:u w:val="single"/>
          <w:lang w:val="sr-Latn-RS"/>
        </w:rPr>
        <w:t>2</w:t>
      </w:r>
      <w:r w:rsidRPr="00FA66AA">
        <w:rPr>
          <w:color w:val="000000"/>
          <w:u w:val="single"/>
          <w:lang w:val="sr-Cyrl-RS"/>
        </w:rPr>
        <w:t>. Рок важења понуде</w:t>
      </w:r>
    </w:p>
    <w:p w:rsidR="00FA66AA" w:rsidRPr="00FA66AA" w:rsidRDefault="00FA66AA" w:rsidP="00FA66AA">
      <w:pPr>
        <w:tabs>
          <w:tab w:val="left" w:pos="1080"/>
        </w:tabs>
        <w:ind w:firstLine="567"/>
        <w:jc w:val="both"/>
        <w:rPr>
          <w:rFonts w:hint="eastAsia"/>
          <w:lang w:val="sr-Cyrl-CS"/>
        </w:rPr>
      </w:pPr>
      <w:r w:rsidRPr="00FA66AA">
        <w:rPr>
          <w:lang w:val="sr-Cyrl-CS"/>
        </w:rPr>
        <w:t>Рок важења понуде не може бити краћи од 30 (тридесет) дана од дана отварања понуда.</w:t>
      </w:r>
    </w:p>
    <w:p w:rsidR="00FA66AA" w:rsidRPr="00FA66AA" w:rsidRDefault="00FA66AA" w:rsidP="00FA66AA">
      <w:pPr>
        <w:tabs>
          <w:tab w:val="left" w:pos="1080"/>
        </w:tabs>
        <w:autoSpaceDE w:val="0"/>
        <w:ind w:firstLine="567"/>
        <w:jc w:val="both"/>
        <w:rPr>
          <w:rFonts w:hint="eastAsia"/>
          <w:color w:val="000000"/>
          <w:lang w:val="sr-Cyrl-CS"/>
        </w:rPr>
      </w:pPr>
      <w:r w:rsidRPr="00FA66AA">
        <w:rPr>
          <w:lang w:val="sr-Cyrl-CS"/>
        </w:rPr>
        <w:t>Уколико понуђачи понуде краћи рок важења понуде од 30 (тридесет) дана од дана отварања понуде, понуда ће бити одбијена као неприхватљива.</w:t>
      </w:r>
    </w:p>
    <w:p w:rsidR="00FA66AA" w:rsidRPr="00FA66AA" w:rsidRDefault="00FA66AA" w:rsidP="00FA66AA">
      <w:pPr>
        <w:tabs>
          <w:tab w:val="left" w:pos="1080"/>
        </w:tabs>
        <w:autoSpaceDE w:val="0"/>
        <w:ind w:firstLine="567"/>
        <w:jc w:val="both"/>
        <w:rPr>
          <w:rFonts w:hint="eastAsia"/>
          <w:color w:val="000000"/>
          <w:lang w:val="sr-Cyrl-CS"/>
        </w:rPr>
      </w:pPr>
      <w:r w:rsidRPr="00FA66AA">
        <w:rPr>
          <w:color w:val="000000"/>
          <w:lang w:val="sr-Cyrl-CS"/>
        </w:rPr>
        <w:t>Наручилац</w:t>
      </w:r>
      <w:r w:rsidRPr="00FA66AA">
        <w:rPr>
          <w:color w:val="000000"/>
          <w:spacing w:val="-1"/>
          <w:lang w:val="sr-Cyrl-CS"/>
        </w:rPr>
        <w:t xml:space="preserve"> </w:t>
      </w:r>
      <w:r w:rsidRPr="00FA66AA">
        <w:rPr>
          <w:color w:val="000000"/>
          <w:lang w:val="sr-Cyrl-RS"/>
        </w:rPr>
        <w:t>ће</w:t>
      </w:r>
      <w:r w:rsidRPr="00FA66AA">
        <w:rPr>
          <w:color w:val="000000"/>
          <w:lang w:val="sr-Cyrl-CS"/>
        </w:rPr>
        <w:t>,</w:t>
      </w:r>
      <w:r w:rsidRPr="00FA66AA">
        <w:rPr>
          <w:color w:val="000000"/>
          <w:spacing w:val="3"/>
          <w:lang w:val="sr-Cyrl-CS"/>
        </w:rPr>
        <w:t xml:space="preserve"> </w:t>
      </w:r>
      <w:r w:rsidRPr="00FA66AA">
        <w:rPr>
          <w:color w:val="000000"/>
          <w:lang w:val="sr-Cyrl-CS"/>
        </w:rPr>
        <w:t>у</w:t>
      </w:r>
      <w:r w:rsidRPr="00FA66AA">
        <w:rPr>
          <w:color w:val="000000"/>
          <w:spacing w:val="5"/>
          <w:lang w:val="sr-Cyrl-CS"/>
        </w:rPr>
        <w:t xml:space="preserve"> </w:t>
      </w:r>
      <w:r w:rsidRPr="00FA66AA">
        <w:rPr>
          <w:color w:val="000000"/>
          <w:lang w:val="sr-Cyrl-CS"/>
        </w:rPr>
        <w:t>сл</w:t>
      </w:r>
      <w:r w:rsidRPr="00FA66AA">
        <w:rPr>
          <w:color w:val="000000"/>
          <w:spacing w:val="2"/>
          <w:lang w:val="sr-Cyrl-CS"/>
        </w:rPr>
        <w:t>у</w:t>
      </w:r>
      <w:r w:rsidRPr="00FA66AA">
        <w:rPr>
          <w:color w:val="000000"/>
          <w:lang w:val="sr-Cyrl-CS"/>
        </w:rPr>
        <w:t>чају</w:t>
      </w:r>
      <w:r w:rsidRPr="00FA66AA">
        <w:rPr>
          <w:color w:val="000000"/>
          <w:spacing w:val="1"/>
          <w:lang w:val="sr-Cyrl-CS"/>
        </w:rPr>
        <w:t xml:space="preserve"> </w:t>
      </w:r>
      <w:r w:rsidRPr="00FA66AA">
        <w:rPr>
          <w:color w:val="000000"/>
          <w:lang w:val="sr-Cyrl-CS"/>
        </w:rPr>
        <w:t>истека</w:t>
      </w:r>
      <w:r w:rsidRPr="00FA66AA">
        <w:rPr>
          <w:color w:val="000000"/>
          <w:spacing w:val="-3"/>
          <w:lang w:val="sr-Cyrl-CS"/>
        </w:rPr>
        <w:t xml:space="preserve"> </w:t>
      </w:r>
      <w:r w:rsidRPr="00FA66AA">
        <w:rPr>
          <w:color w:val="000000"/>
          <w:lang w:val="sr-Cyrl-CS"/>
        </w:rPr>
        <w:t>рока</w:t>
      </w:r>
      <w:r w:rsidRPr="00FA66AA">
        <w:rPr>
          <w:color w:val="000000"/>
          <w:spacing w:val="-1"/>
          <w:lang w:val="sr-Cyrl-CS"/>
        </w:rPr>
        <w:t xml:space="preserve"> </w:t>
      </w:r>
      <w:r w:rsidRPr="00FA66AA">
        <w:rPr>
          <w:color w:val="000000"/>
          <w:lang w:val="sr-Cyrl-CS"/>
        </w:rPr>
        <w:t>важења</w:t>
      </w:r>
      <w:r w:rsidRPr="00FA66AA">
        <w:rPr>
          <w:color w:val="000000"/>
          <w:spacing w:val="-3"/>
          <w:lang w:val="sr-Cyrl-CS"/>
        </w:rPr>
        <w:t xml:space="preserve"> </w:t>
      </w:r>
      <w:r w:rsidRPr="00FA66AA">
        <w:rPr>
          <w:color w:val="000000"/>
          <w:lang w:val="sr-Cyrl-CS"/>
        </w:rPr>
        <w:t>п</w:t>
      </w:r>
      <w:r w:rsidRPr="00FA66AA">
        <w:rPr>
          <w:color w:val="000000"/>
          <w:spacing w:val="2"/>
          <w:lang w:val="sr-Cyrl-CS"/>
        </w:rPr>
        <w:t>о</w:t>
      </w:r>
      <w:r w:rsidRPr="00FA66AA">
        <w:rPr>
          <w:color w:val="000000"/>
          <w:lang w:val="sr-Cyrl-CS"/>
        </w:rPr>
        <w:t>н</w:t>
      </w:r>
      <w:r w:rsidRPr="00FA66AA">
        <w:rPr>
          <w:color w:val="000000"/>
          <w:spacing w:val="2"/>
          <w:lang w:val="sr-Cyrl-CS"/>
        </w:rPr>
        <w:t>у</w:t>
      </w:r>
      <w:r w:rsidRPr="00FA66AA">
        <w:rPr>
          <w:color w:val="000000"/>
          <w:lang w:val="sr-Cyrl-CS"/>
        </w:rPr>
        <w:t>де,</w:t>
      </w:r>
      <w:r w:rsidRPr="00FA66AA">
        <w:rPr>
          <w:color w:val="000000"/>
          <w:spacing w:val="1"/>
          <w:lang w:val="sr-Cyrl-CS"/>
        </w:rPr>
        <w:t xml:space="preserve"> </w:t>
      </w:r>
      <w:r w:rsidRPr="00FA66AA">
        <w:rPr>
          <w:color w:val="000000"/>
          <w:lang w:val="sr-Cyrl-CS"/>
        </w:rPr>
        <w:t>у</w:t>
      </w:r>
      <w:r w:rsidRPr="00FA66AA">
        <w:rPr>
          <w:color w:val="000000"/>
          <w:spacing w:val="5"/>
          <w:lang w:val="sr-Cyrl-CS"/>
        </w:rPr>
        <w:t xml:space="preserve"> </w:t>
      </w:r>
      <w:r w:rsidRPr="00FA66AA">
        <w:rPr>
          <w:color w:val="000000"/>
          <w:lang w:val="sr-Cyrl-CS"/>
        </w:rPr>
        <w:t>писаном</w:t>
      </w:r>
      <w:r w:rsidRPr="00FA66AA">
        <w:rPr>
          <w:color w:val="000000"/>
          <w:spacing w:val="-3"/>
          <w:lang w:val="sr-Cyrl-CS"/>
        </w:rPr>
        <w:t xml:space="preserve"> </w:t>
      </w:r>
      <w:r w:rsidRPr="00FA66AA">
        <w:rPr>
          <w:color w:val="000000"/>
          <w:lang w:val="sr-Cyrl-CS"/>
        </w:rPr>
        <w:t>облику</w:t>
      </w:r>
      <w:r w:rsidRPr="00FA66AA">
        <w:rPr>
          <w:color w:val="000000"/>
          <w:spacing w:val="-1"/>
          <w:lang w:val="sr-Cyrl-CS"/>
        </w:rPr>
        <w:t xml:space="preserve"> </w:t>
      </w:r>
      <w:r w:rsidRPr="00FA66AA">
        <w:rPr>
          <w:color w:val="000000"/>
          <w:lang w:val="sr-Cyrl-CS"/>
        </w:rPr>
        <w:t>да</w:t>
      </w:r>
      <w:r w:rsidRPr="00FA66AA">
        <w:rPr>
          <w:color w:val="000000"/>
          <w:spacing w:val="3"/>
          <w:lang w:val="sr-Cyrl-CS"/>
        </w:rPr>
        <w:t xml:space="preserve"> </w:t>
      </w:r>
      <w:r w:rsidRPr="00FA66AA">
        <w:rPr>
          <w:color w:val="000000"/>
          <w:spacing w:val="1"/>
          <w:lang w:val="sr-Cyrl-CS"/>
        </w:rPr>
        <w:t>з</w:t>
      </w:r>
      <w:r w:rsidRPr="00FA66AA">
        <w:rPr>
          <w:color w:val="000000"/>
          <w:lang w:val="sr-Cyrl-CS"/>
        </w:rPr>
        <w:t>а</w:t>
      </w:r>
      <w:r w:rsidRPr="00FA66AA">
        <w:rPr>
          <w:color w:val="000000"/>
          <w:spacing w:val="1"/>
          <w:lang w:val="sr-Cyrl-CS"/>
        </w:rPr>
        <w:t>тра</w:t>
      </w:r>
      <w:r w:rsidRPr="00FA66AA">
        <w:rPr>
          <w:color w:val="000000"/>
          <w:spacing w:val="-1"/>
          <w:lang w:val="sr-Cyrl-CS"/>
        </w:rPr>
        <w:t>ж</w:t>
      </w:r>
      <w:r w:rsidRPr="00FA66AA">
        <w:rPr>
          <w:color w:val="000000"/>
          <w:lang w:val="sr-Cyrl-CS"/>
        </w:rPr>
        <w:t>и</w:t>
      </w:r>
      <w:r w:rsidRPr="00FA66AA">
        <w:rPr>
          <w:color w:val="000000"/>
          <w:spacing w:val="2"/>
          <w:lang w:val="sr-Cyrl-CS"/>
        </w:rPr>
        <w:t xml:space="preserve"> од</w:t>
      </w:r>
      <w:r w:rsidRPr="00FA66AA">
        <w:rPr>
          <w:color w:val="000000"/>
          <w:spacing w:val="-2"/>
          <w:lang w:val="sr-Cyrl-CS"/>
        </w:rPr>
        <w:t xml:space="preserve"> </w:t>
      </w:r>
      <w:r w:rsidRPr="00FA66AA">
        <w:rPr>
          <w:color w:val="000000"/>
          <w:lang w:val="sr-Cyrl-CS"/>
        </w:rPr>
        <w:t>пон</w:t>
      </w:r>
      <w:r w:rsidRPr="00FA66AA">
        <w:rPr>
          <w:color w:val="000000"/>
          <w:spacing w:val="2"/>
          <w:lang w:val="sr-Cyrl-CS"/>
        </w:rPr>
        <w:t>у</w:t>
      </w:r>
      <w:r w:rsidRPr="00FA66AA">
        <w:rPr>
          <w:color w:val="000000"/>
          <w:lang w:val="sr-Cyrl-CS"/>
        </w:rPr>
        <w:t>ђача прод</w:t>
      </w:r>
      <w:r w:rsidRPr="00FA66AA">
        <w:rPr>
          <w:color w:val="000000"/>
          <w:spacing w:val="2"/>
          <w:lang w:val="sr-Cyrl-CS"/>
        </w:rPr>
        <w:t>у</w:t>
      </w:r>
      <w:r w:rsidRPr="00FA66AA">
        <w:rPr>
          <w:color w:val="000000"/>
          <w:spacing w:val="-1"/>
          <w:lang w:val="sr-Cyrl-CS"/>
        </w:rPr>
        <w:t>ж</w:t>
      </w:r>
      <w:r w:rsidRPr="00FA66AA">
        <w:rPr>
          <w:color w:val="000000"/>
          <w:lang w:val="sr-Cyrl-CS"/>
        </w:rPr>
        <w:t>ење</w:t>
      </w:r>
      <w:r w:rsidRPr="00FA66AA">
        <w:rPr>
          <w:color w:val="000000"/>
          <w:spacing w:val="-4"/>
          <w:lang w:val="sr-Cyrl-CS"/>
        </w:rPr>
        <w:t xml:space="preserve"> </w:t>
      </w:r>
      <w:r w:rsidRPr="00FA66AA">
        <w:rPr>
          <w:color w:val="000000"/>
          <w:lang w:val="sr-Cyrl-CS"/>
        </w:rPr>
        <w:t>рока</w:t>
      </w:r>
      <w:r w:rsidRPr="00FA66AA">
        <w:rPr>
          <w:color w:val="000000"/>
          <w:spacing w:val="-4"/>
          <w:lang w:val="sr-Cyrl-CS"/>
        </w:rPr>
        <w:t xml:space="preserve"> </w:t>
      </w:r>
      <w:r w:rsidRPr="00FA66AA">
        <w:rPr>
          <w:color w:val="000000"/>
          <w:lang w:val="sr-Cyrl-CS"/>
        </w:rPr>
        <w:t>в</w:t>
      </w:r>
      <w:r w:rsidRPr="00FA66AA">
        <w:rPr>
          <w:color w:val="000000"/>
          <w:spacing w:val="1"/>
          <w:lang w:val="sr-Cyrl-CS"/>
        </w:rPr>
        <w:t>а</w:t>
      </w:r>
      <w:r w:rsidRPr="00FA66AA">
        <w:rPr>
          <w:color w:val="000000"/>
          <w:lang w:val="sr-Cyrl-CS"/>
        </w:rPr>
        <w:t>ж</w:t>
      </w:r>
      <w:r w:rsidRPr="00FA66AA">
        <w:rPr>
          <w:color w:val="000000"/>
          <w:spacing w:val="1"/>
          <w:lang w:val="sr-Cyrl-CS"/>
        </w:rPr>
        <w:t>е</w:t>
      </w:r>
      <w:r w:rsidRPr="00FA66AA">
        <w:rPr>
          <w:color w:val="000000"/>
          <w:lang w:val="sr-Cyrl-CS"/>
        </w:rPr>
        <w:t>ња</w:t>
      </w:r>
      <w:r w:rsidRPr="00FA66AA">
        <w:rPr>
          <w:color w:val="000000"/>
          <w:spacing w:val="-1"/>
          <w:lang w:val="sr-Cyrl-CS"/>
        </w:rPr>
        <w:t xml:space="preserve"> </w:t>
      </w:r>
      <w:r w:rsidRPr="00FA66AA">
        <w:rPr>
          <w:color w:val="000000"/>
          <w:lang w:val="sr-Cyrl-CS"/>
        </w:rPr>
        <w:t>п</w:t>
      </w:r>
      <w:r w:rsidRPr="00FA66AA">
        <w:rPr>
          <w:color w:val="000000"/>
          <w:spacing w:val="2"/>
          <w:lang w:val="sr-Cyrl-CS"/>
        </w:rPr>
        <w:t>о</w:t>
      </w:r>
      <w:r w:rsidRPr="00FA66AA">
        <w:rPr>
          <w:color w:val="000000"/>
          <w:lang w:val="sr-Cyrl-CS"/>
        </w:rPr>
        <w:t>н</w:t>
      </w:r>
      <w:r w:rsidRPr="00FA66AA">
        <w:rPr>
          <w:color w:val="000000"/>
          <w:spacing w:val="2"/>
          <w:lang w:val="sr-Cyrl-CS"/>
        </w:rPr>
        <w:t>у</w:t>
      </w:r>
      <w:r w:rsidRPr="00FA66AA">
        <w:rPr>
          <w:color w:val="000000"/>
          <w:lang w:val="sr-Cyrl-CS"/>
        </w:rPr>
        <w:t>де.</w:t>
      </w:r>
    </w:p>
    <w:p w:rsidR="00FA66AA" w:rsidRPr="00FA66AA" w:rsidRDefault="00FA66AA" w:rsidP="00FA66AA">
      <w:pPr>
        <w:tabs>
          <w:tab w:val="left" w:pos="1080"/>
        </w:tabs>
        <w:autoSpaceDE w:val="0"/>
        <w:ind w:firstLine="567"/>
        <w:jc w:val="both"/>
        <w:rPr>
          <w:rFonts w:hint="eastAsia"/>
          <w:color w:val="000000"/>
          <w:lang w:val="sr-Cyrl-RS"/>
        </w:rPr>
      </w:pPr>
      <w:r w:rsidRPr="00FA66AA">
        <w:rPr>
          <w:color w:val="000000"/>
          <w:lang w:val="sr-Cyrl-CS"/>
        </w:rPr>
        <w:t>Пон</w:t>
      </w:r>
      <w:r w:rsidRPr="00FA66AA">
        <w:rPr>
          <w:color w:val="000000"/>
          <w:spacing w:val="2"/>
          <w:lang w:val="sr-Cyrl-CS"/>
        </w:rPr>
        <w:t>у</w:t>
      </w:r>
      <w:r w:rsidRPr="00FA66AA">
        <w:rPr>
          <w:color w:val="000000"/>
          <w:lang w:val="sr-Cyrl-CS"/>
        </w:rPr>
        <w:t>ђач</w:t>
      </w:r>
      <w:r w:rsidRPr="00FA66AA">
        <w:rPr>
          <w:color w:val="000000"/>
          <w:spacing w:val="-4"/>
          <w:lang w:val="sr-Cyrl-CS"/>
        </w:rPr>
        <w:t xml:space="preserve"> </w:t>
      </w:r>
      <w:r w:rsidRPr="00FA66AA">
        <w:rPr>
          <w:color w:val="000000"/>
          <w:lang w:val="sr-Cyrl-CS"/>
        </w:rPr>
        <w:t>ко</w:t>
      </w:r>
      <w:r w:rsidRPr="00FA66AA">
        <w:rPr>
          <w:color w:val="000000"/>
          <w:spacing w:val="-1"/>
          <w:lang w:val="sr-Cyrl-CS"/>
        </w:rPr>
        <w:t>ј</w:t>
      </w:r>
      <w:r w:rsidRPr="00FA66AA">
        <w:rPr>
          <w:color w:val="000000"/>
          <w:lang w:val="sr-Cyrl-CS"/>
        </w:rPr>
        <w:t>и</w:t>
      </w:r>
      <w:r w:rsidRPr="00FA66AA">
        <w:rPr>
          <w:color w:val="000000"/>
          <w:spacing w:val="-2"/>
          <w:lang w:val="sr-Cyrl-CS"/>
        </w:rPr>
        <w:t xml:space="preserve"> </w:t>
      </w:r>
      <w:r w:rsidRPr="00FA66AA">
        <w:rPr>
          <w:color w:val="000000"/>
          <w:lang w:val="sr-Cyrl-CS"/>
        </w:rPr>
        <w:t>прихвати</w:t>
      </w:r>
      <w:r w:rsidRPr="00FA66AA">
        <w:rPr>
          <w:color w:val="000000"/>
          <w:spacing w:val="-8"/>
          <w:lang w:val="sr-Cyrl-CS"/>
        </w:rPr>
        <w:t xml:space="preserve"> </w:t>
      </w:r>
      <w:r w:rsidRPr="00FA66AA">
        <w:rPr>
          <w:color w:val="000000"/>
          <w:spacing w:val="1"/>
          <w:lang w:val="sr-Cyrl-CS"/>
        </w:rPr>
        <w:t>з</w:t>
      </w:r>
      <w:r w:rsidRPr="00FA66AA">
        <w:rPr>
          <w:color w:val="000000"/>
          <w:lang w:val="sr-Cyrl-CS"/>
        </w:rPr>
        <w:t>а</w:t>
      </w:r>
      <w:r w:rsidRPr="00FA66AA">
        <w:rPr>
          <w:color w:val="000000"/>
          <w:spacing w:val="1"/>
          <w:lang w:val="sr-Cyrl-CS"/>
        </w:rPr>
        <w:t>хт</w:t>
      </w:r>
      <w:r w:rsidRPr="00FA66AA">
        <w:rPr>
          <w:color w:val="000000"/>
          <w:lang w:val="sr-Cyrl-CS"/>
        </w:rPr>
        <w:t>ев</w:t>
      </w:r>
      <w:r w:rsidRPr="00FA66AA">
        <w:rPr>
          <w:color w:val="000000"/>
          <w:spacing w:val="-2"/>
          <w:lang w:val="sr-Cyrl-CS"/>
        </w:rPr>
        <w:t xml:space="preserve"> </w:t>
      </w:r>
      <w:r w:rsidRPr="00FA66AA">
        <w:rPr>
          <w:color w:val="000000"/>
          <w:spacing w:val="1"/>
          <w:lang w:val="sr-Cyrl-CS"/>
        </w:rPr>
        <w:t>з</w:t>
      </w:r>
      <w:r w:rsidRPr="00FA66AA">
        <w:rPr>
          <w:color w:val="000000"/>
          <w:lang w:val="sr-Cyrl-CS"/>
        </w:rPr>
        <w:t>а</w:t>
      </w:r>
      <w:r w:rsidRPr="00FA66AA">
        <w:rPr>
          <w:color w:val="000000"/>
          <w:spacing w:val="-1"/>
          <w:lang w:val="sr-Cyrl-CS"/>
        </w:rPr>
        <w:t xml:space="preserve"> </w:t>
      </w:r>
      <w:r w:rsidRPr="00FA66AA">
        <w:rPr>
          <w:color w:val="000000"/>
          <w:lang w:val="sr-Cyrl-CS"/>
        </w:rPr>
        <w:t>прод</w:t>
      </w:r>
      <w:r w:rsidRPr="00FA66AA">
        <w:rPr>
          <w:color w:val="000000"/>
          <w:spacing w:val="2"/>
          <w:lang w:val="sr-Cyrl-CS"/>
        </w:rPr>
        <w:t>у</w:t>
      </w:r>
      <w:r w:rsidRPr="00FA66AA">
        <w:rPr>
          <w:color w:val="000000"/>
          <w:spacing w:val="-1"/>
          <w:lang w:val="sr-Cyrl-CS"/>
        </w:rPr>
        <w:t>ж</w:t>
      </w:r>
      <w:r w:rsidRPr="00FA66AA">
        <w:rPr>
          <w:color w:val="000000"/>
          <w:lang w:val="sr-Cyrl-CS"/>
        </w:rPr>
        <w:t>ење</w:t>
      </w:r>
      <w:r w:rsidRPr="00FA66AA">
        <w:rPr>
          <w:color w:val="000000"/>
          <w:spacing w:val="-4"/>
          <w:lang w:val="sr-Cyrl-CS"/>
        </w:rPr>
        <w:t xml:space="preserve"> </w:t>
      </w:r>
      <w:r w:rsidRPr="00FA66AA">
        <w:rPr>
          <w:color w:val="000000"/>
          <w:lang w:val="sr-Cyrl-CS"/>
        </w:rPr>
        <w:t>рока</w:t>
      </w:r>
      <w:r w:rsidRPr="00FA66AA">
        <w:rPr>
          <w:color w:val="000000"/>
          <w:spacing w:val="-3"/>
          <w:lang w:val="sr-Cyrl-CS"/>
        </w:rPr>
        <w:t xml:space="preserve"> </w:t>
      </w:r>
      <w:r w:rsidRPr="00FA66AA">
        <w:rPr>
          <w:color w:val="000000"/>
          <w:lang w:val="sr-Cyrl-CS"/>
        </w:rPr>
        <w:t>ва</w:t>
      </w:r>
      <w:r w:rsidRPr="00FA66AA">
        <w:rPr>
          <w:color w:val="000000"/>
          <w:spacing w:val="1"/>
          <w:lang w:val="sr-Cyrl-CS"/>
        </w:rPr>
        <w:t>ж</w:t>
      </w:r>
      <w:r w:rsidRPr="00FA66AA">
        <w:rPr>
          <w:color w:val="000000"/>
          <w:lang w:val="sr-Cyrl-CS"/>
        </w:rPr>
        <w:t>е</w:t>
      </w:r>
      <w:r w:rsidRPr="00FA66AA">
        <w:rPr>
          <w:color w:val="000000"/>
          <w:spacing w:val="1"/>
          <w:lang w:val="sr-Cyrl-CS"/>
        </w:rPr>
        <w:t>њ</w:t>
      </w:r>
      <w:r w:rsidRPr="00FA66AA">
        <w:rPr>
          <w:color w:val="000000"/>
          <w:lang w:val="sr-Cyrl-CS"/>
        </w:rPr>
        <w:t>а</w:t>
      </w:r>
      <w:r w:rsidRPr="00FA66AA">
        <w:rPr>
          <w:color w:val="000000"/>
          <w:spacing w:val="-3"/>
          <w:lang w:val="sr-Cyrl-CS"/>
        </w:rPr>
        <w:t xml:space="preserve"> </w:t>
      </w:r>
      <w:r w:rsidRPr="00FA66AA">
        <w:rPr>
          <w:color w:val="000000"/>
          <w:lang w:val="sr-Cyrl-CS"/>
        </w:rPr>
        <w:t>пон</w:t>
      </w:r>
      <w:r w:rsidRPr="00FA66AA">
        <w:rPr>
          <w:color w:val="000000"/>
          <w:spacing w:val="2"/>
          <w:lang w:val="sr-Cyrl-CS"/>
        </w:rPr>
        <w:t>у</w:t>
      </w:r>
      <w:r w:rsidRPr="00FA66AA">
        <w:rPr>
          <w:color w:val="000000"/>
          <w:lang w:val="sr-Cyrl-CS"/>
        </w:rPr>
        <w:t>де</w:t>
      </w:r>
      <w:r w:rsidRPr="00FA66AA">
        <w:rPr>
          <w:color w:val="000000"/>
          <w:spacing w:val="-3"/>
          <w:lang w:val="sr-Cyrl-CS"/>
        </w:rPr>
        <w:t xml:space="preserve"> </w:t>
      </w:r>
      <w:r w:rsidRPr="00FA66AA">
        <w:rPr>
          <w:color w:val="000000"/>
          <w:lang w:val="sr-Cyrl-CS"/>
        </w:rPr>
        <w:t>на</w:t>
      </w:r>
      <w:r w:rsidRPr="00FA66AA">
        <w:rPr>
          <w:color w:val="000000"/>
          <w:spacing w:val="-2"/>
          <w:lang w:val="sr-Cyrl-CS"/>
        </w:rPr>
        <w:t xml:space="preserve"> </w:t>
      </w:r>
      <w:r w:rsidRPr="00FA66AA">
        <w:rPr>
          <w:color w:val="000000"/>
          <w:lang w:val="sr-Cyrl-CS"/>
        </w:rPr>
        <w:t>може</w:t>
      </w:r>
      <w:r w:rsidRPr="00FA66AA">
        <w:rPr>
          <w:color w:val="000000"/>
          <w:spacing w:val="-5"/>
          <w:lang w:val="sr-Cyrl-CS"/>
        </w:rPr>
        <w:t xml:space="preserve"> </w:t>
      </w:r>
      <w:r w:rsidRPr="00FA66AA">
        <w:rPr>
          <w:color w:val="000000"/>
          <w:lang w:val="sr-Cyrl-CS"/>
        </w:rPr>
        <w:t>мењати</w:t>
      </w:r>
      <w:r w:rsidRPr="00FA66AA">
        <w:rPr>
          <w:color w:val="000000"/>
          <w:spacing w:val="-7"/>
          <w:lang w:val="sr-Cyrl-CS"/>
        </w:rPr>
        <w:t xml:space="preserve"> </w:t>
      </w:r>
      <w:r w:rsidRPr="00FA66AA">
        <w:rPr>
          <w:color w:val="000000"/>
          <w:lang w:val="sr-Cyrl-CS"/>
        </w:rPr>
        <w:t>понуд</w:t>
      </w:r>
      <w:r w:rsidRPr="00FA66AA">
        <w:rPr>
          <w:color w:val="000000"/>
          <w:spacing w:val="2"/>
          <w:lang w:val="sr-Cyrl-CS"/>
        </w:rPr>
        <w:t>у</w:t>
      </w:r>
      <w:r w:rsidRPr="00FA66AA">
        <w:rPr>
          <w:color w:val="000000"/>
          <w:lang w:val="sr-Cyrl-RS"/>
        </w:rPr>
        <w:t>.</w:t>
      </w:r>
    </w:p>
    <w:p w:rsidR="00FA66AA" w:rsidRPr="00FA66AA" w:rsidRDefault="00FA66AA" w:rsidP="00FA66AA">
      <w:pPr>
        <w:tabs>
          <w:tab w:val="left" w:pos="1080"/>
        </w:tabs>
        <w:autoSpaceDE w:val="0"/>
        <w:ind w:firstLine="567"/>
        <w:jc w:val="both"/>
        <w:rPr>
          <w:rFonts w:hint="eastAsia"/>
          <w:color w:val="000000"/>
          <w:lang w:val="sr-Cyrl-RS"/>
        </w:rPr>
      </w:pPr>
    </w:p>
    <w:p w:rsidR="00FA66AA" w:rsidRPr="00FA66AA" w:rsidRDefault="00FA66AA" w:rsidP="00FA66AA">
      <w:pPr>
        <w:spacing w:line="276" w:lineRule="auto"/>
        <w:ind w:right="-4"/>
        <w:jc w:val="both"/>
        <w:rPr>
          <w:rFonts w:hint="eastAsia"/>
          <w:lang w:val="sr-Latn-CS"/>
        </w:rPr>
      </w:pPr>
      <w:r w:rsidRPr="00FA66AA">
        <w:rPr>
          <w:b/>
          <w:bCs/>
          <w:iCs/>
        </w:rPr>
        <w:t xml:space="preserve">10. </w:t>
      </w:r>
      <w:r w:rsidRPr="00FA66AA">
        <w:rPr>
          <w:b/>
          <w:bCs/>
          <w:iCs/>
          <w:u w:val="single"/>
        </w:rPr>
        <w:t>Валута и начин на који мора да буде наведена и изражена цена у понуди</w:t>
      </w:r>
      <w:r w:rsidRPr="00FA66AA">
        <w:rPr>
          <w:b/>
          <w:bCs/>
          <w:iCs/>
          <w:u w:val="single"/>
          <w:lang w:val="sr-Cyrl-RS"/>
        </w:rPr>
        <w:t xml:space="preserve"> </w:t>
      </w:r>
    </w:p>
    <w:p w:rsidR="00FA66AA" w:rsidRPr="00FA66AA" w:rsidRDefault="00FA66AA" w:rsidP="00FA66AA">
      <w:pPr>
        <w:ind w:firstLine="567"/>
        <w:jc w:val="both"/>
        <w:rPr>
          <w:rFonts w:hint="eastAsia"/>
          <w:lang w:val="sr-Cyrl-CS"/>
        </w:rPr>
      </w:pPr>
      <w:r w:rsidRPr="00FA66AA">
        <w:rPr>
          <w:lang w:val="sr-Latn-CS"/>
        </w:rPr>
        <w:t>Цен</w:t>
      </w:r>
      <w:r w:rsidRPr="00FA66AA">
        <w:rPr>
          <w:lang w:val="sr-Cyrl-CS"/>
        </w:rPr>
        <w:t>а</w:t>
      </w:r>
      <w:r w:rsidRPr="00FA66AA">
        <w:rPr>
          <w:lang w:val="sr-Latn-CS"/>
        </w:rPr>
        <w:t xml:space="preserve"> </w:t>
      </w:r>
      <w:r w:rsidRPr="00FA66AA">
        <w:rPr>
          <w:lang w:val="sr-Cyrl-CS"/>
        </w:rPr>
        <w:t xml:space="preserve">коју понуђач искаже у понуди, сходно члану 19. Закона, мора бити исказана у динарима, са и без обрачунатог пореза на неживотно осигурање и мора бити фиксна </w:t>
      </w:r>
      <w:r w:rsidRPr="00FA66AA">
        <w:rPr>
          <w:lang w:val="sr-Cyrl-RS"/>
        </w:rPr>
        <w:t>до краја реализације уговора.</w:t>
      </w:r>
    </w:p>
    <w:p w:rsidR="00FA66AA" w:rsidRPr="00FA66AA" w:rsidRDefault="00FA66AA" w:rsidP="00FA66AA">
      <w:pPr>
        <w:tabs>
          <w:tab w:val="left" w:pos="540"/>
        </w:tabs>
        <w:ind w:firstLine="540"/>
        <w:jc w:val="both"/>
        <w:rPr>
          <w:rFonts w:hint="eastAsia"/>
          <w:lang w:val="sr-Cyrl-CS"/>
        </w:rPr>
      </w:pPr>
      <w:r w:rsidRPr="00FA66AA">
        <w:rPr>
          <w:lang w:val="sr-Cyrl-CS"/>
        </w:rPr>
        <w:t>Порез на премију осигурања плаћа наручилац.</w:t>
      </w:r>
    </w:p>
    <w:p w:rsidR="00FA66AA" w:rsidRPr="00FA66AA" w:rsidRDefault="00FA66AA" w:rsidP="00FA66AA">
      <w:pPr>
        <w:tabs>
          <w:tab w:val="left" w:pos="0"/>
        </w:tabs>
        <w:ind w:firstLine="567"/>
        <w:jc w:val="both"/>
        <w:rPr>
          <w:rFonts w:hint="eastAsia"/>
          <w:lang w:val="sr-Cyrl-CS"/>
        </w:rPr>
      </w:pPr>
      <w:r w:rsidRPr="00FA66AA">
        <w:rPr>
          <w:lang w:val="sr-Cyrl-CS"/>
        </w:rPr>
        <w:t xml:space="preserve">Образац структуре цене </w:t>
      </w:r>
      <w:r w:rsidRPr="00FA66AA">
        <w:t>VIII</w:t>
      </w:r>
      <w:r w:rsidRPr="00FA66AA">
        <w:rPr>
          <w:lang w:val="sr-Cyrl-RS"/>
        </w:rPr>
        <w:t xml:space="preserve"> </w:t>
      </w:r>
      <w:r w:rsidRPr="00FA66AA">
        <w:rPr>
          <w:lang w:val="sr-Cyrl-CS"/>
        </w:rPr>
        <w:t>понуђачи попуњавају у складу са упутством датим у конкурсној документацији.</w:t>
      </w:r>
    </w:p>
    <w:p w:rsidR="00FA66AA" w:rsidRPr="00FA66AA" w:rsidRDefault="00FA66AA" w:rsidP="00FA66AA">
      <w:pPr>
        <w:tabs>
          <w:tab w:val="left" w:pos="540"/>
        </w:tabs>
        <w:ind w:firstLine="540"/>
        <w:jc w:val="both"/>
        <w:rPr>
          <w:rFonts w:hint="eastAsia"/>
          <w:lang w:val="sr-Cyrl-CS"/>
        </w:rPr>
      </w:pPr>
      <w:r w:rsidRPr="00FA66AA">
        <w:rPr>
          <w:lang w:val="sr-Cyrl-CS"/>
        </w:rPr>
        <w:t>Ако је у понуди исказана неуобичајено ниска цена, наручилац ће поступити у складу са чланом 92. Закона.</w:t>
      </w:r>
    </w:p>
    <w:p w:rsidR="00FA66AA" w:rsidRPr="00FA66AA" w:rsidRDefault="00FA66AA" w:rsidP="00FA66AA">
      <w:pPr>
        <w:ind w:firstLine="540"/>
        <w:jc w:val="both"/>
        <w:rPr>
          <w:rFonts w:hint="eastAsia"/>
          <w:b/>
          <w:i/>
          <w:iCs/>
          <w:color w:val="00000A"/>
          <w:lang w:val="sr-Cyrl-RS"/>
        </w:rPr>
      </w:pPr>
      <w:r w:rsidRPr="00FA66AA">
        <w:rPr>
          <w:lang w:val="sr-Cyrl-CS"/>
        </w:rPr>
        <w:t xml:space="preserve">У случају да понуђач даје попуст, исти мора бити урачунат у цени исказаној у обрасцу понуде. Попусти који нису урачунати у цени исказаној у обрасцу понуде, неће се узимати у обзир. </w:t>
      </w:r>
    </w:p>
    <w:p w:rsidR="00FA66AA" w:rsidRPr="00FA66AA" w:rsidRDefault="00FA66AA" w:rsidP="00FA66AA">
      <w:pPr>
        <w:spacing w:line="276" w:lineRule="auto"/>
        <w:ind w:right="-4"/>
        <w:jc w:val="both"/>
        <w:rPr>
          <w:rFonts w:hint="eastAsia"/>
          <w:b/>
          <w:i/>
          <w:iCs/>
          <w:color w:val="00000A"/>
          <w:lang w:val="sr-Cyrl-RS"/>
        </w:rPr>
      </w:pPr>
    </w:p>
    <w:p w:rsidR="00FA66AA" w:rsidRPr="00FA66AA" w:rsidRDefault="00FA66AA" w:rsidP="00FA66AA">
      <w:pPr>
        <w:spacing w:after="120"/>
        <w:rPr>
          <w:rFonts w:hint="eastAsia"/>
          <w:b/>
        </w:rPr>
      </w:pPr>
      <w:r w:rsidRPr="00FA66AA">
        <w:rPr>
          <w:b/>
          <w:lang w:val="sr-Cyrl-CS"/>
        </w:rPr>
        <w:t>11.</w:t>
      </w:r>
      <w:r w:rsidRPr="00FA66AA">
        <w:rPr>
          <w:lang w:val="sr-Cyrl-CS"/>
        </w:rPr>
        <w:t xml:space="preserve"> </w:t>
      </w:r>
      <w:r w:rsidRPr="00FA66AA">
        <w:rPr>
          <w:b/>
          <w:u w:val="single"/>
          <w:lang w:val="sr-Cyrl-CS"/>
        </w:rPr>
        <w:t xml:space="preserve">Средство финансијског обезбеђења којим понуђачи обезбеђују испуњење својих обавеза у поступку јавне набавке </w:t>
      </w:r>
    </w:p>
    <w:p w:rsidR="00FA66AA" w:rsidRPr="00FA66AA" w:rsidRDefault="00FA66AA" w:rsidP="00FA66AA">
      <w:pPr>
        <w:spacing w:after="120"/>
        <w:rPr>
          <w:rFonts w:hint="eastAsia"/>
          <w:b/>
          <w:lang w:val="sr-Cyrl-CS"/>
        </w:rPr>
      </w:pPr>
      <w:r w:rsidRPr="00FA66AA">
        <w:rPr>
          <w:b/>
        </w:rPr>
        <w:t>A</w:t>
      </w:r>
      <w:r w:rsidRPr="00FA66AA">
        <w:rPr>
          <w:b/>
          <w:lang w:val="sr-Cyrl-CS"/>
        </w:rPr>
        <w:t xml:space="preserve">) Уз понуду достављају сви понуђачи (за целокупну понуду): </w:t>
      </w:r>
    </w:p>
    <w:p w:rsidR="00FA66AA" w:rsidRPr="00FA66AA" w:rsidRDefault="00FA66AA" w:rsidP="00FA66AA">
      <w:pPr>
        <w:spacing w:after="120"/>
        <w:rPr>
          <w:rFonts w:hint="eastAsia"/>
          <w:b/>
          <w:lang w:val="sr-Cyrl-CS"/>
        </w:rPr>
      </w:pPr>
      <w:r w:rsidRPr="00FA66AA">
        <w:rPr>
          <w:b/>
          <w:lang w:val="sr-Cyrl-CS"/>
        </w:rPr>
        <w:t>1.</w:t>
      </w:r>
      <w:r w:rsidRPr="00FA66AA">
        <w:rPr>
          <w:b/>
          <w:lang w:val="sr-Cyrl-CS"/>
        </w:rPr>
        <w:tab/>
        <w:t xml:space="preserve">БЛАНКО МЕНИЦУ РЕГИСТРОВАНУ У РЕГИСТРУ МЕНИЦА И ОВЛАШЋЕЊА КОЈИ ВОДИ НАРОДНА БАНКА </w:t>
      </w:r>
      <w:r w:rsidRPr="00FA66AA">
        <w:rPr>
          <w:lang w:val="sr-Cyrl-CS"/>
        </w:rPr>
        <w:t>СРБИЈЕ  у скаду са Законом о платном промету ("Сл. лист СРЈ", бр. 3/2002 и 5/2003, "Сл. гласник РС", бр. 43/2004 и 62/2006, 111/2009-др. закон и 31/11)  и Одлуком о ближим условима, садржини и начину вођења регистра меница и овлашћења („Сл. гласник РС“ бр. 56/2011)  коју понуђач доставља оверену и потписану уз конкурсну документацију за озбиљност понуде.</w:t>
      </w:r>
    </w:p>
    <w:p w:rsidR="00FA66AA" w:rsidRPr="00FA66AA" w:rsidRDefault="00FA66AA" w:rsidP="00FA66AA">
      <w:pPr>
        <w:spacing w:after="120"/>
        <w:rPr>
          <w:rFonts w:hint="eastAsia"/>
          <w:b/>
          <w:lang w:val="sr-Cyrl-CS"/>
        </w:rPr>
      </w:pPr>
      <w:r w:rsidRPr="00FA66AA">
        <w:rPr>
          <w:b/>
          <w:lang w:val="sr-Cyrl-CS"/>
        </w:rPr>
        <w:t>2.</w:t>
      </w:r>
      <w:r w:rsidRPr="00FA66AA">
        <w:rPr>
          <w:b/>
          <w:lang w:val="sr-Cyrl-CS"/>
        </w:rPr>
        <w:tab/>
        <w:t>МЕНИЧНО ОВЛАШЋЕЊЕ – у износу од 2 % вредности  понуде  без обрачунатог ПДВ-а, прилог број 12 конкурсне документације</w:t>
      </w:r>
    </w:p>
    <w:p w:rsidR="00FA66AA" w:rsidRPr="00495E76" w:rsidRDefault="00FA66AA" w:rsidP="00495E76">
      <w:pPr>
        <w:spacing w:after="120"/>
        <w:rPr>
          <w:rFonts w:hint="eastAsia"/>
        </w:rPr>
      </w:pPr>
      <w:r w:rsidRPr="00FA66AA">
        <w:rPr>
          <w:b/>
          <w:lang w:val="sr-Cyrl-CS"/>
        </w:rPr>
        <w:t>3.</w:t>
      </w:r>
      <w:r w:rsidRPr="00FA66AA">
        <w:rPr>
          <w:b/>
          <w:lang w:val="sr-Cyrl-CS"/>
        </w:rPr>
        <w:tab/>
        <w:t xml:space="preserve">ДОКАЗ ДА ЈЕ МЕНИЦА РЕГИСТРОВАНА  У РЕГИСТРУ МЕНИЦА И ОВЛАШЋЕЊА КОЈИ ВОДИ НАРОДНА БАНКА СРБИЈЕ </w:t>
      </w:r>
      <w:r w:rsidRPr="00FA66AA">
        <w:rPr>
          <w:lang w:val="sr-Cyrl-CS"/>
        </w:rPr>
        <w:t>– понуђача  доставља одштампане податке са интернет  странице народне банке Србије или потврду /захтев за регистрацију о извршеној регистрацији менице издату од пословне банке понуђача.</w:t>
      </w:r>
    </w:p>
    <w:p w:rsidR="00FA66AA" w:rsidRPr="00FA66AA" w:rsidRDefault="00FA66AA" w:rsidP="00FA66AA">
      <w:pPr>
        <w:tabs>
          <w:tab w:val="left" w:pos="567"/>
          <w:tab w:val="left" w:pos="709"/>
        </w:tabs>
        <w:jc w:val="both"/>
        <w:rPr>
          <w:rFonts w:hint="eastAsia"/>
          <w:lang w:val="sr-Cyrl-CS"/>
        </w:rPr>
      </w:pPr>
      <w:r w:rsidRPr="00FA66AA">
        <w:rPr>
          <w:b/>
          <w:lang w:val="sr-Cyrl-CS"/>
        </w:rPr>
        <w:lastRenderedPageBreak/>
        <w:t xml:space="preserve">Б) Понуђач којем буде додељен уговор, </w:t>
      </w:r>
    </w:p>
    <w:p w:rsidR="00FA66AA" w:rsidRPr="00FA66AA" w:rsidRDefault="00FA66AA" w:rsidP="00FA66AA">
      <w:pPr>
        <w:tabs>
          <w:tab w:val="left" w:pos="567"/>
          <w:tab w:val="left" w:pos="709"/>
        </w:tabs>
        <w:jc w:val="both"/>
        <w:rPr>
          <w:rFonts w:hint="eastAsia"/>
          <w:iCs/>
          <w:color w:val="000000"/>
          <w:spacing w:val="-3"/>
          <w:lang w:val="sr-Cyrl-RS"/>
        </w:rPr>
      </w:pPr>
      <w:r w:rsidRPr="00FA66AA">
        <w:rPr>
          <w:lang w:val="sr-Cyrl-CS"/>
        </w:rPr>
        <w:t xml:space="preserve">дужан је да приликом потписивања уговора, на име средства финансијског обезбеђења уговора, достави уредно потписану </w:t>
      </w:r>
      <w:r w:rsidRPr="00FA66AA">
        <w:rPr>
          <w:iCs/>
          <w:color w:val="000000"/>
          <w:spacing w:val="1"/>
        </w:rPr>
        <w:t>о</w:t>
      </w:r>
      <w:r w:rsidRPr="00FA66AA">
        <w:rPr>
          <w:iCs/>
          <w:color w:val="000000"/>
        </w:rPr>
        <w:t>д</w:t>
      </w:r>
      <w:r w:rsidRPr="00FA66AA">
        <w:rPr>
          <w:iCs/>
          <w:color w:val="000000"/>
          <w:spacing w:val="7"/>
        </w:rPr>
        <w:t xml:space="preserve"> </w:t>
      </w:r>
      <w:r w:rsidRPr="00FA66AA">
        <w:rPr>
          <w:iCs/>
          <w:color w:val="000000"/>
          <w:spacing w:val="-2"/>
        </w:rPr>
        <w:t>с</w:t>
      </w:r>
      <w:r w:rsidRPr="00FA66AA">
        <w:rPr>
          <w:iCs/>
          <w:color w:val="000000"/>
          <w:spacing w:val="-6"/>
        </w:rPr>
        <w:t>т</w:t>
      </w:r>
      <w:r w:rsidRPr="00FA66AA">
        <w:rPr>
          <w:iCs/>
          <w:color w:val="000000"/>
          <w:spacing w:val="1"/>
        </w:rPr>
        <w:t>ра</w:t>
      </w:r>
      <w:r w:rsidRPr="00FA66AA">
        <w:rPr>
          <w:iCs/>
          <w:color w:val="000000"/>
        </w:rPr>
        <w:t>не</w:t>
      </w:r>
      <w:r w:rsidRPr="00FA66AA">
        <w:rPr>
          <w:iCs/>
          <w:color w:val="000000"/>
          <w:spacing w:val="8"/>
        </w:rPr>
        <w:t xml:space="preserve"> </w:t>
      </w:r>
      <w:r w:rsidRPr="00FA66AA">
        <w:rPr>
          <w:iCs/>
          <w:color w:val="000000"/>
          <w:spacing w:val="-1"/>
        </w:rPr>
        <w:t>л</w:t>
      </w:r>
      <w:r w:rsidRPr="00FA66AA">
        <w:rPr>
          <w:iCs/>
          <w:color w:val="000000"/>
          <w:spacing w:val="1"/>
        </w:rPr>
        <w:t>и</w:t>
      </w:r>
      <w:r w:rsidRPr="00FA66AA">
        <w:rPr>
          <w:iCs/>
          <w:color w:val="000000"/>
          <w:spacing w:val="2"/>
        </w:rPr>
        <w:t>ц</w:t>
      </w:r>
      <w:r w:rsidRPr="00FA66AA">
        <w:rPr>
          <w:iCs/>
          <w:color w:val="000000"/>
        </w:rPr>
        <w:t>а</w:t>
      </w:r>
      <w:r w:rsidRPr="00FA66AA">
        <w:rPr>
          <w:iCs/>
          <w:color w:val="000000"/>
          <w:spacing w:val="8"/>
        </w:rPr>
        <w:t xml:space="preserve"> </w:t>
      </w:r>
      <w:r w:rsidRPr="00FA66AA">
        <w:rPr>
          <w:iCs/>
          <w:color w:val="000000"/>
          <w:spacing w:val="1"/>
        </w:rPr>
        <w:t>о</w:t>
      </w:r>
      <w:r w:rsidRPr="00FA66AA">
        <w:rPr>
          <w:iCs/>
          <w:color w:val="000000"/>
          <w:spacing w:val="-8"/>
        </w:rPr>
        <w:t>в</w:t>
      </w:r>
      <w:r w:rsidRPr="00FA66AA">
        <w:rPr>
          <w:iCs/>
          <w:color w:val="000000"/>
          <w:spacing w:val="-1"/>
        </w:rPr>
        <w:t>л</w:t>
      </w:r>
      <w:r w:rsidRPr="00FA66AA">
        <w:rPr>
          <w:iCs/>
          <w:color w:val="000000"/>
          <w:spacing w:val="1"/>
        </w:rPr>
        <w:t>а</w:t>
      </w:r>
      <w:r w:rsidRPr="00FA66AA">
        <w:rPr>
          <w:iCs/>
          <w:color w:val="000000"/>
          <w:spacing w:val="-2"/>
        </w:rPr>
        <w:t>ш</w:t>
      </w:r>
      <w:r w:rsidRPr="00FA66AA">
        <w:rPr>
          <w:iCs/>
          <w:color w:val="000000"/>
          <w:spacing w:val="1"/>
        </w:rPr>
        <w:t>ћ</w:t>
      </w:r>
      <w:r w:rsidRPr="00FA66AA">
        <w:rPr>
          <w:iCs/>
          <w:color w:val="000000"/>
          <w:spacing w:val="-1"/>
        </w:rPr>
        <w:t>е</w:t>
      </w:r>
      <w:r w:rsidRPr="00FA66AA">
        <w:rPr>
          <w:iCs/>
          <w:color w:val="000000"/>
        </w:rPr>
        <w:t>н</w:t>
      </w:r>
      <w:r w:rsidRPr="00FA66AA">
        <w:rPr>
          <w:iCs/>
          <w:color w:val="000000"/>
          <w:spacing w:val="1"/>
        </w:rPr>
        <w:t>о</w:t>
      </w:r>
      <w:r w:rsidRPr="00FA66AA">
        <w:rPr>
          <w:iCs/>
          <w:color w:val="000000"/>
        </w:rPr>
        <w:t>г</w:t>
      </w:r>
      <w:r w:rsidRPr="00FA66AA">
        <w:rPr>
          <w:iCs/>
          <w:color w:val="000000"/>
          <w:spacing w:val="7"/>
        </w:rPr>
        <w:t xml:space="preserve"> </w:t>
      </w:r>
      <w:r w:rsidRPr="00FA66AA">
        <w:rPr>
          <w:iCs/>
          <w:color w:val="000000"/>
          <w:spacing w:val="-4"/>
        </w:rPr>
        <w:t>з</w:t>
      </w:r>
      <w:r w:rsidRPr="00FA66AA">
        <w:rPr>
          <w:iCs/>
          <w:color w:val="000000"/>
        </w:rPr>
        <w:t xml:space="preserve">а </w:t>
      </w:r>
      <w:r w:rsidRPr="00FA66AA">
        <w:rPr>
          <w:iCs/>
          <w:color w:val="000000"/>
          <w:spacing w:val="-4"/>
        </w:rPr>
        <w:t>з</w:t>
      </w:r>
      <w:r w:rsidRPr="00FA66AA">
        <w:rPr>
          <w:iCs/>
          <w:color w:val="000000"/>
          <w:spacing w:val="1"/>
        </w:rPr>
        <w:t>а</w:t>
      </w:r>
      <w:r w:rsidRPr="00FA66AA">
        <w:rPr>
          <w:iCs/>
          <w:color w:val="000000"/>
        </w:rPr>
        <w:t>с</w:t>
      </w:r>
      <w:r w:rsidRPr="00FA66AA">
        <w:rPr>
          <w:iCs/>
          <w:color w:val="000000"/>
          <w:spacing w:val="-8"/>
        </w:rPr>
        <w:t>т</w:t>
      </w:r>
      <w:r w:rsidRPr="00FA66AA">
        <w:rPr>
          <w:iCs/>
          <w:color w:val="000000"/>
        </w:rPr>
        <w:t>уп</w:t>
      </w:r>
      <w:r w:rsidRPr="00FA66AA">
        <w:rPr>
          <w:iCs/>
          <w:color w:val="000000"/>
          <w:spacing w:val="1"/>
        </w:rPr>
        <w:t>а</w:t>
      </w:r>
      <w:r w:rsidRPr="00FA66AA">
        <w:rPr>
          <w:iCs/>
          <w:color w:val="000000"/>
        </w:rPr>
        <w:t>њ</w:t>
      </w:r>
      <w:r w:rsidRPr="00FA66AA">
        <w:rPr>
          <w:iCs/>
          <w:color w:val="000000"/>
          <w:spacing w:val="1"/>
        </w:rPr>
        <w:t>е</w:t>
      </w:r>
      <w:r w:rsidRPr="00FA66AA">
        <w:rPr>
          <w:lang w:val="sr-Cyrl-CS"/>
        </w:rPr>
        <w:t xml:space="preserve"> и регистровану сопствену бланко меницу, без жираната у корист Наручиоца, са меничним овлашћењем за попуну у висини од 10% </w:t>
      </w:r>
      <w:r w:rsidRPr="00FA66AA">
        <w:rPr>
          <w:lang w:val="ru-RU"/>
        </w:rPr>
        <w:t xml:space="preserve">од уговорене вредности, </w:t>
      </w:r>
      <w:r w:rsidRPr="00FA66AA">
        <w:rPr>
          <w:lang w:val="sr-Cyrl-CS"/>
        </w:rPr>
        <w:t>без</w:t>
      </w:r>
      <w:r w:rsidRPr="00FA66AA">
        <w:rPr>
          <w:lang w:val="sr-Latn-CS"/>
        </w:rPr>
        <w:t xml:space="preserve"> </w:t>
      </w:r>
      <w:r w:rsidRPr="00FA66AA">
        <w:rPr>
          <w:lang w:val="sr-Cyrl-RS"/>
        </w:rPr>
        <w:t>пореза на премију неживотних осигурања</w:t>
      </w:r>
      <w:r w:rsidRPr="00FA66AA">
        <w:rPr>
          <w:lang w:val="sr-Cyrl-CS"/>
        </w:rPr>
        <w:t>, са клаузулом „без протеста“ и „по виђењу“ на име доброг извршења посла и евентуално плаћање уговорне казне, као и картон депонованих потписа.</w:t>
      </w:r>
    </w:p>
    <w:p w:rsidR="00FA66AA" w:rsidRPr="00FA66AA" w:rsidRDefault="00FA66AA" w:rsidP="00FA66AA">
      <w:pPr>
        <w:tabs>
          <w:tab w:val="left" w:pos="567"/>
          <w:tab w:val="left" w:pos="709"/>
        </w:tabs>
        <w:jc w:val="both"/>
        <w:rPr>
          <w:rFonts w:hint="eastAsia"/>
          <w:lang w:val="sr-Cyrl-RS"/>
        </w:rPr>
      </w:pPr>
      <w:r w:rsidRPr="00FA66AA">
        <w:rPr>
          <w:iCs/>
          <w:color w:val="000000"/>
          <w:spacing w:val="-3"/>
          <w:lang w:val="sr-Cyrl-RS"/>
        </w:rPr>
        <w:tab/>
        <w:t xml:space="preserve">Меница </w:t>
      </w:r>
      <w:r w:rsidRPr="00FA66AA">
        <w:rPr>
          <w:iCs/>
          <w:color w:val="000000"/>
          <w:spacing w:val="1"/>
          <w:lang w:val="sr-Cyrl-CS"/>
        </w:rPr>
        <w:t>мо</w:t>
      </w:r>
      <w:r w:rsidRPr="00FA66AA">
        <w:rPr>
          <w:iCs/>
          <w:color w:val="000000"/>
          <w:spacing w:val="-1"/>
          <w:lang w:val="sr-Cyrl-CS"/>
        </w:rPr>
        <w:t>р</w:t>
      </w:r>
      <w:r w:rsidRPr="00FA66AA">
        <w:rPr>
          <w:iCs/>
          <w:color w:val="000000"/>
          <w:lang w:val="sr-Cyrl-CS"/>
        </w:rPr>
        <w:t>а</w:t>
      </w:r>
      <w:r w:rsidRPr="00FA66AA">
        <w:rPr>
          <w:iCs/>
          <w:color w:val="000000"/>
          <w:lang w:val="sr-Cyrl-RS"/>
        </w:rPr>
        <w:t xml:space="preserve"> </w:t>
      </w:r>
      <w:r w:rsidRPr="00FA66AA">
        <w:rPr>
          <w:iCs/>
          <w:color w:val="000000"/>
          <w:spacing w:val="-1"/>
          <w:lang w:val="sr-Cyrl-CS"/>
        </w:rPr>
        <w:t>б</w:t>
      </w:r>
      <w:r w:rsidRPr="00FA66AA">
        <w:rPr>
          <w:iCs/>
          <w:color w:val="000000"/>
          <w:spacing w:val="1"/>
          <w:lang w:val="sr-Cyrl-CS"/>
        </w:rPr>
        <w:t>и</w:t>
      </w:r>
      <w:r w:rsidRPr="00FA66AA">
        <w:rPr>
          <w:iCs/>
          <w:color w:val="000000"/>
          <w:spacing w:val="-3"/>
          <w:lang w:val="sr-Cyrl-CS"/>
        </w:rPr>
        <w:t>т</w:t>
      </w:r>
      <w:r w:rsidRPr="00FA66AA">
        <w:rPr>
          <w:iCs/>
          <w:color w:val="000000"/>
          <w:lang w:val="sr-Cyrl-CS"/>
        </w:rPr>
        <w:t>и</w:t>
      </w:r>
      <w:r w:rsidRPr="00FA66AA">
        <w:rPr>
          <w:iCs/>
          <w:color w:val="000000"/>
          <w:lang w:val="sr-Cyrl-RS"/>
        </w:rPr>
        <w:t xml:space="preserve"> </w:t>
      </w:r>
      <w:r w:rsidRPr="00FA66AA">
        <w:rPr>
          <w:iCs/>
          <w:color w:val="000000"/>
          <w:spacing w:val="1"/>
          <w:lang w:val="sr-Cyrl-CS"/>
        </w:rPr>
        <w:t>е</w:t>
      </w:r>
      <w:r w:rsidRPr="00FA66AA">
        <w:rPr>
          <w:iCs/>
          <w:color w:val="000000"/>
          <w:lang w:val="sr-Cyrl-CS"/>
        </w:rPr>
        <w:t>виден</w:t>
      </w:r>
      <w:r w:rsidRPr="00FA66AA">
        <w:rPr>
          <w:iCs/>
          <w:color w:val="000000"/>
          <w:spacing w:val="-2"/>
          <w:lang w:val="sr-Cyrl-CS"/>
        </w:rPr>
        <w:t>т</w:t>
      </w:r>
      <w:r w:rsidRPr="00FA66AA">
        <w:rPr>
          <w:iCs/>
          <w:color w:val="000000"/>
          <w:spacing w:val="1"/>
          <w:lang w:val="sr-Cyrl-CS"/>
        </w:rPr>
        <w:t>ир</w:t>
      </w:r>
      <w:r w:rsidRPr="00FA66AA">
        <w:rPr>
          <w:iCs/>
          <w:color w:val="000000"/>
          <w:spacing w:val="-1"/>
          <w:lang w:val="sr-Cyrl-CS"/>
        </w:rPr>
        <w:t>а</w:t>
      </w:r>
      <w:r w:rsidRPr="00FA66AA">
        <w:rPr>
          <w:iCs/>
          <w:color w:val="000000"/>
          <w:lang w:val="sr-Cyrl-CS"/>
        </w:rPr>
        <w:t>на</w:t>
      </w:r>
      <w:r w:rsidRPr="00FA66AA">
        <w:rPr>
          <w:iCs/>
          <w:color w:val="000000"/>
          <w:lang w:val="sr-Cyrl-RS"/>
        </w:rPr>
        <w:t xml:space="preserve"> </w:t>
      </w:r>
      <w:r w:rsidRPr="00FA66AA">
        <w:rPr>
          <w:iCs/>
          <w:color w:val="000000"/>
          <w:lang w:val="sr-Cyrl-CS"/>
        </w:rPr>
        <w:t xml:space="preserve">у </w:t>
      </w:r>
      <w:r w:rsidRPr="00FA66AA">
        <w:rPr>
          <w:iCs/>
          <w:color w:val="000000"/>
          <w:spacing w:val="-2"/>
          <w:lang w:val="sr-Cyrl-CS"/>
        </w:rPr>
        <w:t>Р</w:t>
      </w:r>
      <w:r w:rsidRPr="00FA66AA">
        <w:rPr>
          <w:iCs/>
          <w:color w:val="000000"/>
          <w:spacing w:val="1"/>
          <w:lang w:val="sr-Cyrl-CS"/>
        </w:rPr>
        <w:t>е</w:t>
      </w:r>
      <w:r w:rsidRPr="00FA66AA">
        <w:rPr>
          <w:iCs/>
          <w:color w:val="000000"/>
          <w:lang w:val="sr-Cyrl-CS"/>
        </w:rPr>
        <w:t>гис</w:t>
      </w:r>
      <w:r w:rsidRPr="00FA66AA">
        <w:rPr>
          <w:iCs/>
          <w:color w:val="000000"/>
          <w:spacing w:val="-5"/>
          <w:lang w:val="sr-Cyrl-CS"/>
        </w:rPr>
        <w:t>т</w:t>
      </w:r>
      <w:r w:rsidRPr="00FA66AA">
        <w:rPr>
          <w:iCs/>
          <w:color w:val="000000"/>
          <w:spacing w:val="-6"/>
          <w:lang w:val="sr-Cyrl-CS"/>
        </w:rPr>
        <w:t>р</w:t>
      </w:r>
      <w:r w:rsidRPr="00FA66AA">
        <w:rPr>
          <w:iCs/>
          <w:color w:val="000000"/>
          <w:lang w:val="sr-Cyrl-CS"/>
        </w:rPr>
        <w:t>у</w:t>
      </w:r>
      <w:r w:rsidRPr="00FA66AA">
        <w:rPr>
          <w:iCs/>
          <w:color w:val="000000"/>
          <w:spacing w:val="5"/>
          <w:lang w:val="sr-Cyrl-CS"/>
        </w:rPr>
        <w:t xml:space="preserve"> </w:t>
      </w:r>
      <w:r w:rsidRPr="00FA66AA">
        <w:rPr>
          <w:iCs/>
          <w:color w:val="000000"/>
          <w:spacing w:val="-1"/>
          <w:lang w:val="sr-Cyrl-CS"/>
        </w:rPr>
        <w:t>м</w:t>
      </w:r>
      <w:r w:rsidRPr="00FA66AA">
        <w:rPr>
          <w:iCs/>
          <w:color w:val="000000"/>
          <w:spacing w:val="1"/>
          <w:lang w:val="sr-Cyrl-CS"/>
        </w:rPr>
        <w:t>е</w:t>
      </w:r>
      <w:r w:rsidRPr="00FA66AA">
        <w:rPr>
          <w:iCs/>
          <w:color w:val="000000"/>
          <w:lang w:val="sr-Cyrl-CS"/>
        </w:rPr>
        <w:t>н</w:t>
      </w:r>
      <w:r w:rsidRPr="00FA66AA">
        <w:rPr>
          <w:iCs/>
          <w:color w:val="000000"/>
          <w:spacing w:val="1"/>
          <w:lang w:val="sr-Cyrl-CS"/>
        </w:rPr>
        <w:t>и</w:t>
      </w:r>
      <w:r w:rsidRPr="00FA66AA">
        <w:rPr>
          <w:iCs/>
          <w:color w:val="000000"/>
          <w:spacing w:val="2"/>
          <w:lang w:val="sr-Cyrl-CS"/>
        </w:rPr>
        <w:t>ц</w:t>
      </w:r>
      <w:r w:rsidRPr="00FA66AA">
        <w:rPr>
          <w:iCs/>
          <w:color w:val="000000"/>
          <w:lang w:val="sr-Cyrl-CS"/>
        </w:rPr>
        <w:t>а</w:t>
      </w:r>
      <w:r w:rsidRPr="00FA66AA">
        <w:rPr>
          <w:iCs/>
          <w:color w:val="000000"/>
          <w:spacing w:val="4"/>
          <w:lang w:val="sr-Cyrl-CS"/>
        </w:rPr>
        <w:t xml:space="preserve"> </w:t>
      </w:r>
      <w:r w:rsidRPr="00FA66AA">
        <w:rPr>
          <w:iCs/>
          <w:color w:val="000000"/>
          <w:lang w:val="sr-Cyrl-CS"/>
        </w:rPr>
        <w:t>и</w:t>
      </w:r>
      <w:r w:rsidRPr="00FA66AA">
        <w:rPr>
          <w:iCs/>
          <w:color w:val="000000"/>
          <w:spacing w:val="4"/>
          <w:lang w:val="sr-Cyrl-CS"/>
        </w:rPr>
        <w:t xml:space="preserve"> </w:t>
      </w:r>
      <w:r w:rsidRPr="00FA66AA">
        <w:rPr>
          <w:iCs/>
          <w:color w:val="000000"/>
          <w:spacing w:val="-1"/>
          <w:lang w:val="sr-Cyrl-CS"/>
        </w:rPr>
        <w:t>о</w:t>
      </w:r>
      <w:r w:rsidRPr="00FA66AA">
        <w:rPr>
          <w:iCs/>
          <w:color w:val="000000"/>
          <w:spacing w:val="-8"/>
          <w:lang w:val="sr-Cyrl-CS"/>
        </w:rPr>
        <w:t>в</w:t>
      </w:r>
      <w:r w:rsidRPr="00FA66AA">
        <w:rPr>
          <w:iCs/>
          <w:color w:val="000000"/>
          <w:spacing w:val="-1"/>
          <w:lang w:val="sr-Cyrl-CS"/>
        </w:rPr>
        <w:t>л</w:t>
      </w:r>
      <w:r w:rsidRPr="00FA66AA">
        <w:rPr>
          <w:iCs/>
          <w:color w:val="000000"/>
          <w:spacing w:val="1"/>
          <w:lang w:val="sr-Cyrl-CS"/>
        </w:rPr>
        <w:t>а</w:t>
      </w:r>
      <w:r w:rsidRPr="00FA66AA">
        <w:rPr>
          <w:iCs/>
          <w:color w:val="000000"/>
          <w:lang w:val="sr-Cyrl-CS"/>
        </w:rPr>
        <w:t>ш</w:t>
      </w:r>
      <w:r w:rsidRPr="00FA66AA">
        <w:rPr>
          <w:iCs/>
          <w:color w:val="000000"/>
          <w:spacing w:val="1"/>
          <w:lang w:val="sr-Cyrl-CS"/>
        </w:rPr>
        <w:t>ће</w:t>
      </w:r>
      <w:r w:rsidRPr="00FA66AA">
        <w:rPr>
          <w:iCs/>
          <w:color w:val="000000"/>
          <w:lang w:val="sr-Cyrl-CS"/>
        </w:rPr>
        <w:t>ња</w:t>
      </w:r>
      <w:r w:rsidRPr="00FA66AA">
        <w:rPr>
          <w:iCs/>
          <w:color w:val="000000"/>
          <w:spacing w:val="4"/>
          <w:lang w:val="sr-Cyrl-CS"/>
        </w:rPr>
        <w:t xml:space="preserve"> </w:t>
      </w:r>
      <w:r w:rsidRPr="00FA66AA">
        <w:rPr>
          <w:iCs/>
          <w:color w:val="000000"/>
          <w:lang w:val="sr-Cyrl-CS"/>
        </w:rPr>
        <w:t>Н</w:t>
      </w:r>
      <w:r w:rsidRPr="00FA66AA">
        <w:rPr>
          <w:iCs/>
          <w:color w:val="000000"/>
          <w:spacing w:val="-2"/>
          <w:lang w:val="sr-Cyrl-CS"/>
        </w:rPr>
        <w:t>а</w:t>
      </w:r>
      <w:r w:rsidRPr="00FA66AA">
        <w:rPr>
          <w:iCs/>
          <w:color w:val="000000"/>
          <w:spacing w:val="1"/>
          <w:lang w:val="sr-Cyrl-CS"/>
        </w:rPr>
        <w:t>р</w:t>
      </w:r>
      <w:r w:rsidRPr="00FA66AA">
        <w:rPr>
          <w:iCs/>
          <w:color w:val="000000"/>
          <w:spacing w:val="5"/>
          <w:lang w:val="sr-Cyrl-CS"/>
        </w:rPr>
        <w:t>о</w:t>
      </w:r>
      <w:r w:rsidRPr="00FA66AA">
        <w:rPr>
          <w:iCs/>
          <w:color w:val="000000"/>
          <w:lang w:val="sr-Cyrl-CS"/>
        </w:rPr>
        <w:t>дне</w:t>
      </w:r>
      <w:r w:rsidRPr="00FA66AA">
        <w:rPr>
          <w:iCs/>
          <w:color w:val="000000"/>
          <w:spacing w:val="3"/>
          <w:lang w:val="sr-Cyrl-CS"/>
        </w:rPr>
        <w:t xml:space="preserve"> </w:t>
      </w:r>
      <w:r w:rsidRPr="00FA66AA">
        <w:rPr>
          <w:iCs/>
          <w:color w:val="000000"/>
          <w:spacing w:val="-3"/>
          <w:lang w:val="sr-Cyrl-CS"/>
        </w:rPr>
        <w:t>б</w:t>
      </w:r>
      <w:r w:rsidRPr="00FA66AA">
        <w:rPr>
          <w:iCs/>
          <w:color w:val="000000"/>
          <w:spacing w:val="1"/>
          <w:lang w:val="sr-Cyrl-CS"/>
        </w:rPr>
        <w:t>а</w:t>
      </w:r>
      <w:r w:rsidRPr="00FA66AA">
        <w:rPr>
          <w:iCs/>
          <w:color w:val="000000"/>
          <w:lang w:val="sr-Cyrl-CS"/>
        </w:rPr>
        <w:t>нке</w:t>
      </w:r>
      <w:r w:rsidRPr="00FA66AA">
        <w:rPr>
          <w:iCs/>
          <w:color w:val="000000"/>
          <w:spacing w:val="6"/>
          <w:lang w:val="sr-Cyrl-CS"/>
        </w:rPr>
        <w:t xml:space="preserve"> </w:t>
      </w:r>
      <w:r w:rsidRPr="00FA66AA">
        <w:rPr>
          <w:iCs/>
          <w:color w:val="000000"/>
          <w:lang w:val="sr-Cyrl-CS"/>
        </w:rPr>
        <w:t>Срби</w:t>
      </w:r>
      <w:r w:rsidRPr="00FA66AA">
        <w:rPr>
          <w:iCs/>
          <w:color w:val="000000"/>
          <w:spacing w:val="-2"/>
          <w:lang w:val="sr-Cyrl-CS"/>
        </w:rPr>
        <w:t>ј</w:t>
      </w:r>
      <w:r w:rsidRPr="00FA66AA">
        <w:rPr>
          <w:iCs/>
          <w:color w:val="000000"/>
          <w:spacing w:val="1"/>
          <w:lang w:val="sr-Cyrl-CS"/>
        </w:rPr>
        <w:t>е</w:t>
      </w:r>
      <w:r w:rsidRPr="00FA66AA">
        <w:rPr>
          <w:iCs/>
          <w:color w:val="000000"/>
          <w:lang w:val="sr-Cyrl-CS"/>
        </w:rPr>
        <w:t>.</w:t>
      </w:r>
      <w:r w:rsidRPr="00FA66AA">
        <w:rPr>
          <w:iCs/>
          <w:color w:val="000000"/>
          <w:spacing w:val="3"/>
          <w:lang w:val="sr-Cyrl-CS"/>
        </w:rPr>
        <w:t xml:space="preserve"> </w:t>
      </w:r>
      <w:r w:rsidRPr="00FA66AA">
        <w:rPr>
          <w:iCs/>
          <w:color w:val="000000"/>
          <w:spacing w:val="-1"/>
          <w:lang w:val="sr-Cyrl-CS"/>
        </w:rPr>
        <w:t>М</w:t>
      </w:r>
      <w:r w:rsidRPr="00FA66AA">
        <w:rPr>
          <w:iCs/>
          <w:color w:val="000000"/>
          <w:spacing w:val="1"/>
          <w:lang w:val="sr-Cyrl-CS"/>
        </w:rPr>
        <w:t>е</w:t>
      </w:r>
      <w:r w:rsidRPr="00FA66AA">
        <w:rPr>
          <w:iCs/>
          <w:color w:val="000000"/>
          <w:lang w:val="sr-Cyrl-CS"/>
        </w:rPr>
        <w:t>н</w:t>
      </w:r>
      <w:r w:rsidRPr="00FA66AA">
        <w:rPr>
          <w:iCs/>
          <w:color w:val="000000"/>
          <w:spacing w:val="1"/>
          <w:lang w:val="sr-Cyrl-CS"/>
        </w:rPr>
        <w:t>и</w:t>
      </w:r>
      <w:r w:rsidRPr="00FA66AA">
        <w:rPr>
          <w:iCs/>
          <w:color w:val="000000"/>
          <w:spacing w:val="2"/>
          <w:lang w:val="sr-Cyrl-CS"/>
        </w:rPr>
        <w:t>ц</w:t>
      </w:r>
      <w:r w:rsidRPr="00FA66AA">
        <w:rPr>
          <w:iCs/>
          <w:color w:val="000000"/>
          <w:lang w:val="sr-Cyrl-CS"/>
        </w:rPr>
        <w:t>а</w:t>
      </w:r>
      <w:r w:rsidRPr="00FA66AA">
        <w:rPr>
          <w:iCs/>
          <w:color w:val="000000"/>
          <w:spacing w:val="1"/>
          <w:lang w:val="sr-Cyrl-CS"/>
        </w:rPr>
        <w:t xml:space="preserve"> мо</w:t>
      </w:r>
      <w:r w:rsidRPr="00FA66AA">
        <w:rPr>
          <w:iCs/>
          <w:color w:val="000000"/>
          <w:spacing w:val="-1"/>
          <w:lang w:val="sr-Cyrl-CS"/>
        </w:rPr>
        <w:t>р</w:t>
      </w:r>
      <w:r w:rsidRPr="00FA66AA">
        <w:rPr>
          <w:iCs/>
          <w:color w:val="000000"/>
          <w:lang w:val="sr-Cyrl-CS"/>
        </w:rPr>
        <w:t xml:space="preserve">а </w:t>
      </w:r>
      <w:r w:rsidRPr="00FA66AA">
        <w:rPr>
          <w:iCs/>
          <w:color w:val="000000"/>
          <w:spacing w:val="-1"/>
          <w:lang w:val="sr-Cyrl-CS"/>
        </w:rPr>
        <w:t>б</w:t>
      </w:r>
      <w:r w:rsidRPr="00FA66AA">
        <w:rPr>
          <w:iCs/>
          <w:color w:val="000000"/>
          <w:spacing w:val="1"/>
          <w:lang w:val="sr-Cyrl-CS"/>
        </w:rPr>
        <w:t>и</w:t>
      </w:r>
      <w:r w:rsidRPr="00FA66AA">
        <w:rPr>
          <w:iCs/>
          <w:color w:val="000000"/>
          <w:spacing w:val="-3"/>
          <w:lang w:val="sr-Cyrl-CS"/>
        </w:rPr>
        <w:t>т</w:t>
      </w:r>
      <w:r w:rsidRPr="00FA66AA">
        <w:rPr>
          <w:iCs/>
          <w:color w:val="000000"/>
          <w:lang w:val="sr-Cyrl-CS"/>
        </w:rPr>
        <w:t>и</w:t>
      </w:r>
      <w:r w:rsidRPr="00FA66AA">
        <w:rPr>
          <w:iCs/>
          <w:color w:val="000000"/>
          <w:spacing w:val="8"/>
          <w:lang w:val="sr-Cyrl-CS"/>
        </w:rPr>
        <w:t xml:space="preserve"> </w:t>
      </w:r>
      <w:r w:rsidRPr="00FA66AA">
        <w:rPr>
          <w:iCs/>
          <w:color w:val="000000"/>
          <w:spacing w:val="1"/>
          <w:lang w:val="sr-Cyrl-CS"/>
        </w:rPr>
        <w:t>о</w:t>
      </w:r>
      <w:r w:rsidRPr="00FA66AA">
        <w:rPr>
          <w:iCs/>
          <w:color w:val="000000"/>
          <w:spacing w:val="-5"/>
          <w:lang w:val="sr-Cyrl-CS"/>
        </w:rPr>
        <w:t>в</w:t>
      </w:r>
      <w:r w:rsidRPr="00FA66AA">
        <w:rPr>
          <w:iCs/>
          <w:color w:val="000000"/>
          <w:spacing w:val="1"/>
          <w:lang w:val="sr-Cyrl-CS"/>
        </w:rPr>
        <w:t>ере</w:t>
      </w:r>
      <w:r w:rsidRPr="00FA66AA">
        <w:rPr>
          <w:iCs/>
          <w:color w:val="000000"/>
          <w:lang w:val="sr-Cyrl-CS"/>
        </w:rPr>
        <w:t>на</w:t>
      </w:r>
      <w:r w:rsidRPr="00FA66AA">
        <w:rPr>
          <w:iCs/>
          <w:color w:val="000000"/>
          <w:spacing w:val="6"/>
          <w:lang w:val="sr-Cyrl-CS"/>
        </w:rPr>
        <w:t xml:space="preserve"> </w:t>
      </w:r>
      <w:r w:rsidRPr="00FA66AA">
        <w:rPr>
          <w:iCs/>
          <w:color w:val="000000"/>
          <w:lang w:val="sr-Cyrl-CS"/>
        </w:rPr>
        <w:t>п</w:t>
      </w:r>
      <w:r w:rsidRPr="00FA66AA">
        <w:rPr>
          <w:iCs/>
          <w:color w:val="000000"/>
          <w:spacing w:val="-13"/>
          <w:lang w:val="sr-Cyrl-CS"/>
        </w:rPr>
        <w:t>е</w:t>
      </w:r>
      <w:r w:rsidRPr="00FA66AA">
        <w:rPr>
          <w:iCs/>
          <w:color w:val="000000"/>
          <w:lang w:val="sr-Cyrl-CS"/>
        </w:rPr>
        <w:t>ч</w:t>
      </w:r>
      <w:r w:rsidRPr="00FA66AA">
        <w:rPr>
          <w:iCs/>
          <w:color w:val="000000"/>
          <w:spacing w:val="1"/>
          <w:lang w:val="sr-Cyrl-CS"/>
        </w:rPr>
        <w:t>а</w:t>
      </w:r>
      <w:r w:rsidRPr="00FA66AA">
        <w:rPr>
          <w:iCs/>
          <w:color w:val="000000"/>
          <w:spacing w:val="-6"/>
          <w:lang w:val="sr-Cyrl-CS"/>
        </w:rPr>
        <w:t>т</w:t>
      </w:r>
      <w:r w:rsidRPr="00FA66AA">
        <w:rPr>
          <w:iCs/>
          <w:color w:val="000000"/>
          <w:spacing w:val="1"/>
          <w:lang w:val="sr-Cyrl-CS"/>
        </w:rPr>
        <w:t>о</w:t>
      </w:r>
      <w:r w:rsidRPr="00FA66AA">
        <w:rPr>
          <w:iCs/>
          <w:color w:val="000000"/>
          <w:lang w:val="sr-Cyrl-CS"/>
        </w:rPr>
        <w:t>м</w:t>
      </w:r>
      <w:r w:rsidRPr="00FA66AA">
        <w:rPr>
          <w:iCs/>
          <w:color w:val="000000"/>
          <w:spacing w:val="6"/>
          <w:lang w:val="sr-Cyrl-CS"/>
        </w:rPr>
        <w:t xml:space="preserve"> </w:t>
      </w:r>
      <w:r w:rsidRPr="00FA66AA">
        <w:rPr>
          <w:iCs/>
          <w:color w:val="000000"/>
          <w:lang w:val="sr-Cyrl-CS"/>
        </w:rPr>
        <w:t>и</w:t>
      </w:r>
      <w:r w:rsidRPr="00FA66AA">
        <w:rPr>
          <w:iCs/>
          <w:color w:val="000000"/>
          <w:spacing w:val="8"/>
          <w:lang w:val="sr-Cyrl-CS"/>
        </w:rPr>
        <w:t xml:space="preserve"> </w:t>
      </w:r>
      <w:r w:rsidRPr="00FA66AA">
        <w:rPr>
          <w:iCs/>
          <w:color w:val="000000"/>
          <w:lang w:val="sr-Cyrl-CS"/>
        </w:rPr>
        <w:t>п</w:t>
      </w:r>
      <w:r w:rsidRPr="00FA66AA">
        <w:rPr>
          <w:iCs/>
          <w:color w:val="000000"/>
          <w:spacing w:val="1"/>
          <w:lang w:val="sr-Cyrl-CS"/>
        </w:rPr>
        <w:t>о</w:t>
      </w:r>
      <w:r w:rsidRPr="00FA66AA">
        <w:rPr>
          <w:iCs/>
          <w:color w:val="000000"/>
          <w:spacing w:val="-3"/>
          <w:lang w:val="sr-Cyrl-CS"/>
        </w:rPr>
        <w:t>т</w:t>
      </w:r>
      <w:r w:rsidRPr="00FA66AA">
        <w:rPr>
          <w:iCs/>
          <w:color w:val="000000"/>
          <w:lang w:val="sr-Cyrl-CS"/>
        </w:rPr>
        <w:t>п</w:t>
      </w:r>
      <w:r w:rsidRPr="00FA66AA">
        <w:rPr>
          <w:iCs/>
          <w:color w:val="000000"/>
          <w:spacing w:val="1"/>
          <w:lang w:val="sr-Cyrl-CS"/>
        </w:rPr>
        <w:t>и</w:t>
      </w:r>
      <w:r w:rsidRPr="00FA66AA">
        <w:rPr>
          <w:iCs/>
          <w:color w:val="000000"/>
          <w:lang w:val="sr-Cyrl-CS"/>
        </w:rPr>
        <w:t>с</w:t>
      </w:r>
      <w:r w:rsidRPr="00FA66AA">
        <w:rPr>
          <w:iCs/>
          <w:color w:val="000000"/>
          <w:spacing w:val="1"/>
          <w:lang w:val="sr-Cyrl-CS"/>
        </w:rPr>
        <w:t>а</w:t>
      </w:r>
      <w:r w:rsidRPr="00FA66AA">
        <w:rPr>
          <w:iCs/>
          <w:color w:val="000000"/>
          <w:lang w:val="sr-Cyrl-CS"/>
        </w:rPr>
        <w:t>на</w:t>
      </w:r>
      <w:r w:rsidRPr="00FA66AA">
        <w:rPr>
          <w:iCs/>
          <w:color w:val="000000"/>
          <w:spacing w:val="6"/>
          <w:lang w:val="sr-Cyrl-CS"/>
        </w:rPr>
        <w:t xml:space="preserve"> </w:t>
      </w:r>
      <w:r w:rsidRPr="00FA66AA">
        <w:rPr>
          <w:iCs/>
          <w:color w:val="000000"/>
          <w:spacing w:val="1"/>
          <w:lang w:val="sr-Cyrl-CS"/>
        </w:rPr>
        <w:t>о</w:t>
      </w:r>
      <w:r w:rsidRPr="00FA66AA">
        <w:rPr>
          <w:iCs/>
          <w:color w:val="000000"/>
          <w:lang w:val="sr-Cyrl-CS"/>
        </w:rPr>
        <w:t>д</w:t>
      </w:r>
      <w:r w:rsidRPr="00FA66AA">
        <w:rPr>
          <w:iCs/>
          <w:color w:val="000000"/>
          <w:spacing w:val="7"/>
          <w:lang w:val="sr-Cyrl-CS"/>
        </w:rPr>
        <w:t xml:space="preserve"> </w:t>
      </w:r>
      <w:r w:rsidRPr="00FA66AA">
        <w:rPr>
          <w:iCs/>
          <w:color w:val="000000"/>
          <w:spacing w:val="-2"/>
          <w:lang w:val="sr-Cyrl-CS"/>
        </w:rPr>
        <w:t>с</w:t>
      </w:r>
      <w:r w:rsidRPr="00FA66AA">
        <w:rPr>
          <w:iCs/>
          <w:color w:val="000000"/>
          <w:spacing w:val="-6"/>
          <w:lang w:val="sr-Cyrl-CS"/>
        </w:rPr>
        <w:t>т</w:t>
      </w:r>
      <w:r w:rsidRPr="00FA66AA">
        <w:rPr>
          <w:iCs/>
          <w:color w:val="000000"/>
          <w:spacing w:val="1"/>
          <w:lang w:val="sr-Cyrl-CS"/>
        </w:rPr>
        <w:t>ра</w:t>
      </w:r>
      <w:r w:rsidRPr="00FA66AA">
        <w:rPr>
          <w:iCs/>
          <w:color w:val="000000"/>
          <w:lang w:val="sr-Cyrl-CS"/>
        </w:rPr>
        <w:t>не</w:t>
      </w:r>
      <w:r w:rsidRPr="00FA66AA">
        <w:rPr>
          <w:iCs/>
          <w:color w:val="000000"/>
          <w:spacing w:val="8"/>
          <w:lang w:val="sr-Cyrl-CS"/>
        </w:rPr>
        <w:t xml:space="preserve"> </w:t>
      </w:r>
      <w:r w:rsidRPr="00FA66AA">
        <w:rPr>
          <w:iCs/>
          <w:color w:val="000000"/>
          <w:spacing w:val="-1"/>
          <w:lang w:val="sr-Cyrl-CS"/>
        </w:rPr>
        <w:t>л</w:t>
      </w:r>
      <w:r w:rsidRPr="00FA66AA">
        <w:rPr>
          <w:iCs/>
          <w:color w:val="000000"/>
          <w:spacing w:val="1"/>
          <w:lang w:val="sr-Cyrl-CS"/>
        </w:rPr>
        <w:t>и</w:t>
      </w:r>
      <w:r w:rsidRPr="00FA66AA">
        <w:rPr>
          <w:iCs/>
          <w:color w:val="000000"/>
          <w:spacing w:val="2"/>
          <w:lang w:val="sr-Cyrl-CS"/>
        </w:rPr>
        <w:t>ц</w:t>
      </w:r>
      <w:r w:rsidRPr="00FA66AA">
        <w:rPr>
          <w:iCs/>
          <w:color w:val="000000"/>
          <w:lang w:val="sr-Cyrl-CS"/>
        </w:rPr>
        <w:t>а</w:t>
      </w:r>
      <w:r w:rsidRPr="00FA66AA">
        <w:rPr>
          <w:iCs/>
          <w:color w:val="000000"/>
          <w:spacing w:val="8"/>
          <w:lang w:val="sr-Cyrl-CS"/>
        </w:rPr>
        <w:t xml:space="preserve"> </w:t>
      </w:r>
      <w:r w:rsidRPr="00FA66AA">
        <w:rPr>
          <w:iCs/>
          <w:color w:val="000000"/>
          <w:spacing w:val="1"/>
          <w:lang w:val="sr-Cyrl-CS"/>
        </w:rPr>
        <w:t>о</w:t>
      </w:r>
      <w:r w:rsidRPr="00FA66AA">
        <w:rPr>
          <w:iCs/>
          <w:color w:val="000000"/>
          <w:spacing w:val="-8"/>
          <w:lang w:val="sr-Cyrl-CS"/>
        </w:rPr>
        <w:t>в</w:t>
      </w:r>
      <w:r w:rsidRPr="00FA66AA">
        <w:rPr>
          <w:iCs/>
          <w:color w:val="000000"/>
          <w:spacing w:val="-1"/>
          <w:lang w:val="sr-Cyrl-CS"/>
        </w:rPr>
        <w:t>л</w:t>
      </w:r>
      <w:r w:rsidRPr="00FA66AA">
        <w:rPr>
          <w:iCs/>
          <w:color w:val="000000"/>
          <w:spacing w:val="1"/>
          <w:lang w:val="sr-Cyrl-CS"/>
        </w:rPr>
        <w:t>а</w:t>
      </w:r>
      <w:r w:rsidRPr="00FA66AA">
        <w:rPr>
          <w:iCs/>
          <w:color w:val="000000"/>
          <w:spacing w:val="-2"/>
          <w:lang w:val="sr-Cyrl-CS"/>
        </w:rPr>
        <w:t>ш</w:t>
      </w:r>
      <w:r w:rsidRPr="00FA66AA">
        <w:rPr>
          <w:iCs/>
          <w:color w:val="000000"/>
          <w:spacing w:val="1"/>
          <w:lang w:val="sr-Cyrl-CS"/>
        </w:rPr>
        <w:t>ћ</w:t>
      </w:r>
      <w:r w:rsidRPr="00FA66AA">
        <w:rPr>
          <w:iCs/>
          <w:color w:val="000000"/>
          <w:spacing w:val="-1"/>
          <w:lang w:val="sr-Cyrl-CS"/>
        </w:rPr>
        <w:t>е</w:t>
      </w:r>
      <w:r w:rsidRPr="00FA66AA">
        <w:rPr>
          <w:iCs/>
          <w:color w:val="000000"/>
          <w:lang w:val="sr-Cyrl-CS"/>
        </w:rPr>
        <w:t>н</w:t>
      </w:r>
      <w:r w:rsidRPr="00FA66AA">
        <w:rPr>
          <w:iCs/>
          <w:color w:val="000000"/>
          <w:spacing w:val="1"/>
          <w:lang w:val="sr-Cyrl-CS"/>
        </w:rPr>
        <w:t>о</w:t>
      </w:r>
      <w:r w:rsidRPr="00FA66AA">
        <w:rPr>
          <w:iCs/>
          <w:color w:val="000000"/>
          <w:lang w:val="sr-Cyrl-CS"/>
        </w:rPr>
        <w:t>г</w:t>
      </w:r>
      <w:r w:rsidRPr="00FA66AA">
        <w:rPr>
          <w:iCs/>
          <w:color w:val="000000"/>
          <w:spacing w:val="7"/>
          <w:lang w:val="sr-Cyrl-CS"/>
        </w:rPr>
        <w:t xml:space="preserve"> </w:t>
      </w:r>
      <w:r w:rsidRPr="00FA66AA">
        <w:rPr>
          <w:iCs/>
          <w:color w:val="000000"/>
          <w:spacing w:val="-4"/>
          <w:lang w:val="sr-Cyrl-CS"/>
        </w:rPr>
        <w:t>з</w:t>
      </w:r>
      <w:r w:rsidRPr="00FA66AA">
        <w:rPr>
          <w:iCs/>
          <w:color w:val="000000"/>
          <w:lang w:val="sr-Cyrl-CS"/>
        </w:rPr>
        <w:t xml:space="preserve">а </w:t>
      </w:r>
      <w:r w:rsidRPr="00FA66AA">
        <w:rPr>
          <w:iCs/>
          <w:color w:val="000000"/>
          <w:spacing w:val="-4"/>
          <w:lang w:val="sr-Cyrl-CS"/>
        </w:rPr>
        <w:t>з</w:t>
      </w:r>
      <w:r w:rsidRPr="00FA66AA">
        <w:rPr>
          <w:iCs/>
          <w:color w:val="000000"/>
          <w:spacing w:val="1"/>
          <w:lang w:val="sr-Cyrl-CS"/>
        </w:rPr>
        <w:t>а</w:t>
      </w:r>
      <w:r w:rsidRPr="00FA66AA">
        <w:rPr>
          <w:iCs/>
          <w:color w:val="000000"/>
          <w:lang w:val="sr-Cyrl-CS"/>
        </w:rPr>
        <w:t>с</w:t>
      </w:r>
      <w:r w:rsidRPr="00FA66AA">
        <w:rPr>
          <w:iCs/>
          <w:color w:val="000000"/>
          <w:spacing w:val="-8"/>
          <w:lang w:val="sr-Cyrl-CS"/>
        </w:rPr>
        <w:t>т</w:t>
      </w:r>
      <w:r w:rsidRPr="00FA66AA">
        <w:rPr>
          <w:iCs/>
          <w:color w:val="000000"/>
          <w:lang w:val="sr-Cyrl-CS"/>
        </w:rPr>
        <w:t>уп</w:t>
      </w:r>
      <w:r w:rsidRPr="00FA66AA">
        <w:rPr>
          <w:iCs/>
          <w:color w:val="000000"/>
          <w:spacing w:val="1"/>
          <w:lang w:val="sr-Cyrl-CS"/>
        </w:rPr>
        <w:t>а</w:t>
      </w:r>
      <w:r w:rsidRPr="00FA66AA">
        <w:rPr>
          <w:iCs/>
          <w:color w:val="000000"/>
          <w:lang w:val="sr-Cyrl-CS"/>
        </w:rPr>
        <w:t>њ</w:t>
      </w:r>
      <w:r w:rsidRPr="00FA66AA">
        <w:rPr>
          <w:iCs/>
          <w:color w:val="000000"/>
          <w:spacing w:val="1"/>
          <w:lang w:val="sr-Cyrl-CS"/>
        </w:rPr>
        <w:t>е</w:t>
      </w:r>
      <w:r w:rsidRPr="00FA66AA">
        <w:rPr>
          <w:iCs/>
          <w:color w:val="000000"/>
          <w:lang w:val="sr-Cyrl-CS"/>
        </w:rPr>
        <w:t>,</w:t>
      </w:r>
      <w:r w:rsidRPr="00FA66AA">
        <w:rPr>
          <w:iCs/>
          <w:color w:val="000000"/>
          <w:spacing w:val="20"/>
          <w:lang w:val="sr-Cyrl-CS"/>
        </w:rPr>
        <w:t xml:space="preserve"> </w:t>
      </w:r>
      <w:r w:rsidRPr="00FA66AA">
        <w:rPr>
          <w:iCs/>
          <w:color w:val="000000"/>
          <w:lang w:val="sr-Cyrl-CS"/>
        </w:rPr>
        <w:t>а</w:t>
      </w:r>
      <w:r w:rsidRPr="00FA66AA">
        <w:rPr>
          <w:iCs/>
          <w:color w:val="000000"/>
          <w:spacing w:val="20"/>
          <w:lang w:val="sr-Cyrl-CS"/>
        </w:rPr>
        <w:t xml:space="preserve"> </w:t>
      </w:r>
      <w:r w:rsidRPr="00FA66AA">
        <w:rPr>
          <w:iCs/>
          <w:color w:val="000000"/>
          <w:lang w:val="sr-Cyrl-CS"/>
        </w:rPr>
        <w:t>уз</w:t>
      </w:r>
      <w:r w:rsidRPr="00FA66AA">
        <w:rPr>
          <w:iCs/>
          <w:color w:val="000000"/>
          <w:spacing w:val="18"/>
          <w:lang w:val="sr-Cyrl-CS"/>
        </w:rPr>
        <w:t xml:space="preserve"> </w:t>
      </w:r>
      <w:r w:rsidRPr="00FA66AA">
        <w:rPr>
          <w:iCs/>
          <w:color w:val="000000"/>
          <w:spacing w:val="1"/>
          <w:lang w:val="sr-Cyrl-CS"/>
        </w:rPr>
        <w:t>и</w:t>
      </w:r>
      <w:r w:rsidRPr="00FA66AA">
        <w:rPr>
          <w:iCs/>
          <w:color w:val="000000"/>
          <w:lang w:val="sr-Cyrl-CS"/>
        </w:rPr>
        <w:t>с</w:t>
      </w:r>
      <w:r w:rsidRPr="00FA66AA">
        <w:rPr>
          <w:iCs/>
          <w:color w:val="000000"/>
          <w:spacing w:val="-8"/>
          <w:lang w:val="sr-Cyrl-CS"/>
        </w:rPr>
        <w:t>т</w:t>
      </w:r>
      <w:r w:rsidRPr="00FA66AA">
        <w:rPr>
          <w:iCs/>
          <w:color w:val="000000"/>
          <w:lang w:val="sr-Cyrl-CS"/>
        </w:rPr>
        <w:t>у</w:t>
      </w:r>
      <w:r w:rsidRPr="00FA66AA">
        <w:rPr>
          <w:iCs/>
          <w:color w:val="000000"/>
          <w:spacing w:val="20"/>
          <w:lang w:val="sr-Cyrl-CS"/>
        </w:rPr>
        <w:t xml:space="preserve"> </w:t>
      </w:r>
      <w:r w:rsidRPr="00FA66AA">
        <w:rPr>
          <w:iCs/>
          <w:color w:val="000000"/>
          <w:spacing w:val="1"/>
          <w:lang w:val="sr-Cyrl-CS"/>
        </w:rPr>
        <w:t>мо</w:t>
      </w:r>
      <w:r w:rsidRPr="00FA66AA">
        <w:rPr>
          <w:iCs/>
          <w:color w:val="000000"/>
          <w:spacing w:val="-1"/>
          <w:lang w:val="sr-Cyrl-CS"/>
        </w:rPr>
        <w:t>р</w:t>
      </w:r>
      <w:r w:rsidRPr="00FA66AA">
        <w:rPr>
          <w:iCs/>
          <w:color w:val="000000"/>
          <w:lang w:val="sr-Cyrl-CS"/>
        </w:rPr>
        <w:t>а</w:t>
      </w:r>
      <w:r w:rsidRPr="00FA66AA">
        <w:rPr>
          <w:iCs/>
          <w:color w:val="000000"/>
          <w:spacing w:val="20"/>
          <w:lang w:val="sr-Cyrl-CS"/>
        </w:rPr>
        <w:t xml:space="preserve"> </w:t>
      </w:r>
      <w:r w:rsidRPr="00FA66AA">
        <w:rPr>
          <w:iCs/>
          <w:color w:val="000000"/>
          <w:spacing w:val="-1"/>
          <w:lang w:val="sr-Cyrl-CS"/>
        </w:rPr>
        <w:t>б</w:t>
      </w:r>
      <w:r w:rsidRPr="00FA66AA">
        <w:rPr>
          <w:iCs/>
          <w:color w:val="000000"/>
          <w:spacing w:val="1"/>
          <w:lang w:val="sr-Cyrl-CS"/>
        </w:rPr>
        <w:t>и</w:t>
      </w:r>
      <w:r w:rsidRPr="00FA66AA">
        <w:rPr>
          <w:iCs/>
          <w:color w:val="000000"/>
          <w:spacing w:val="-3"/>
          <w:lang w:val="sr-Cyrl-CS"/>
        </w:rPr>
        <w:t>т</w:t>
      </w:r>
      <w:r w:rsidRPr="00FA66AA">
        <w:rPr>
          <w:iCs/>
          <w:color w:val="000000"/>
          <w:lang w:val="sr-Cyrl-CS"/>
        </w:rPr>
        <w:t>и</w:t>
      </w:r>
      <w:r w:rsidRPr="00FA66AA">
        <w:rPr>
          <w:iCs/>
          <w:color w:val="000000"/>
          <w:spacing w:val="20"/>
          <w:lang w:val="sr-Cyrl-CS"/>
        </w:rPr>
        <w:t xml:space="preserve"> </w:t>
      </w:r>
      <w:r w:rsidRPr="00FA66AA">
        <w:rPr>
          <w:iCs/>
          <w:color w:val="000000"/>
          <w:lang w:val="sr-Cyrl-CS"/>
        </w:rPr>
        <w:t>дос</w:t>
      </w:r>
      <w:r w:rsidRPr="00FA66AA">
        <w:rPr>
          <w:iCs/>
          <w:color w:val="000000"/>
          <w:spacing w:val="-5"/>
          <w:lang w:val="sr-Cyrl-CS"/>
        </w:rPr>
        <w:t>т</w:t>
      </w:r>
      <w:r w:rsidRPr="00FA66AA">
        <w:rPr>
          <w:iCs/>
          <w:color w:val="000000"/>
          <w:spacing w:val="1"/>
          <w:lang w:val="sr-Cyrl-CS"/>
        </w:rPr>
        <w:t>а</w:t>
      </w:r>
      <w:r w:rsidRPr="00FA66AA">
        <w:rPr>
          <w:iCs/>
          <w:color w:val="000000"/>
          <w:lang w:val="sr-Cyrl-CS"/>
        </w:rPr>
        <w:t>вљено</w:t>
      </w:r>
      <w:r w:rsidRPr="00FA66AA">
        <w:rPr>
          <w:iCs/>
          <w:color w:val="000000"/>
          <w:spacing w:val="21"/>
          <w:lang w:val="sr-Cyrl-CS"/>
        </w:rPr>
        <w:t xml:space="preserve"> </w:t>
      </w:r>
      <w:r w:rsidRPr="00FA66AA">
        <w:rPr>
          <w:iCs/>
          <w:color w:val="000000"/>
          <w:lang w:val="sr-Cyrl-CS"/>
        </w:rPr>
        <w:t>п</w:t>
      </w:r>
      <w:r w:rsidRPr="00FA66AA">
        <w:rPr>
          <w:iCs/>
          <w:color w:val="000000"/>
          <w:spacing w:val="1"/>
          <w:lang w:val="sr-Cyrl-CS"/>
        </w:rPr>
        <w:t>о</w:t>
      </w:r>
      <w:r w:rsidRPr="00FA66AA">
        <w:rPr>
          <w:iCs/>
          <w:color w:val="000000"/>
          <w:lang w:val="sr-Cyrl-CS"/>
        </w:rPr>
        <w:t>пу</w:t>
      </w:r>
      <w:r w:rsidRPr="00FA66AA">
        <w:rPr>
          <w:iCs/>
          <w:color w:val="000000"/>
          <w:spacing w:val="-2"/>
          <w:lang w:val="sr-Cyrl-CS"/>
        </w:rPr>
        <w:t>њ</w:t>
      </w:r>
      <w:r w:rsidRPr="00FA66AA">
        <w:rPr>
          <w:iCs/>
          <w:color w:val="000000"/>
          <w:spacing w:val="1"/>
          <w:lang w:val="sr-Cyrl-CS"/>
        </w:rPr>
        <w:t>е</w:t>
      </w:r>
      <w:r w:rsidRPr="00FA66AA">
        <w:rPr>
          <w:iCs/>
          <w:color w:val="000000"/>
          <w:lang w:val="sr-Cyrl-CS"/>
        </w:rPr>
        <w:t>но</w:t>
      </w:r>
      <w:r w:rsidRPr="00FA66AA">
        <w:rPr>
          <w:iCs/>
          <w:color w:val="000000"/>
          <w:spacing w:val="18"/>
          <w:lang w:val="sr-Cyrl-CS"/>
        </w:rPr>
        <w:t xml:space="preserve"> </w:t>
      </w:r>
      <w:r w:rsidRPr="00FA66AA">
        <w:rPr>
          <w:iCs/>
          <w:color w:val="000000"/>
          <w:lang w:val="sr-Cyrl-CS"/>
        </w:rPr>
        <w:t>и</w:t>
      </w:r>
      <w:r w:rsidRPr="00FA66AA">
        <w:rPr>
          <w:iCs/>
          <w:color w:val="000000"/>
          <w:spacing w:val="20"/>
          <w:lang w:val="sr-Cyrl-CS"/>
        </w:rPr>
        <w:t xml:space="preserve"> </w:t>
      </w:r>
      <w:r w:rsidRPr="00FA66AA">
        <w:rPr>
          <w:iCs/>
          <w:color w:val="000000"/>
          <w:spacing w:val="1"/>
          <w:lang w:val="sr-Cyrl-CS"/>
        </w:rPr>
        <w:t>о</w:t>
      </w:r>
      <w:r w:rsidRPr="00FA66AA">
        <w:rPr>
          <w:iCs/>
          <w:color w:val="000000"/>
          <w:spacing w:val="-8"/>
          <w:lang w:val="sr-Cyrl-CS"/>
        </w:rPr>
        <w:t>в</w:t>
      </w:r>
      <w:r w:rsidRPr="00FA66AA">
        <w:rPr>
          <w:iCs/>
          <w:color w:val="000000"/>
          <w:spacing w:val="1"/>
          <w:lang w:val="sr-Cyrl-CS"/>
        </w:rPr>
        <w:t>ере</w:t>
      </w:r>
      <w:r w:rsidRPr="00FA66AA">
        <w:rPr>
          <w:iCs/>
          <w:color w:val="000000"/>
          <w:lang w:val="sr-Cyrl-CS"/>
        </w:rPr>
        <w:t xml:space="preserve">но </w:t>
      </w:r>
      <w:r w:rsidRPr="00FA66AA">
        <w:rPr>
          <w:iCs/>
          <w:color w:val="000000"/>
          <w:spacing w:val="1"/>
          <w:lang w:val="sr-Cyrl-CS"/>
        </w:rPr>
        <w:t>ме</w:t>
      </w:r>
      <w:r w:rsidRPr="00FA66AA">
        <w:rPr>
          <w:iCs/>
          <w:color w:val="000000"/>
          <w:lang w:val="sr-Cyrl-CS"/>
        </w:rPr>
        <w:t>н</w:t>
      </w:r>
      <w:r w:rsidRPr="00FA66AA">
        <w:rPr>
          <w:iCs/>
          <w:color w:val="000000"/>
          <w:spacing w:val="1"/>
          <w:lang w:val="sr-Cyrl-CS"/>
        </w:rPr>
        <w:t>и</w:t>
      </w:r>
      <w:r w:rsidRPr="00FA66AA">
        <w:rPr>
          <w:iCs/>
          <w:color w:val="000000"/>
          <w:lang w:val="sr-Cyrl-CS"/>
        </w:rPr>
        <w:t>ч</w:t>
      </w:r>
      <w:r w:rsidRPr="00FA66AA">
        <w:rPr>
          <w:iCs/>
          <w:color w:val="000000"/>
          <w:spacing w:val="-2"/>
          <w:lang w:val="sr-Cyrl-CS"/>
        </w:rPr>
        <w:t>н</w:t>
      </w:r>
      <w:r w:rsidRPr="00FA66AA">
        <w:rPr>
          <w:iCs/>
          <w:color w:val="000000"/>
          <w:lang w:val="sr-Cyrl-CS"/>
        </w:rPr>
        <w:t xml:space="preserve">о </w:t>
      </w:r>
      <w:r w:rsidRPr="00FA66AA">
        <w:rPr>
          <w:iCs/>
          <w:color w:val="000000"/>
          <w:spacing w:val="1"/>
          <w:lang w:val="sr-Cyrl-CS"/>
        </w:rPr>
        <w:t>о</w:t>
      </w:r>
      <w:r w:rsidRPr="00FA66AA">
        <w:rPr>
          <w:iCs/>
          <w:color w:val="000000"/>
          <w:spacing w:val="-8"/>
          <w:lang w:val="sr-Cyrl-CS"/>
        </w:rPr>
        <w:t>в</w:t>
      </w:r>
      <w:r w:rsidRPr="00FA66AA">
        <w:rPr>
          <w:iCs/>
          <w:color w:val="000000"/>
          <w:spacing w:val="-1"/>
          <w:lang w:val="sr-Cyrl-CS"/>
        </w:rPr>
        <w:t>л</w:t>
      </w:r>
      <w:r w:rsidRPr="00FA66AA">
        <w:rPr>
          <w:iCs/>
          <w:color w:val="000000"/>
          <w:spacing w:val="1"/>
          <w:lang w:val="sr-Cyrl-CS"/>
        </w:rPr>
        <w:t>а</w:t>
      </w:r>
      <w:r w:rsidRPr="00FA66AA">
        <w:rPr>
          <w:iCs/>
          <w:color w:val="000000"/>
          <w:lang w:val="sr-Cyrl-CS"/>
        </w:rPr>
        <w:t>ш</w:t>
      </w:r>
      <w:r w:rsidRPr="00FA66AA">
        <w:rPr>
          <w:iCs/>
          <w:color w:val="000000"/>
          <w:spacing w:val="1"/>
          <w:lang w:val="sr-Cyrl-CS"/>
        </w:rPr>
        <w:t>ћ</w:t>
      </w:r>
      <w:r w:rsidRPr="00FA66AA">
        <w:rPr>
          <w:iCs/>
          <w:color w:val="000000"/>
          <w:spacing w:val="-1"/>
          <w:lang w:val="sr-Cyrl-CS"/>
        </w:rPr>
        <w:t>е</w:t>
      </w:r>
      <w:r w:rsidRPr="00FA66AA">
        <w:rPr>
          <w:iCs/>
          <w:color w:val="000000"/>
          <w:lang w:val="sr-Cyrl-CS"/>
        </w:rPr>
        <w:t>ње –</w:t>
      </w:r>
      <w:r w:rsidRPr="00FA66AA">
        <w:rPr>
          <w:iCs/>
          <w:color w:val="000000"/>
          <w:spacing w:val="-16"/>
          <w:lang w:val="sr-Cyrl-CS"/>
        </w:rPr>
        <w:t xml:space="preserve"> </w:t>
      </w:r>
      <w:r w:rsidRPr="00FA66AA">
        <w:rPr>
          <w:iCs/>
          <w:color w:val="000000"/>
          <w:spacing w:val="-2"/>
          <w:lang w:val="sr-Cyrl-CS"/>
        </w:rPr>
        <w:t>п</w:t>
      </w:r>
      <w:r w:rsidRPr="00FA66AA">
        <w:rPr>
          <w:iCs/>
          <w:color w:val="000000"/>
          <w:spacing w:val="1"/>
          <w:lang w:val="sr-Cyrl-CS"/>
        </w:rPr>
        <w:t>и</w:t>
      </w:r>
      <w:r w:rsidRPr="00FA66AA">
        <w:rPr>
          <w:iCs/>
          <w:color w:val="000000"/>
          <w:lang w:val="sr-Cyrl-CS"/>
        </w:rPr>
        <w:t>с</w:t>
      </w:r>
      <w:r w:rsidRPr="00FA66AA">
        <w:rPr>
          <w:iCs/>
          <w:color w:val="000000"/>
          <w:spacing w:val="-1"/>
          <w:lang w:val="sr-Cyrl-CS"/>
        </w:rPr>
        <w:t>м</w:t>
      </w:r>
      <w:r w:rsidRPr="00FA66AA">
        <w:rPr>
          <w:iCs/>
          <w:color w:val="000000"/>
          <w:spacing w:val="1"/>
          <w:lang w:val="sr-Cyrl-CS"/>
        </w:rPr>
        <w:t>о</w:t>
      </w:r>
      <w:r w:rsidRPr="00FA66AA">
        <w:rPr>
          <w:iCs/>
          <w:color w:val="000000"/>
          <w:lang w:val="sr-Cyrl-CS"/>
        </w:rPr>
        <w:t>,</w:t>
      </w:r>
      <w:r w:rsidRPr="00FA66AA">
        <w:rPr>
          <w:iCs/>
          <w:color w:val="000000"/>
          <w:spacing w:val="38"/>
          <w:lang w:val="sr-Cyrl-CS"/>
        </w:rPr>
        <w:t xml:space="preserve"> </w:t>
      </w:r>
      <w:r w:rsidRPr="00FA66AA">
        <w:rPr>
          <w:iCs/>
          <w:color w:val="000000"/>
          <w:spacing w:val="-2"/>
          <w:lang w:val="sr-Cyrl-CS"/>
        </w:rPr>
        <w:t>с</w:t>
      </w:r>
      <w:r w:rsidRPr="00FA66AA">
        <w:rPr>
          <w:iCs/>
          <w:color w:val="000000"/>
          <w:lang w:val="sr-Cyrl-CS"/>
        </w:rPr>
        <w:t>а</w:t>
      </w:r>
      <w:r w:rsidRPr="00FA66AA">
        <w:rPr>
          <w:iCs/>
          <w:color w:val="000000"/>
          <w:spacing w:val="38"/>
          <w:lang w:val="sr-Cyrl-CS"/>
        </w:rPr>
        <w:t xml:space="preserve"> </w:t>
      </w:r>
      <w:r w:rsidRPr="00FA66AA">
        <w:rPr>
          <w:iCs/>
          <w:color w:val="000000"/>
          <w:spacing w:val="-2"/>
          <w:lang w:val="sr-Cyrl-CS"/>
        </w:rPr>
        <w:t>н</w:t>
      </w:r>
      <w:r w:rsidRPr="00FA66AA">
        <w:rPr>
          <w:iCs/>
          <w:color w:val="000000"/>
          <w:spacing w:val="-4"/>
          <w:lang w:val="sr-Cyrl-CS"/>
        </w:rPr>
        <w:t>а</w:t>
      </w:r>
      <w:r w:rsidRPr="00FA66AA">
        <w:rPr>
          <w:iCs/>
          <w:color w:val="000000"/>
          <w:spacing w:val="-1"/>
          <w:lang w:val="sr-Cyrl-CS"/>
        </w:rPr>
        <w:t>з</w:t>
      </w:r>
      <w:r w:rsidRPr="00FA66AA">
        <w:rPr>
          <w:iCs/>
          <w:color w:val="000000"/>
          <w:lang w:val="sr-Cyrl-CS"/>
        </w:rPr>
        <w:t>н</w:t>
      </w:r>
      <w:r w:rsidRPr="00FA66AA">
        <w:rPr>
          <w:iCs/>
          <w:color w:val="000000"/>
          <w:spacing w:val="-16"/>
          <w:lang w:val="sr-Cyrl-CS"/>
        </w:rPr>
        <w:t>а</w:t>
      </w:r>
      <w:r w:rsidRPr="00FA66AA">
        <w:rPr>
          <w:iCs/>
          <w:color w:val="000000"/>
          <w:lang w:val="sr-Cyrl-CS"/>
        </w:rPr>
        <w:t>ч</w:t>
      </w:r>
      <w:r w:rsidRPr="00FA66AA">
        <w:rPr>
          <w:iCs/>
          <w:color w:val="000000"/>
          <w:spacing w:val="1"/>
          <w:lang w:val="sr-Cyrl-CS"/>
        </w:rPr>
        <w:t>е</w:t>
      </w:r>
      <w:r w:rsidRPr="00FA66AA">
        <w:rPr>
          <w:iCs/>
          <w:color w:val="000000"/>
          <w:lang w:val="sr-Cyrl-CS"/>
        </w:rPr>
        <w:t>н</w:t>
      </w:r>
      <w:r w:rsidRPr="00FA66AA">
        <w:rPr>
          <w:iCs/>
          <w:color w:val="000000"/>
          <w:spacing w:val="1"/>
          <w:lang w:val="sr-Cyrl-CS"/>
        </w:rPr>
        <w:t>и</w:t>
      </w:r>
      <w:r w:rsidRPr="00FA66AA">
        <w:rPr>
          <w:iCs/>
          <w:color w:val="000000"/>
          <w:lang w:val="sr-Cyrl-CS"/>
        </w:rPr>
        <w:t>м</w:t>
      </w:r>
      <w:r w:rsidRPr="00FA66AA">
        <w:rPr>
          <w:iCs/>
          <w:color w:val="000000"/>
          <w:spacing w:val="36"/>
          <w:lang w:val="sr-Cyrl-CS"/>
        </w:rPr>
        <w:t xml:space="preserve"> </w:t>
      </w:r>
      <w:r w:rsidRPr="00FA66AA">
        <w:rPr>
          <w:iCs/>
          <w:color w:val="000000"/>
          <w:spacing w:val="1"/>
          <w:lang w:val="sr-Cyrl-CS"/>
        </w:rPr>
        <w:t>и</w:t>
      </w:r>
      <w:r w:rsidRPr="00FA66AA">
        <w:rPr>
          <w:iCs/>
          <w:color w:val="000000"/>
          <w:spacing w:val="-1"/>
          <w:lang w:val="sr-Cyrl-CS"/>
        </w:rPr>
        <w:t>з</w:t>
      </w:r>
      <w:r w:rsidRPr="00FA66AA">
        <w:rPr>
          <w:iCs/>
          <w:color w:val="000000"/>
          <w:lang w:val="sr-Cyrl-CS"/>
        </w:rPr>
        <w:t>н</w:t>
      </w:r>
      <w:r w:rsidRPr="00FA66AA">
        <w:rPr>
          <w:iCs/>
          <w:color w:val="000000"/>
          <w:spacing w:val="1"/>
          <w:lang w:val="sr-Cyrl-CS"/>
        </w:rPr>
        <w:t>о</w:t>
      </w:r>
      <w:r w:rsidRPr="00FA66AA">
        <w:rPr>
          <w:iCs/>
          <w:color w:val="000000"/>
          <w:spacing w:val="-2"/>
          <w:lang w:val="sr-Cyrl-CS"/>
        </w:rPr>
        <w:t>с</w:t>
      </w:r>
      <w:r w:rsidRPr="00FA66AA">
        <w:rPr>
          <w:iCs/>
          <w:color w:val="000000"/>
          <w:spacing w:val="1"/>
          <w:lang w:val="sr-Cyrl-CS"/>
        </w:rPr>
        <w:t>о</w:t>
      </w:r>
      <w:r w:rsidRPr="00FA66AA">
        <w:rPr>
          <w:iCs/>
          <w:color w:val="000000"/>
          <w:lang w:val="sr-Cyrl-CS"/>
        </w:rPr>
        <w:t>м</w:t>
      </w:r>
      <w:r w:rsidRPr="00FA66AA">
        <w:rPr>
          <w:iCs/>
          <w:color w:val="000000"/>
          <w:spacing w:val="36"/>
          <w:lang w:val="sr-Cyrl-CS"/>
        </w:rPr>
        <w:t xml:space="preserve"> </w:t>
      </w:r>
      <w:r w:rsidRPr="00FA66AA">
        <w:rPr>
          <w:iCs/>
          <w:color w:val="000000"/>
          <w:spacing w:val="1"/>
          <w:lang w:val="sr-Cyrl-CS"/>
        </w:rPr>
        <w:t>о</w:t>
      </w:r>
      <w:r w:rsidRPr="00FA66AA">
        <w:rPr>
          <w:iCs/>
          <w:color w:val="000000"/>
          <w:lang w:val="sr-Cyrl-CS"/>
        </w:rPr>
        <w:t>д</w:t>
      </w:r>
      <w:r w:rsidRPr="00FA66AA">
        <w:rPr>
          <w:iCs/>
          <w:color w:val="000000"/>
          <w:spacing w:val="35"/>
          <w:lang w:val="sr-Cyrl-CS"/>
        </w:rPr>
        <w:t xml:space="preserve"> </w:t>
      </w:r>
      <w:r w:rsidRPr="00FA66AA">
        <w:rPr>
          <w:iCs/>
          <w:color w:val="000000"/>
          <w:spacing w:val="1"/>
          <w:lang w:val="sr-Cyrl-CS"/>
        </w:rPr>
        <w:t>10</w:t>
      </w:r>
      <w:r w:rsidRPr="00FA66AA">
        <w:rPr>
          <w:iCs/>
          <w:color w:val="000000"/>
          <w:lang w:val="sr-Cyrl-CS"/>
        </w:rPr>
        <w:t xml:space="preserve">% </w:t>
      </w:r>
      <w:r w:rsidRPr="00FA66AA">
        <w:rPr>
          <w:iCs/>
          <w:color w:val="000000"/>
          <w:spacing w:val="-1"/>
          <w:lang w:val="sr-Cyrl-CS"/>
        </w:rPr>
        <w:t>о</w:t>
      </w:r>
      <w:r w:rsidRPr="00FA66AA">
        <w:rPr>
          <w:iCs/>
          <w:color w:val="000000"/>
          <w:lang w:val="sr-Cyrl-CS"/>
        </w:rPr>
        <w:t>д</w:t>
      </w:r>
      <w:r w:rsidRPr="00FA66AA">
        <w:rPr>
          <w:iCs/>
          <w:color w:val="000000"/>
          <w:spacing w:val="12"/>
          <w:lang w:val="sr-Cyrl-CS"/>
        </w:rPr>
        <w:t xml:space="preserve"> </w:t>
      </w:r>
      <w:r w:rsidRPr="00FA66AA">
        <w:rPr>
          <w:iCs/>
          <w:color w:val="000000"/>
          <w:lang w:val="sr-Cyrl-CS"/>
        </w:rPr>
        <w:t>укупне</w:t>
      </w:r>
      <w:r w:rsidRPr="00FA66AA">
        <w:rPr>
          <w:iCs/>
          <w:color w:val="000000"/>
          <w:spacing w:val="13"/>
          <w:lang w:val="sr-Cyrl-CS"/>
        </w:rPr>
        <w:t xml:space="preserve"> </w:t>
      </w:r>
      <w:r w:rsidRPr="00FA66AA">
        <w:rPr>
          <w:iCs/>
          <w:color w:val="000000"/>
          <w:lang w:val="sr-Cyrl-CS"/>
        </w:rPr>
        <w:t>вр</w:t>
      </w:r>
      <w:r w:rsidRPr="00FA66AA">
        <w:rPr>
          <w:iCs/>
          <w:color w:val="000000"/>
          <w:spacing w:val="-1"/>
          <w:lang w:val="sr-Cyrl-CS"/>
        </w:rPr>
        <w:t>е</w:t>
      </w:r>
      <w:r w:rsidRPr="00FA66AA">
        <w:rPr>
          <w:iCs/>
          <w:color w:val="000000"/>
          <w:lang w:val="sr-Cyrl-CS"/>
        </w:rPr>
        <w:t>днос</w:t>
      </w:r>
      <w:r w:rsidRPr="00FA66AA">
        <w:rPr>
          <w:iCs/>
          <w:color w:val="000000"/>
          <w:spacing w:val="-3"/>
          <w:lang w:val="sr-Cyrl-CS"/>
        </w:rPr>
        <w:t>т</w:t>
      </w:r>
      <w:r w:rsidRPr="00FA66AA">
        <w:rPr>
          <w:iCs/>
          <w:color w:val="000000"/>
          <w:lang w:val="sr-Cyrl-CS"/>
        </w:rPr>
        <w:t>и</w:t>
      </w:r>
      <w:r w:rsidRPr="00FA66AA">
        <w:rPr>
          <w:iCs/>
          <w:color w:val="000000"/>
          <w:spacing w:val="16"/>
          <w:lang w:val="sr-Cyrl-CS"/>
        </w:rPr>
        <w:t xml:space="preserve"> </w:t>
      </w:r>
      <w:r w:rsidRPr="00FA66AA">
        <w:rPr>
          <w:iCs/>
          <w:color w:val="000000"/>
          <w:lang w:val="sr-Cyrl-CS"/>
        </w:rPr>
        <w:t>п</w:t>
      </w:r>
      <w:r w:rsidRPr="00FA66AA">
        <w:rPr>
          <w:iCs/>
          <w:color w:val="000000"/>
          <w:spacing w:val="1"/>
          <w:lang w:val="sr-Cyrl-CS"/>
        </w:rPr>
        <w:t>о</w:t>
      </w:r>
      <w:r w:rsidRPr="00FA66AA">
        <w:rPr>
          <w:iCs/>
          <w:color w:val="000000"/>
          <w:lang w:val="sr-Cyrl-CS"/>
        </w:rPr>
        <w:t>ну</w:t>
      </w:r>
      <w:r w:rsidRPr="00FA66AA">
        <w:rPr>
          <w:iCs/>
          <w:color w:val="000000"/>
          <w:spacing w:val="-1"/>
          <w:lang w:val="sr-Cyrl-CS"/>
        </w:rPr>
        <w:t>д</w:t>
      </w:r>
      <w:r w:rsidRPr="00FA66AA">
        <w:rPr>
          <w:iCs/>
          <w:color w:val="000000"/>
          <w:lang w:val="sr-Cyrl-CS"/>
        </w:rPr>
        <w:t xml:space="preserve">е </w:t>
      </w:r>
      <w:r w:rsidRPr="00FA66AA">
        <w:rPr>
          <w:iCs/>
          <w:color w:val="000000"/>
          <w:spacing w:val="-1"/>
          <w:lang w:val="sr-Cyrl-CS"/>
        </w:rPr>
        <w:t>бе</w:t>
      </w:r>
      <w:r w:rsidRPr="00FA66AA">
        <w:rPr>
          <w:iCs/>
          <w:color w:val="000000"/>
          <w:lang w:val="sr-Cyrl-CS"/>
        </w:rPr>
        <w:t xml:space="preserve">з </w:t>
      </w:r>
      <w:r w:rsidRPr="00FA66AA">
        <w:rPr>
          <w:iCs/>
          <w:color w:val="000000"/>
          <w:spacing w:val="-1"/>
          <w:lang w:val="sr-Cyrl-CS"/>
        </w:rPr>
        <w:t>пореза на премију неживотних осигурања</w:t>
      </w:r>
      <w:r w:rsidRPr="00FA66AA">
        <w:rPr>
          <w:iCs/>
          <w:color w:val="000000"/>
          <w:lang w:val="sr-Cyrl-CS"/>
        </w:rPr>
        <w:t>.</w:t>
      </w:r>
      <w:r w:rsidRPr="00FA66AA">
        <w:rPr>
          <w:iCs/>
          <w:color w:val="000000"/>
          <w:spacing w:val="30"/>
          <w:lang w:val="sr-Cyrl-CS"/>
        </w:rPr>
        <w:t xml:space="preserve"> </w:t>
      </w:r>
      <w:r w:rsidRPr="00FA66AA">
        <w:rPr>
          <w:iCs/>
          <w:color w:val="000000"/>
          <w:spacing w:val="-2"/>
          <w:lang w:val="sr-Cyrl-CS"/>
        </w:rPr>
        <w:t>У</w:t>
      </w:r>
      <w:r w:rsidRPr="00FA66AA">
        <w:rPr>
          <w:iCs/>
          <w:color w:val="000000"/>
          <w:lang w:val="sr-Cyrl-CS"/>
        </w:rPr>
        <w:t>з</w:t>
      </w:r>
      <w:r w:rsidRPr="00FA66AA">
        <w:rPr>
          <w:iCs/>
          <w:color w:val="000000"/>
          <w:spacing w:val="29"/>
          <w:lang w:val="sr-Cyrl-CS"/>
        </w:rPr>
        <w:t xml:space="preserve"> </w:t>
      </w:r>
      <w:r w:rsidRPr="00FA66AA">
        <w:rPr>
          <w:iCs/>
          <w:color w:val="000000"/>
          <w:spacing w:val="-1"/>
          <w:lang w:val="sr-Cyrl-CS"/>
        </w:rPr>
        <w:t>м</w:t>
      </w:r>
      <w:r w:rsidRPr="00FA66AA">
        <w:rPr>
          <w:iCs/>
          <w:color w:val="000000"/>
          <w:spacing w:val="1"/>
          <w:lang w:val="sr-Cyrl-CS"/>
        </w:rPr>
        <w:t>е</w:t>
      </w:r>
      <w:r w:rsidRPr="00FA66AA">
        <w:rPr>
          <w:iCs/>
          <w:color w:val="000000"/>
          <w:spacing w:val="-2"/>
          <w:lang w:val="sr-Cyrl-CS"/>
        </w:rPr>
        <w:t>н</w:t>
      </w:r>
      <w:r w:rsidRPr="00FA66AA">
        <w:rPr>
          <w:iCs/>
          <w:color w:val="000000"/>
          <w:spacing w:val="1"/>
          <w:lang w:val="sr-Cyrl-CS"/>
        </w:rPr>
        <w:t>и</w:t>
      </w:r>
      <w:r w:rsidRPr="00FA66AA">
        <w:rPr>
          <w:iCs/>
          <w:color w:val="000000"/>
          <w:spacing w:val="2"/>
          <w:lang w:val="sr-Cyrl-CS"/>
        </w:rPr>
        <w:t>ц</w:t>
      </w:r>
      <w:r w:rsidRPr="00FA66AA">
        <w:rPr>
          <w:iCs/>
          <w:color w:val="000000"/>
          <w:lang w:val="sr-Cyrl-CS"/>
        </w:rPr>
        <w:t>у м</w:t>
      </w:r>
      <w:r w:rsidRPr="00FA66AA">
        <w:rPr>
          <w:iCs/>
          <w:color w:val="000000"/>
          <w:spacing w:val="1"/>
          <w:lang w:val="sr-Cyrl-CS"/>
        </w:rPr>
        <w:t>ор</w:t>
      </w:r>
      <w:r w:rsidRPr="00FA66AA">
        <w:rPr>
          <w:iCs/>
          <w:color w:val="000000"/>
          <w:lang w:val="sr-Cyrl-CS"/>
        </w:rPr>
        <w:t>а</w:t>
      </w:r>
      <w:r w:rsidRPr="00FA66AA">
        <w:rPr>
          <w:iCs/>
          <w:color w:val="000000"/>
          <w:spacing w:val="29"/>
          <w:lang w:val="sr-Cyrl-CS"/>
        </w:rPr>
        <w:t xml:space="preserve"> </w:t>
      </w:r>
      <w:r w:rsidRPr="00FA66AA">
        <w:rPr>
          <w:iCs/>
          <w:color w:val="000000"/>
          <w:spacing w:val="-1"/>
          <w:lang w:val="sr-Cyrl-CS"/>
        </w:rPr>
        <w:t>б</w:t>
      </w:r>
      <w:r w:rsidRPr="00FA66AA">
        <w:rPr>
          <w:iCs/>
          <w:color w:val="000000"/>
          <w:spacing w:val="1"/>
          <w:lang w:val="sr-Cyrl-CS"/>
        </w:rPr>
        <w:t>и</w:t>
      </w:r>
      <w:r w:rsidRPr="00FA66AA">
        <w:rPr>
          <w:iCs/>
          <w:color w:val="000000"/>
          <w:spacing w:val="-3"/>
          <w:lang w:val="sr-Cyrl-CS"/>
        </w:rPr>
        <w:t>т</w:t>
      </w:r>
      <w:r w:rsidRPr="00FA66AA">
        <w:rPr>
          <w:iCs/>
          <w:color w:val="000000"/>
          <w:lang w:val="sr-Cyrl-CS"/>
        </w:rPr>
        <w:t>и</w:t>
      </w:r>
      <w:r w:rsidRPr="00FA66AA">
        <w:rPr>
          <w:iCs/>
          <w:color w:val="000000"/>
          <w:spacing w:val="31"/>
          <w:lang w:val="sr-Cyrl-CS"/>
        </w:rPr>
        <w:t xml:space="preserve"> </w:t>
      </w:r>
      <w:r w:rsidRPr="00FA66AA">
        <w:rPr>
          <w:iCs/>
          <w:color w:val="000000"/>
          <w:lang w:val="sr-Cyrl-CS"/>
        </w:rPr>
        <w:t>до</w:t>
      </w:r>
      <w:r w:rsidRPr="00FA66AA">
        <w:rPr>
          <w:iCs/>
          <w:color w:val="000000"/>
          <w:spacing w:val="-2"/>
          <w:lang w:val="sr-Cyrl-CS"/>
        </w:rPr>
        <w:t>с</w:t>
      </w:r>
      <w:r w:rsidRPr="00FA66AA">
        <w:rPr>
          <w:iCs/>
          <w:color w:val="000000"/>
          <w:spacing w:val="-6"/>
          <w:lang w:val="sr-Cyrl-CS"/>
        </w:rPr>
        <w:t>т</w:t>
      </w:r>
      <w:r w:rsidRPr="00FA66AA">
        <w:rPr>
          <w:iCs/>
          <w:color w:val="000000"/>
          <w:spacing w:val="1"/>
          <w:lang w:val="sr-Cyrl-CS"/>
        </w:rPr>
        <w:t>а</w:t>
      </w:r>
      <w:r w:rsidRPr="00FA66AA">
        <w:rPr>
          <w:iCs/>
          <w:color w:val="000000"/>
          <w:lang w:val="sr-Cyrl-CS"/>
        </w:rPr>
        <w:t>вљена коп</w:t>
      </w:r>
      <w:r w:rsidRPr="00FA66AA">
        <w:rPr>
          <w:iCs/>
          <w:color w:val="000000"/>
          <w:spacing w:val="1"/>
          <w:lang w:val="sr-Cyrl-CS"/>
        </w:rPr>
        <w:t>и</w:t>
      </w:r>
      <w:r w:rsidRPr="00FA66AA">
        <w:rPr>
          <w:iCs/>
          <w:color w:val="000000"/>
          <w:lang w:val="sr-Cyrl-CS"/>
        </w:rPr>
        <w:t>ја к</w:t>
      </w:r>
      <w:r w:rsidRPr="00FA66AA">
        <w:rPr>
          <w:iCs/>
          <w:color w:val="000000"/>
          <w:spacing w:val="-2"/>
          <w:lang w:val="sr-Cyrl-CS"/>
        </w:rPr>
        <w:t>а</w:t>
      </w:r>
      <w:r w:rsidRPr="00FA66AA">
        <w:rPr>
          <w:iCs/>
          <w:color w:val="000000"/>
          <w:spacing w:val="1"/>
          <w:lang w:val="sr-Cyrl-CS"/>
        </w:rPr>
        <w:t>р</w:t>
      </w:r>
      <w:r w:rsidRPr="00FA66AA">
        <w:rPr>
          <w:iCs/>
          <w:color w:val="000000"/>
          <w:spacing w:val="-6"/>
          <w:lang w:val="sr-Cyrl-CS"/>
        </w:rPr>
        <w:t>т</w:t>
      </w:r>
      <w:r w:rsidRPr="00FA66AA">
        <w:rPr>
          <w:iCs/>
          <w:color w:val="000000"/>
          <w:spacing w:val="1"/>
          <w:lang w:val="sr-Cyrl-CS"/>
        </w:rPr>
        <w:t>о</w:t>
      </w:r>
      <w:r w:rsidRPr="00FA66AA">
        <w:rPr>
          <w:iCs/>
          <w:color w:val="000000"/>
          <w:lang w:val="sr-Cyrl-CS"/>
        </w:rPr>
        <w:t>на деп</w:t>
      </w:r>
      <w:r w:rsidRPr="00FA66AA">
        <w:rPr>
          <w:iCs/>
          <w:color w:val="000000"/>
          <w:spacing w:val="1"/>
          <w:lang w:val="sr-Cyrl-CS"/>
        </w:rPr>
        <w:t>о</w:t>
      </w:r>
      <w:r w:rsidRPr="00FA66AA">
        <w:rPr>
          <w:iCs/>
          <w:color w:val="000000"/>
          <w:lang w:val="sr-Cyrl-CS"/>
        </w:rPr>
        <w:t>н</w:t>
      </w:r>
      <w:r w:rsidRPr="00FA66AA">
        <w:rPr>
          <w:iCs/>
          <w:color w:val="000000"/>
          <w:spacing w:val="1"/>
          <w:lang w:val="sr-Cyrl-CS"/>
        </w:rPr>
        <w:t>о</w:t>
      </w:r>
      <w:r w:rsidRPr="00FA66AA">
        <w:rPr>
          <w:iCs/>
          <w:color w:val="000000"/>
          <w:spacing w:val="-5"/>
          <w:lang w:val="sr-Cyrl-CS"/>
        </w:rPr>
        <w:t>в</w:t>
      </w:r>
      <w:r w:rsidRPr="00FA66AA">
        <w:rPr>
          <w:iCs/>
          <w:color w:val="000000"/>
          <w:spacing w:val="1"/>
          <w:lang w:val="sr-Cyrl-CS"/>
        </w:rPr>
        <w:t>а</w:t>
      </w:r>
      <w:r w:rsidRPr="00FA66AA">
        <w:rPr>
          <w:iCs/>
          <w:color w:val="000000"/>
          <w:spacing w:val="-2"/>
          <w:lang w:val="sr-Cyrl-CS"/>
        </w:rPr>
        <w:t>н</w:t>
      </w:r>
      <w:r w:rsidRPr="00FA66AA">
        <w:rPr>
          <w:iCs/>
          <w:color w:val="000000"/>
          <w:spacing w:val="1"/>
          <w:lang w:val="sr-Cyrl-CS"/>
        </w:rPr>
        <w:t>и</w:t>
      </w:r>
      <w:r w:rsidRPr="00FA66AA">
        <w:rPr>
          <w:iCs/>
          <w:color w:val="000000"/>
          <w:lang w:val="sr-Cyrl-CS"/>
        </w:rPr>
        <w:t>х</w:t>
      </w:r>
      <w:r w:rsidRPr="00FA66AA">
        <w:rPr>
          <w:iCs/>
          <w:color w:val="000000"/>
          <w:spacing w:val="29"/>
          <w:lang w:val="sr-Cyrl-CS"/>
        </w:rPr>
        <w:t xml:space="preserve"> </w:t>
      </w:r>
      <w:r w:rsidRPr="00FA66AA">
        <w:rPr>
          <w:iCs/>
          <w:color w:val="000000"/>
          <w:lang w:val="sr-Cyrl-CS"/>
        </w:rPr>
        <w:t>п</w:t>
      </w:r>
      <w:r w:rsidRPr="00FA66AA">
        <w:rPr>
          <w:iCs/>
          <w:color w:val="000000"/>
          <w:spacing w:val="1"/>
          <w:lang w:val="sr-Cyrl-CS"/>
        </w:rPr>
        <w:t>о</w:t>
      </w:r>
      <w:r w:rsidRPr="00FA66AA">
        <w:rPr>
          <w:iCs/>
          <w:color w:val="000000"/>
          <w:spacing w:val="-3"/>
          <w:lang w:val="sr-Cyrl-CS"/>
        </w:rPr>
        <w:t>т</w:t>
      </w:r>
      <w:r w:rsidRPr="00FA66AA">
        <w:rPr>
          <w:iCs/>
          <w:color w:val="000000"/>
          <w:lang w:val="sr-Cyrl-CS"/>
        </w:rPr>
        <w:t>п</w:t>
      </w:r>
      <w:r w:rsidRPr="00FA66AA">
        <w:rPr>
          <w:iCs/>
          <w:color w:val="000000"/>
          <w:spacing w:val="1"/>
          <w:lang w:val="sr-Cyrl-CS"/>
        </w:rPr>
        <w:t>и</w:t>
      </w:r>
      <w:r w:rsidRPr="00FA66AA">
        <w:rPr>
          <w:iCs/>
          <w:color w:val="000000"/>
          <w:lang w:val="sr-Cyrl-CS"/>
        </w:rPr>
        <w:t>са</w:t>
      </w:r>
      <w:r w:rsidRPr="00FA66AA">
        <w:rPr>
          <w:iCs/>
          <w:color w:val="000000"/>
          <w:spacing w:val="30"/>
          <w:lang w:val="sr-Cyrl-CS"/>
        </w:rPr>
        <w:t xml:space="preserve"> </w:t>
      </w:r>
      <w:r w:rsidRPr="00FA66AA">
        <w:rPr>
          <w:iCs/>
          <w:color w:val="000000"/>
          <w:lang w:val="sr-Cyrl-CS"/>
        </w:rPr>
        <w:t>који</w:t>
      </w:r>
      <w:r w:rsidRPr="00FA66AA">
        <w:rPr>
          <w:iCs/>
          <w:color w:val="000000"/>
          <w:spacing w:val="30"/>
          <w:lang w:val="sr-Cyrl-CS"/>
        </w:rPr>
        <w:t xml:space="preserve"> </w:t>
      </w:r>
      <w:r w:rsidRPr="00FA66AA">
        <w:rPr>
          <w:iCs/>
          <w:color w:val="000000"/>
          <w:lang w:val="sr-Cyrl-CS"/>
        </w:rPr>
        <w:t>је</w:t>
      </w:r>
      <w:r w:rsidRPr="00FA66AA">
        <w:rPr>
          <w:iCs/>
          <w:color w:val="000000"/>
          <w:spacing w:val="30"/>
          <w:lang w:val="sr-Cyrl-CS"/>
        </w:rPr>
        <w:t xml:space="preserve"> </w:t>
      </w:r>
      <w:r w:rsidRPr="00FA66AA">
        <w:rPr>
          <w:iCs/>
          <w:color w:val="000000"/>
          <w:spacing w:val="1"/>
          <w:lang w:val="sr-Cyrl-CS"/>
        </w:rPr>
        <w:t>и</w:t>
      </w:r>
      <w:r w:rsidRPr="00FA66AA">
        <w:rPr>
          <w:iCs/>
          <w:color w:val="000000"/>
          <w:spacing w:val="-4"/>
          <w:lang w:val="sr-Cyrl-CS"/>
        </w:rPr>
        <w:t>з</w:t>
      </w:r>
      <w:r w:rsidRPr="00FA66AA">
        <w:rPr>
          <w:iCs/>
          <w:color w:val="000000"/>
          <w:lang w:val="sr-Cyrl-CS"/>
        </w:rPr>
        <w:t>дат</w:t>
      </w:r>
      <w:r w:rsidRPr="00FA66AA">
        <w:rPr>
          <w:iCs/>
          <w:color w:val="000000"/>
          <w:spacing w:val="26"/>
          <w:lang w:val="sr-Cyrl-CS"/>
        </w:rPr>
        <w:t xml:space="preserve"> </w:t>
      </w:r>
      <w:r w:rsidRPr="00FA66AA">
        <w:rPr>
          <w:iCs/>
          <w:color w:val="000000"/>
          <w:spacing w:val="1"/>
          <w:lang w:val="sr-Cyrl-CS"/>
        </w:rPr>
        <w:t>о</w:t>
      </w:r>
      <w:r w:rsidRPr="00FA66AA">
        <w:rPr>
          <w:iCs/>
          <w:color w:val="000000"/>
          <w:lang w:val="sr-Cyrl-CS"/>
        </w:rPr>
        <w:t>д</w:t>
      </w:r>
      <w:r w:rsidRPr="00FA66AA">
        <w:rPr>
          <w:iCs/>
          <w:color w:val="000000"/>
          <w:spacing w:val="29"/>
          <w:lang w:val="sr-Cyrl-CS"/>
        </w:rPr>
        <w:t xml:space="preserve"> </w:t>
      </w:r>
      <w:r w:rsidRPr="00FA66AA">
        <w:rPr>
          <w:iCs/>
          <w:color w:val="000000"/>
          <w:lang w:val="sr-Cyrl-CS"/>
        </w:rPr>
        <w:t>с</w:t>
      </w:r>
      <w:r w:rsidRPr="00FA66AA">
        <w:rPr>
          <w:iCs/>
          <w:color w:val="000000"/>
          <w:spacing w:val="-6"/>
          <w:lang w:val="sr-Cyrl-CS"/>
        </w:rPr>
        <w:t>т</w:t>
      </w:r>
      <w:r w:rsidRPr="00FA66AA">
        <w:rPr>
          <w:iCs/>
          <w:color w:val="000000"/>
          <w:spacing w:val="1"/>
          <w:lang w:val="sr-Cyrl-CS"/>
        </w:rPr>
        <w:t>ра</w:t>
      </w:r>
      <w:r w:rsidRPr="00FA66AA">
        <w:rPr>
          <w:iCs/>
          <w:color w:val="000000"/>
          <w:lang w:val="sr-Cyrl-CS"/>
        </w:rPr>
        <w:t>не</w:t>
      </w:r>
      <w:r w:rsidRPr="00FA66AA">
        <w:rPr>
          <w:iCs/>
          <w:color w:val="000000"/>
          <w:spacing w:val="30"/>
          <w:lang w:val="sr-Cyrl-CS"/>
        </w:rPr>
        <w:t xml:space="preserve"> </w:t>
      </w:r>
      <w:r w:rsidRPr="00FA66AA">
        <w:rPr>
          <w:iCs/>
          <w:color w:val="000000"/>
          <w:lang w:val="sr-Cyrl-CS"/>
        </w:rPr>
        <w:t>п</w:t>
      </w:r>
      <w:r w:rsidRPr="00FA66AA">
        <w:rPr>
          <w:iCs/>
          <w:color w:val="000000"/>
          <w:spacing w:val="1"/>
          <w:lang w:val="sr-Cyrl-CS"/>
        </w:rPr>
        <w:t>о</w:t>
      </w:r>
      <w:r w:rsidRPr="00FA66AA">
        <w:rPr>
          <w:iCs/>
          <w:color w:val="000000"/>
          <w:lang w:val="sr-Cyrl-CS"/>
        </w:rPr>
        <w:t>с</w:t>
      </w:r>
      <w:r w:rsidRPr="00FA66AA">
        <w:rPr>
          <w:iCs/>
          <w:color w:val="000000"/>
          <w:spacing w:val="-1"/>
          <w:lang w:val="sr-Cyrl-CS"/>
        </w:rPr>
        <w:t>л</w:t>
      </w:r>
      <w:r w:rsidRPr="00FA66AA">
        <w:rPr>
          <w:iCs/>
          <w:color w:val="000000"/>
          <w:spacing w:val="1"/>
          <w:lang w:val="sr-Cyrl-CS"/>
        </w:rPr>
        <w:t>о</w:t>
      </w:r>
      <w:r w:rsidRPr="00FA66AA">
        <w:rPr>
          <w:iCs/>
          <w:color w:val="000000"/>
          <w:lang w:val="sr-Cyrl-CS"/>
        </w:rPr>
        <w:t>вне</w:t>
      </w:r>
      <w:r w:rsidRPr="00FA66AA">
        <w:rPr>
          <w:iCs/>
          <w:color w:val="000000"/>
          <w:spacing w:val="30"/>
          <w:lang w:val="sr-Cyrl-CS"/>
        </w:rPr>
        <w:t xml:space="preserve"> </w:t>
      </w:r>
      <w:r w:rsidRPr="00FA66AA">
        <w:rPr>
          <w:iCs/>
          <w:color w:val="000000"/>
          <w:spacing w:val="-1"/>
          <w:lang w:val="sr-Cyrl-CS"/>
        </w:rPr>
        <w:t>б</w:t>
      </w:r>
      <w:r w:rsidRPr="00FA66AA">
        <w:rPr>
          <w:iCs/>
          <w:color w:val="000000"/>
          <w:spacing w:val="1"/>
          <w:lang w:val="sr-Cyrl-CS"/>
        </w:rPr>
        <w:t>а</w:t>
      </w:r>
      <w:r w:rsidRPr="00FA66AA">
        <w:rPr>
          <w:iCs/>
          <w:color w:val="000000"/>
          <w:lang w:val="sr-Cyrl-CS"/>
        </w:rPr>
        <w:t>нке</w:t>
      </w:r>
      <w:r w:rsidRPr="00FA66AA">
        <w:rPr>
          <w:iCs/>
          <w:color w:val="000000"/>
          <w:spacing w:val="30"/>
          <w:lang w:val="sr-Cyrl-CS"/>
        </w:rPr>
        <w:t xml:space="preserve"> </w:t>
      </w:r>
      <w:r w:rsidRPr="00FA66AA">
        <w:rPr>
          <w:iCs/>
          <w:color w:val="000000"/>
          <w:lang w:val="sr-Cyrl-CS"/>
        </w:rPr>
        <w:t>коју п</w:t>
      </w:r>
      <w:r w:rsidRPr="00FA66AA">
        <w:rPr>
          <w:iCs/>
          <w:color w:val="000000"/>
          <w:spacing w:val="1"/>
          <w:lang w:val="sr-Cyrl-CS"/>
        </w:rPr>
        <w:t>о</w:t>
      </w:r>
      <w:r w:rsidRPr="00FA66AA">
        <w:rPr>
          <w:iCs/>
          <w:color w:val="000000"/>
          <w:lang w:val="sr-Cyrl-CS"/>
        </w:rPr>
        <w:t>ну</w:t>
      </w:r>
      <w:r w:rsidRPr="00FA66AA">
        <w:rPr>
          <w:iCs/>
          <w:color w:val="000000"/>
          <w:spacing w:val="1"/>
          <w:lang w:val="sr-Cyrl-CS"/>
        </w:rPr>
        <w:t>ђ</w:t>
      </w:r>
      <w:r w:rsidRPr="00FA66AA">
        <w:rPr>
          <w:iCs/>
          <w:color w:val="000000"/>
          <w:spacing w:val="-16"/>
          <w:lang w:val="sr-Cyrl-CS"/>
        </w:rPr>
        <w:t>а</w:t>
      </w:r>
      <w:r w:rsidRPr="00FA66AA">
        <w:rPr>
          <w:iCs/>
          <w:color w:val="000000"/>
          <w:lang w:val="sr-Cyrl-CS"/>
        </w:rPr>
        <w:t>ч</w:t>
      </w:r>
      <w:r w:rsidRPr="00FA66AA">
        <w:rPr>
          <w:iCs/>
          <w:color w:val="000000"/>
          <w:spacing w:val="6"/>
          <w:lang w:val="sr-Cyrl-CS"/>
        </w:rPr>
        <w:t xml:space="preserve"> </w:t>
      </w:r>
      <w:r w:rsidRPr="00FA66AA">
        <w:rPr>
          <w:iCs/>
          <w:color w:val="000000"/>
          <w:lang w:val="sr-Cyrl-CS"/>
        </w:rPr>
        <w:t>н</w:t>
      </w:r>
      <w:r w:rsidRPr="00FA66AA">
        <w:rPr>
          <w:iCs/>
          <w:color w:val="000000"/>
          <w:spacing w:val="1"/>
          <w:lang w:val="sr-Cyrl-CS"/>
        </w:rPr>
        <w:t>а</w:t>
      </w:r>
      <w:r w:rsidRPr="00FA66AA">
        <w:rPr>
          <w:iCs/>
          <w:color w:val="000000"/>
          <w:spacing w:val="-8"/>
          <w:lang w:val="sr-Cyrl-CS"/>
        </w:rPr>
        <w:t>в</w:t>
      </w:r>
      <w:r w:rsidRPr="00FA66AA">
        <w:rPr>
          <w:iCs/>
          <w:color w:val="000000"/>
          <w:spacing w:val="1"/>
          <w:lang w:val="sr-Cyrl-CS"/>
        </w:rPr>
        <w:t>о</w:t>
      </w:r>
      <w:r w:rsidRPr="00FA66AA">
        <w:rPr>
          <w:iCs/>
          <w:color w:val="000000"/>
          <w:lang w:val="sr-Cyrl-CS"/>
        </w:rPr>
        <w:t>ди</w:t>
      </w:r>
      <w:r w:rsidRPr="00FA66AA">
        <w:rPr>
          <w:iCs/>
          <w:color w:val="000000"/>
          <w:spacing w:val="6"/>
          <w:lang w:val="sr-Cyrl-CS"/>
        </w:rPr>
        <w:t xml:space="preserve"> </w:t>
      </w:r>
      <w:r w:rsidRPr="00FA66AA">
        <w:rPr>
          <w:iCs/>
          <w:color w:val="000000"/>
          <w:lang w:val="sr-Cyrl-CS"/>
        </w:rPr>
        <w:t>у</w:t>
      </w:r>
      <w:r w:rsidRPr="00FA66AA">
        <w:rPr>
          <w:iCs/>
          <w:color w:val="000000"/>
          <w:spacing w:val="5"/>
          <w:lang w:val="sr-Cyrl-CS"/>
        </w:rPr>
        <w:t xml:space="preserve"> </w:t>
      </w:r>
      <w:r w:rsidRPr="00FA66AA">
        <w:rPr>
          <w:iCs/>
          <w:color w:val="000000"/>
          <w:spacing w:val="-1"/>
          <w:lang w:val="sr-Cyrl-CS"/>
        </w:rPr>
        <w:t>м</w:t>
      </w:r>
      <w:r w:rsidRPr="00FA66AA">
        <w:rPr>
          <w:iCs/>
          <w:color w:val="000000"/>
          <w:spacing w:val="1"/>
          <w:lang w:val="sr-Cyrl-CS"/>
        </w:rPr>
        <w:t>е</w:t>
      </w:r>
      <w:r w:rsidRPr="00FA66AA">
        <w:rPr>
          <w:iCs/>
          <w:color w:val="000000"/>
          <w:spacing w:val="-2"/>
          <w:lang w:val="sr-Cyrl-CS"/>
        </w:rPr>
        <w:t>н</w:t>
      </w:r>
      <w:r w:rsidRPr="00FA66AA">
        <w:rPr>
          <w:iCs/>
          <w:color w:val="000000"/>
          <w:spacing w:val="1"/>
          <w:lang w:val="sr-Cyrl-CS"/>
        </w:rPr>
        <w:t>и</w:t>
      </w:r>
      <w:r w:rsidRPr="00FA66AA">
        <w:rPr>
          <w:iCs/>
          <w:color w:val="000000"/>
          <w:lang w:val="sr-Cyrl-CS"/>
        </w:rPr>
        <w:t>чн</w:t>
      </w:r>
      <w:r w:rsidRPr="00FA66AA">
        <w:rPr>
          <w:iCs/>
          <w:color w:val="000000"/>
          <w:spacing w:val="1"/>
          <w:lang w:val="sr-Cyrl-CS"/>
        </w:rPr>
        <w:t>о</w:t>
      </w:r>
      <w:r w:rsidRPr="00FA66AA">
        <w:rPr>
          <w:iCs/>
          <w:color w:val="000000"/>
          <w:lang w:val="sr-Cyrl-CS"/>
        </w:rPr>
        <w:t>м</w:t>
      </w:r>
      <w:r w:rsidRPr="00FA66AA">
        <w:rPr>
          <w:iCs/>
          <w:color w:val="000000"/>
          <w:spacing w:val="4"/>
          <w:lang w:val="sr-Cyrl-CS"/>
        </w:rPr>
        <w:t xml:space="preserve"> </w:t>
      </w:r>
      <w:r w:rsidRPr="00FA66AA">
        <w:rPr>
          <w:iCs/>
          <w:color w:val="000000"/>
          <w:spacing w:val="1"/>
          <w:lang w:val="sr-Cyrl-CS"/>
        </w:rPr>
        <w:t>о</w:t>
      </w:r>
      <w:r w:rsidRPr="00FA66AA">
        <w:rPr>
          <w:iCs/>
          <w:color w:val="000000"/>
          <w:spacing w:val="-8"/>
          <w:lang w:val="sr-Cyrl-CS"/>
        </w:rPr>
        <w:t>в</w:t>
      </w:r>
      <w:r w:rsidRPr="00FA66AA">
        <w:rPr>
          <w:iCs/>
          <w:color w:val="000000"/>
          <w:spacing w:val="-1"/>
          <w:lang w:val="sr-Cyrl-CS"/>
        </w:rPr>
        <w:t>л</w:t>
      </w:r>
      <w:r w:rsidRPr="00FA66AA">
        <w:rPr>
          <w:iCs/>
          <w:color w:val="000000"/>
          <w:spacing w:val="1"/>
          <w:lang w:val="sr-Cyrl-CS"/>
        </w:rPr>
        <w:t>а</w:t>
      </w:r>
      <w:r w:rsidRPr="00FA66AA">
        <w:rPr>
          <w:iCs/>
          <w:color w:val="000000"/>
          <w:lang w:val="sr-Cyrl-CS"/>
        </w:rPr>
        <w:t>ш</w:t>
      </w:r>
      <w:r w:rsidRPr="00FA66AA">
        <w:rPr>
          <w:iCs/>
          <w:color w:val="000000"/>
          <w:spacing w:val="-1"/>
          <w:lang w:val="sr-Cyrl-CS"/>
        </w:rPr>
        <w:t>ћ</w:t>
      </w:r>
      <w:r w:rsidRPr="00FA66AA">
        <w:rPr>
          <w:iCs/>
          <w:color w:val="000000"/>
          <w:spacing w:val="1"/>
          <w:lang w:val="sr-Cyrl-CS"/>
        </w:rPr>
        <w:t>е</w:t>
      </w:r>
      <w:r w:rsidRPr="00FA66AA">
        <w:rPr>
          <w:iCs/>
          <w:color w:val="000000"/>
          <w:lang w:val="sr-Cyrl-CS"/>
        </w:rPr>
        <w:t>њу</w:t>
      </w:r>
      <w:r w:rsidRPr="00FA66AA">
        <w:rPr>
          <w:iCs/>
          <w:color w:val="000000"/>
          <w:spacing w:val="11"/>
          <w:lang w:val="sr-Cyrl-CS"/>
        </w:rPr>
        <w:t xml:space="preserve"> </w:t>
      </w:r>
      <w:r w:rsidRPr="00FA66AA">
        <w:rPr>
          <w:iCs/>
          <w:color w:val="000000"/>
          <w:lang w:val="sr-Cyrl-CS"/>
        </w:rPr>
        <w:t>–</w:t>
      </w:r>
      <w:r w:rsidRPr="00FA66AA">
        <w:rPr>
          <w:iCs/>
          <w:color w:val="000000"/>
          <w:spacing w:val="4"/>
          <w:lang w:val="sr-Cyrl-CS"/>
        </w:rPr>
        <w:t xml:space="preserve"> </w:t>
      </w:r>
      <w:r w:rsidRPr="00FA66AA">
        <w:rPr>
          <w:iCs/>
          <w:color w:val="000000"/>
          <w:lang w:val="sr-Cyrl-CS"/>
        </w:rPr>
        <w:t>п</w:t>
      </w:r>
      <w:r w:rsidRPr="00FA66AA">
        <w:rPr>
          <w:iCs/>
          <w:color w:val="000000"/>
          <w:spacing w:val="1"/>
          <w:lang w:val="sr-Cyrl-CS"/>
        </w:rPr>
        <w:t>и</w:t>
      </w:r>
      <w:r w:rsidRPr="00FA66AA">
        <w:rPr>
          <w:iCs/>
          <w:color w:val="000000"/>
          <w:lang w:val="sr-Cyrl-CS"/>
        </w:rPr>
        <w:t>с</w:t>
      </w:r>
      <w:r w:rsidRPr="00FA66AA">
        <w:rPr>
          <w:iCs/>
          <w:color w:val="000000"/>
          <w:spacing w:val="-1"/>
          <w:lang w:val="sr-Cyrl-CS"/>
        </w:rPr>
        <w:t>м</w:t>
      </w:r>
      <w:r w:rsidRPr="00FA66AA">
        <w:rPr>
          <w:iCs/>
          <w:color w:val="000000"/>
          <w:spacing w:val="-17"/>
          <w:lang w:val="sr-Cyrl-CS"/>
        </w:rPr>
        <w:t>у</w:t>
      </w:r>
      <w:r w:rsidRPr="00FA66AA">
        <w:rPr>
          <w:iCs/>
          <w:color w:val="000000"/>
          <w:lang w:val="sr-Cyrl-CS"/>
        </w:rPr>
        <w:t>.</w:t>
      </w:r>
    </w:p>
    <w:p w:rsidR="00FA66AA" w:rsidRPr="00FA66AA" w:rsidRDefault="00FA66AA" w:rsidP="00FA66AA">
      <w:pPr>
        <w:tabs>
          <w:tab w:val="left" w:pos="567"/>
          <w:tab w:val="left" w:pos="1080"/>
        </w:tabs>
        <w:jc w:val="both"/>
        <w:rPr>
          <w:rFonts w:hint="eastAsia"/>
          <w:lang w:val="sr-Cyrl-RS"/>
        </w:rPr>
      </w:pPr>
      <w:r w:rsidRPr="00FA66AA">
        <w:rPr>
          <w:lang w:val="sr-Cyrl-RS"/>
        </w:rPr>
        <w:tab/>
      </w:r>
      <w:r w:rsidRPr="00FA66AA">
        <w:rPr>
          <w:lang w:val="sr-Cyrl-CS"/>
        </w:rPr>
        <w:t xml:space="preserve">Меница за добро извршење посла мора да важи још </w:t>
      </w:r>
      <w:r w:rsidRPr="00FA66AA">
        <w:rPr>
          <w:lang w:val="sr-Cyrl-RS"/>
        </w:rPr>
        <w:t>10 (</w:t>
      </w:r>
      <w:r w:rsidRPr="00FA66AA">
        <w:rPr>
          <w:lang w:val="sr-Cyrl-CS"/>
        </w:rPr>
        <w:t>десет</w:t>
      </w:r>
      <w:r w:rsidRPr="00FA66AA">
        <w:rPr>
          <w:lang w:val="sr-Cyrl-RS"/>
        </w:rPr>
        <w:t>)</w:t>
      </w:r>
      <w:r w:rsidRPr="00FA66AA">
        <w:rPr>
          <w:lang w:val="sr-Cyrl-CS"/>
        </w:rPr>
        <w:t xml:space="preserve"> дана од дана истека рока за коначно извршење свих уговорених обавеза.</w:t>
      </w:r>
    </w:p>
    <w:p w:rsidR="00FA66AA" w:rsidRPr="00FA66AA" w:rsidRDefault="00FA66AA" w:rsidP="00FA66AA">
      <w:pPr>
        <w:tabs>
          <w:tab w:val="left" w:pos="567"/>
          <w:tab w:val="left" w:pos="1080"/>
        </w:tabs>
        <w:jc w:val="both"/>
        <w:rPr>
          <w:rFonts w:hint="eastAsia"/>
          <w:b/>
          <w:sz w:val="26"/>
          <w:szCs w:val="20"/>
          <w:lang w:val="sr-Cyrl-CS"/>
        </w:rPr>
      </w:pPr>
      <w:r w:rsidRPr="00FA66AA">
        <w:rPr>
          <w:lang w:val="sr-Cyrl-RS"/>
        </w:rPr>
        <w:tab/>
      </w:r>
      <w:r w:rsidRPr="00FA66AA">
        <w:rPr>
          <w:lang w:val="sr-Cyrl-CS"/>
        </w:rPr>
        <w:t>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111/2009-др.закон и 31/2011).</w:t>
      </w:r>
    </w:p>
    <w:p w:rsidR="00FA66AA" w:rsidRPr="00FA66AA" w:rsidRDefault="00FA66AA" w:rsidP="00FA66AA">
      <w:pPr>
        <w:jc w:val="both"/>
        <w:rPr>
          <w:rFonts w:hint="eastAsia"/>
          <w:color w:val="000000"/>
          <w:lang w:val="sr-Cyrl-RS"/>
        </w:rPr>
      </w:pPr>
      <w:r w:rsidRPr="00FA66AA">
        <w:rPr>
          <w:b/>
          <w:lang w:val="sr-Cyrl-CS"/>
        </w:rPr>
        <w:t>12.</w:t>
      </w:r>
      <w:r w:rsidRPr="00FA66AA">
        <w:rPr>
          <w:b/>
          <w:u w:val="single"/>
          <w:lang w:val="sr-Cyrl-CS"/>
        </w:rPr>
        <w:t xml:space="preserve"> Начин означавања поверљивих података</w:t>
      </w:r>
    </w:p>
    <w:p w:rsidR="00FA66AA" w:rsidRPr="00FA66AA" w:rsidRDefault="00FA66AA" w:rsidP="00FA66AA">
      <w:pPr>
        <w:autoSpaceDE w:val="0"/>
        <w:jc w:val="both"/>
        <w:rPr>
          <w:rFonts w:hint="eastAsia"/>
          <w:lang w:val="sr-Cyrl-CS"/>
        </w:rPr>
      </w:pPr>
      <w:r w:rsidRPr="00FA66AA">
        <w:rPr>
          <w:color w:val="000000"/>
          <w:lang w:val="sr-Cyrl-RS"/>
        </w:rPr>
        <w:tab/>
      </w:r>
      <w:r w:rsidRPr="00FA66AA">
        <w:rPr>
          <w:color w:val="000000"/>
        </w:rPr>
        <w:t xml:space="preserve">Наручилац захтева заштиту поверљивости података које понуђачима ставља на располагање, укључујући и њихове подизвођаче. Лице које је примило податке одређене као поверљиве дужно је да их чува и штити, без обзира на степен те поверљивости. </w:t>
      </w:r>
    </w:p>
    <w:p w:rsidR="00FA66AA" w:rsidRPr="00FA66AA" w:rsidRDefault="00FA66AA" w:rsidP="00FA66AA">
      <w:pPr>
        <w:ind w:firstLine="567"/>
        <w:jc w:val="both"/>
        <w:rPr>
          <w:rFonts w:hint="eastAsia"/>
          <w:lang w:val="sr-Cyrl-CS"/>
        </w:rPr>
      </w:pPr>
      <w:r w:rsidRPr="00FA66AA">
        <w:rPr>
          <w:lang w:val="sr-Cyrl-CS"/>
        </w:rPr>
        <w:t>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w:t>
      </w:r>
      <w:r w:rsidRPr="00FA66AA">
        <w:rPr>
          <w:lang w:val="sr-Cyrl-RS"/>
        </w:rPr>
        <w:t xml:space="preserve"> заинтересованих лица,</w:t>
      </w:r>
      <w:r w:rsidRPr="00FA66AA">
        <w:rPr>
          <w:lang w:val="sr-Cyrl-CS"/>
        </w:rPr>
        <w:t xml:space="preserve"> понуђача и подносилаца пријава, као и податке о поднетим понудама, односно пријавама, до </w:t>
      </w:r>
      <w:r w:rsidRPr="00FA66AA">
        <w:rPr>
          <w:lang w:val="sr-Cyrl-RS"/>
        </w:rPr>
        <w:t>отварања</w:t>
      </w:r>
      <w:r w:rsidRPr="00FA66AA">
        <w:rPr>
          <w:lang w:val="sr-Cyrl-CS"/>
        </w:rPr>
        <w:t xml:space="preserve"> понуда, односно пријава</w:t>
      </w:r>
      <w:r w:rsidRPr="00FA66AA">
        <w:rPr>
          <w:lang w:val="sr-Cyrl-RS"/>
        </w:rPr>
        <w:t>.</w:t>
      </w:r>
      <w:r w:rsidRPr="00FA66AA">
        <w:rPr>
          <w:lang w:val="sr-Cyrl-CS"/>
        </w:rPr>
        <w:t xml:space="preserve"> </w:t>
      </w:r>
    </w:p>
    <w:p w:rsidR="00FA66AA" w:rsidRPr="00FA66AA" w:rsidRDefault="00FA66AA" w:rsidP="00FA66AA">
      <w:pPr>
        <w:tabs>
          <w:tab w:val="left" w:pos="1080"/>
        </w:tabs>
        <w:ind w:firstLine="567"/>
        <w:jc w:val="both"/>
        <w:rPr>
          <w:rFonts w:hint="eastAsia"/>
          <w:lang w:val="sr-Cyrl-CS"/>
        </w:rPr>
      </w:pPr>
      <w:r w:rsidRPr="00FA66AA">
        <w:rPr>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FA66AA" w:rsidRPr="00FA66AA" w:rsidRDefault="00FA66AA" w:rsidP="00FA66AA">
      <w:pPr>
        <w:tabs>
          <w:tab w:val="left" w:pos="1080"/>
        </w:tabs>
        <w:ind w:firstLine="567"/>
        <w:jc w:val="both"/>
        <w:rPr>
          <w:rFonts w:hint="eastAsia"/>
          <w:lang w:val="sr-Cyrl-CS"/>
        </w:rPr>
      </w:pPr>
      <w:r w:rsidRPr="00FA66AA">
        <w:rPr>
          <w:lang w:val="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rsidR="00FA66AA" w:rsidRPr="00FA66AA" w:rsidRDefault="00FA66AA" w:rsidP="00FA66AA">
      <w:pPr>
        <w:tabs>
          <w:tab w:val="left" w:pos="1080"/>
        </w:tabs>
        <w:ind w:firstLine="567"/>
        <w:jc w:val="both"/>
        <w:rPr>
          <w:rFonts w:hint="eastAsia"/>
          <w:lang w:val="sr-Cyrl-CS"/>
        </w:rPr>
      </w:pPr>
      <w:r w:rsidRPr="00FA66AA">
        <w:rPr>
          <w:lang w:val="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FA66AA" w:rsidRPr="00FA66AA" w:rsidRDefault="00FA66AA" w:rsidP="00FA66AA">
      <w:pPr>
        <w:tabs>
          <w:tab w:val="left" w:pos="1080"/>
        </w:tabs>
        <w:ind w:firstLine="567"/>
        <w:jc w:val="both"/>
        <w:rPr>
          <w:rFonts w:hint="eastAsia"/>
          <w:b/>
          <w:lang w:val="sr-Cyrl-CS"/>
        </w:rPr>
      </w:pPr>
      <w:r w:rsidRPr="00FA66AA">
        <w:rPr>
          <w:lang w:val="sr-Cyrl-CS"/>
        </w:rPr>
        <w:t>Наручилац не одговара за поверљивост података који нису означени на поменути начин.</w:t>
      </w:r>
    </w:p>
    <w:p w:rsidR="00FA66AA" w:rsidRPr="00FA66AA" w:rsidRDefault="00FA66AA" w:rsidP="00FA66AA">
      <w:pPr>
        <w:tabs>
          <w:tab w:val="left" w:pos="1080"/>
        </w:tabs>
        <w:jc w:val="both"/>
        <w:rPr>
          <w:rFonts w:hint="eastAsia"/>
          <w:lang w:val="sr-Cyrl-CS"/>
        </w:rPr>
      </w:pPr>
      <w:r w:rsidRPr="00FA66AA">
        <w:rPr>
          <w:b/>
          <w:lang w:val="sr-Cyrl-CS"/>
        </w:rPr>
        <w:t xml:space="preserve">13. </w:t>
      </w:r>
      <w:r w:rsidRPr="00FA66AA">
        <w:rPr>
          <w:b/>
          <w:u w:val="single"/>
          <w:lang w:val="sr-Cyrl-CS"/>
        </w:rPr>
        <w:t>Додатне информације или појашњења у вези са припремањем понуде</w:t>
      </w:r>
    </w:p>
    <w:p w:rsidR="00FA66AA" w:rsidRPr="00FA66AA" w:rsidRDefault="00FA66AA" w:rsidP="00FA66AA">
      <w:pPr>
        <w:tabs>
          <w:tab w:val="left" w:pos="1080"/>
        </w:tabs>
        <w:ind w:firstLine="567"/>
        <w:jc w:val="both"/>
        <w:rPr>
          <w:rFonts w:hint="eastAsia"/>
          <w:lang w:val="sr-Cyrl-CS"/>
        </w:rPr>
      </w:pPr>
      <w:r w:rsidRPr="00FA66AA">
        <w:rPr>
          <w:lang w:val="sr-Cyrl-CS"/>
        </w:rPr>
        <w:t xml:space="preserve">Заинтересовано лице може, у писаном облику, тражити од наручиоца додатне информације или </w:t>
      </w:r>
      <w:r w:rsidRPr="00FA66AA">
        <w:rPr>
          <w:lang w:val="sr-Latn-CS"/>
        </w:rPr>
        <w:t>појашњења</w:t>
      </w:r>
      <w:r w:rsidRPr="00FA66AA">
        <w:rPr>
          <w:lang w:val="sr-Cyrl-CS"/>
        </w:rPr>
        <w:t xml:space="preserve">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Комуникација у поступку јавне набавке врши се на начин одређен чланом 20. Закона.</w:t>
      </w:r>
    </w:p>
    <w:p w:rsidR="00FA66AA" w:rsidRPr="00FA66AA" w:rsidRDefault="00FA66AA" w:rsidP="00FA66AA">
      <w:pPr>
        <w:tabs>
          <w:tab w:val="left" w:pos="1080"/>
        </w:tabs>
        <w:ind w:firstLine="567"/>
        <w:jc w:val="both"/>
        <w:rPr>
          <w:rFonts w:eastAsia="Liberation Serif" w:cs="Liberation Serif"/>
          <w:lang w:val="sr-Cyrl-CS"/>
        </w:rPr>
      </w:pPr>
      <w:r w:rsidRPr="00FA66AA">
        <w:rPr>
          <w:lang w:val="sr-Cyrl-CS"/>
        </w:rPr>
        <w:t xml:space="preserve">Наручилац је дужан да, у року од 3 (три) дана од дана пријема захтева за додатним информацијама или појашњењима конкурсне документације, одговор објави на Порталу </w:t>
      </w:r>
      <w:r w:rsidRPr="00FA66AA">
        <w:rPr>
          <w:lang w:val="sr-Cyrl-CS"/>
        </w:rPr>
        <w:lastRenderedPageBreak/>
        <w:t>јавних набавки и на својој интернет страници. Захтев за додатним информацијама или појашњењима у вези са припремањем понуде заинтересовано лице ће упутити уз напомену</w:t>
      </w:r>
    </w:p>
    <w:p w:rsidR="00FA66AA" w:rsidRPr="00FA66AA" w:rsidRDefault="00FA66AA" w:rsidP="00FA66AA">
      <w:pPr>
        <w:tabs>
          <w:tab w:val="left" w:pos="1080"/>
        </w:tabs>
        <w:jc w:val="both"/>
        <w:rPr>
          <w:rFonts w:hint="eastAsia"/>
        </w:rPr>
      </w:pPr>
      <w:r w:rsidRPr="00FA66AA">
        <w:rPr>
          <w:rFonts w:eastAsia="Liberation Serif" w:cs="Liberation Serif"/>
          <w:lang w:val="sr-Cyrl-CS"/>
        </w:rPr>
        <w:t xml:space="preserve"> </w:t>
      </w:r>
    </w:p>
    <w:p w:rsidR="00FA66AA" w:rsidRPr="00FA66AA" w:rsidRDefault="00FA66AA" w:rsidP="00FA66AA">
      <w:pPr>
        <w:tabs>
          <w:tab w:val="left" w:pos="1080"/>
        </w:tabs>
        <w:jc w:val="both"/>
        <w:rPr>
          <w:rFonts w:hint="eastAsia"/>
          <w:lang w:val="sr-Cyrl-CS"/>
        </w:rPr>
      </w:pPr>
      <w:r w:rsidRPr="00FA66AA">
        <w:rPr>
          <w:b/>
          <w:lang w:val="sr-Cyrl-CS"/>
        </w:rPr>
        <w:t>Захтев за додатним информацијама или појашњењима конкурсне документације –</w:t>
      </w:r>
      <w:r w:rsidRPr="00FA66AA">
        <w:rPr>
          <w:b/>
          <w:bCs/>
          <w:lang w:val="sr-Latn-CS"/>
        </w:rPr>
        <w:t xml:space="preserve"> </w:t>
      </w:r>
      <w:r w:rsidRPr="00FA66AA">
        <w:rPr>
          <w:b/>
          <w:lang w:val="sr-Cyrl-CS"/>
        </w:rPr>
        <w:t>ОП број</w:t>
      </w:r>
      <w:r w:rsidR="0093366F">
        <w:rPr>
          <w:b/>
          <w:lang w:val="sr-Cyrl-CS"/>
        </w:rPr>
        <w:t xml:space="preserve"> </w:t>
      </w:r>
      <w:r w:rsidR="0093366F">
        <w:rPr>
          <w:b/>
          <w:lang w:val="sr-Cyrl-RS"/>
        </w:rPr>
        <w:t>4/17</w:t>
      </w:r>
      <w:r w:rsidRPr="00FA66AA">
        <w:rPr>
          <w:b/>
          <w:lang w:val="sr-Cyrl-RS"/>
        </w:rPr>
        <w:t xml:space="preserve">, </w:t>
      </w:r>
      <w:r w:rsidRPr="00FA66AA">
        <w:rPr>
          <w:lang w:val="sr-Cyrl-CS"/>
        </w:rPr>
        <w:t>на неки од следећи начина:</w:t>
      </w:r>
    </w:p>
    <w:p w:rsidR="00FA66AA" w:rsidRPr="00FA66AA" w:rsidRDefault="00FA66AA" w:rsidP="00FA66AA">
      <w:pPr>
        <w:tabs>
          <w:tab w:val="left" w:pos="567"/>
          <w:tab w:val="left" w:pos="1080"/>
        </w:tabs>
        <w:jc w:val="both"/>
        <w:rPr>
          <w:rFonts w:hint="eastAsia"/>
          <w:bCs/>
          <w:lang w:val="sr-Cyrl-CS"/>
        </w:rPr>
      </w:pPr>
      <w:r w:rsidRPr="00FA66AA">
        <w:rPr>
          <w:lang w:val="sr-Cyrl-CS"/>
        </w:rPr>
        <w:tab/>
        <w:t xml:space="preserve">- путем поште на адресу наручиоца:  </w:t>
      </w:r>
      <w:r w:rsidRPr="00FA66AA">
        <w:rPr>
          <w:b/>
          <w:lang w:val="sr-Cyrl-CS"/>
        </w:rPr>
        <w:t xml:space="preserve">Стоматолошка Комора Србије, Београд, ул. Узун Миркова бр. </w:t>
      </w:r>
      <w:r w:rsidRPr="00FA66AA">
        <w:rPr>
          <w:b/>
        </w:rPr>
        <w:t>3/3</w:t>
      </w:r>
      <w:r w:rsidRPr="00FA66AA">
        <w:rPr>
          <w:lang w:val="sr-Cyrl-CS"/>
        </w:rPr>
        <w:t xml:space="preserve">, </w:t>
      </w:r>
    </w:p>
    <w:p w:rsidR="00FA66AA" w:rsidRPr="00FA66AA" w:rsidRDefault="00FA66AA" w:rsidP="00FA66AA">
      <w:pPr>
        <w:tabs>
          <w:tab w:val="left" w:pos="1440"/>
        </w:tabs>
        <w:ind w:firstLine="567"/>
        <w:jc w:val="both"/>
        <w:rPr>
          <w:rFonts w:ascii="Times New Roman" w:hAnsi="Times New Roman" w:cs="Times New Roman"/>
          <w:lang w:val="sr-Cyrl-CS"/>
        </w:rPr>
      </w:pPr>
      <w:r w:rsidRPr="00FA66AA">
        <w:rPr>
          <w:bCs/>
          <w:lang w:val="sr-Cyrl-CS"/>
        </w:rPr>
        <w:t>- електронским путем на адресу</w:t>
      </w:r>
      <w:r w:rsidRPr="00FA66AA">
        <w:rPr>
          <w:bCs/>
          <w:lang w:val="sr-Latn-RS"/>
        </w:rPr>
        <w:t xml:space="preserve">: </w:t>
      </w:r>
      <w:r w:rsidRPr="00FA66AA">
        <w:rPr>
          <w:bCs/>
          <w:lang w:val="sr-Cyrl-CS"/>
        </w:rPr>
        <w:t xml:space="preserve"> </w:t>
      </w:r>
      <w:hyperlink r:id="rId8" w:history="1">
        <w:r w:rsidRPr="00FA66AA">
          <w:rPr>
            <w:color w:val="0000FF"/>
            <w:u w:val="single"/>
            <w:lang w:val="sr-Latn-RS"/>
          </w:rPr>
          <w:t>office@stomkoms.org.rs</w:t>
        </w:r>
      </w:hyperlink>
    </w:p>
    <w:p w:rsidR="00FA66AA" w:rsidRPr="00FA66AA" w:rsidRDefault="00FA66AA" w:rsidP="00FA66AA">
      <w:pPr>
        <w:widowControl/>
        <w:tabs>
          <w:tab w:val="left" w:pos="567"/>
        </w:tabs>
        <w:autoSpaceDE w:val="0"/>
        <w:ind w:firstLine="426"/>
        <w:jc w:val="both"/>
        <w:rPr>
          <w:rFonts w:ascii="Times New Roman" w:eastAsia="Times New Roman" w:hAnsi="Times New Roman" w:cs="Times New Roman"/>
          <w:lang w:val="sr-Cyrl-RS" w:bidi="ar-SA"/>
        </w:rPr>
      </w:pPr>
      <w:r w:rsidRPr="00FA66AA">
        <w:rPr>
          <w:rFonts w:ascii="Times New Roman" w:eastAsia="Times New Roman" w:hAnsi="Times New Roman" w:cs="Times New Roman"/>
          <w:color w:val="000000"/>
          <w:lang w:val="sr-Cyrl-CS" w:bidi="ar-SA"/>
        </w:rPr>
        <w:t>Тражење додатних информација или појашњења у вези са припремањем понуде телефоном није дозвољено</w:t>
      </w:r>
      <w:r w:rsidRPr="00FA66AA">
        <w:rPr>
          <w:rFonts w:ascii="Times New Roman" w:eastAsia="Times New Roman" w:hAnsi="Times New Roman" w:cs="Times New Roman"/>
          <w:lang w:val="sr-Cyrl-RS" w:bidi="ar-SA"/>
        </w:rPr>
        <w:t>.</w:t>
      </w:r>
    </w:p>
    <w:p w:rsidR="00FA66AA" w:rsidRPr="00FA66AA" w:rsidRDefault="00FA66AA" w:rsidP="00FA66AA">
      <w:pPr>
        <w:widowControl/>
        <w:tabs>
          <w:tab w:val="left" w:pos="567"/>
        </w:tabs>
        <w:autoSpaceDE w:val="0"/>
        <w:ind w:firstLine="426"/>
        <w:jc w:val="both"/>
        <w:rPr>
          <w:rFonts w:ascii="Arial" w:eastAsia="Times New Roman" w:hAnsi="Arial" w:cs="Arial"/>
          <w:b/>
          <w:color w:val="000000"/>
          <w:lang w:val="sr-Cyrl-CS" w:bidi="ar-SA"/>
        </w:rPr>
      </w:pPr>
      <w:r w:rsidRPr="00FA66AA">
        <w:rPr>
          <w:rFonts w:ascii="Times New Roman" w:eastAsia="Times New Roman" w:hAnsi="Times New Roman" w:cs="Times New Roman"/>
          <w:lang w:val="sr-Cyrl-RS" w:bidi="ar-SA"/>
        </w:rPr>
        <w:t xml:space="preserve">Aко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 </w:t>
      </w:r>
    </w:p>
    <w:p w:rsidR="00FA66AA" w:rsidRPr="00FA66AA" w:rsidRDefault="00FA66AA" w:rsidP="00FA66AA">
      <w:pPr>
        <w:tabs>
          <w:tab w:val="left" w:pos="1080"/>
        </w:tabs>
        <w:jc w:val="both"/>
        <w:rPr>
          <w:rFonts w:hint="eastAsia"/>
          <w:lang w:val="sr-Cyrl-CS"/>
        </w:rPr>
      </w:pPr>
      <w:r w:rsidRPr="00FA66AA">
        <w:rPr>
          <w:b/>
          <w:lang w:val="sr-Cyrl-CS"/>
        </w:rPr>
        <w:t>14.</w:t>
      </w:r>
      <w:r w:rsidRPr="00FA66AA">
        <w:rPr>
          <w:lang w:val="sr-Cyrl-CS"/>
        </w:rPr>
        <w:t xml:space="preserve"> </w:t>
      </w:r>
      <w:r w:rsidRPr="00FA66AA">
        <w:rPr>
          <w:b/>
          <w:u w:val="single"/>
          <w:lang w:val="sr-Cyrl-CS"/>
        </w:rPr>
        <w:t>Измене и допуне конкурсне документације</w:t>
      </w:r>
    </w:p>
    <w:p w:rsidR="00FA66AA" w:rsidRPr="00FA66AA" w:rsidRDefault="00FA66AA" w:rsidP="00FA66AA">
      <w:pPr>
        <w:tabs>
          <w:tab w:val="left" w:pos="567"/>
        </w:tabs>
        <w:autoSpaceDE w:val="0"/>
        <w:spacing w:before="2"/>
        <w:ind w:right="83" w:firstLine="426"/>
        <w:jc w:val="both"/>
        <w:rPr>
          <w:rFonts w:hint="eastAsia"/>
          <w:color w:val="000000"/>
          <w:lang w:val="sr-Cyrl-RS"/>
        </w:rPr>
      </w:pPr>
      <w:r w:rsidRPr="00FA66AA">
        <w:rPr>
          <w:lang w:val="sr-Cyrl-CS"/>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rsidR="00FA66AA" w:rsidRPr="00FA66AA" w:rsidRDefault="00FA66AA" w:rsidP="00FA66AA">
      <w:pPr>
        <w:tabs>
          <w:tab w:val="left" w:pos="567"/>
        </w:tabs>
        <w:autoSpaceDE w:val="0"/>
        <w:spacing w:before="2"/>
        <w:ind w:right="83" w:firstLine="426"/>
        <w:jc w:val="both"/>
        <w:rPr>
          <w:rFonts w:hint="eastAsia"/>
          <w:lang w:val="sr-Cyrl-RS"/>
        </w:rPr>
      </w:pPr>
      <w:r w:rsidRPr="00FA66AA">
        <w:rPr>
          <w:color w:val="000000"/>
          <w:lang w:val="sr-Cyrl-RS"/>
        </w:rPr>
        <w:t>А</w:t>
      </w:r>
      <w:r w:rsidRPr="00FA66AA">
        <w:rPr>
          <w:color w:val="000000"/>
          <w:spacing w:val="3"/>
          <w:lang w:val="sr-Cyrl-RS"/>
        </w:rPr>
        <w:t>к</w:t>
      </w:r>
      <w:r w:rsidRPr="00FA66AA">
        <w:rPr>
          <w:color w:val="000000"/>
          <w:lang w:val="sr-Cyrl-RS"/>
        </w:rPr>
        <w:t>о</w:t>
      </w:r>
      <w:r w:rsidRPr="00FA66AA">
        <w:rPr>
          <w:color w:val="000000"/>
          <w:spacing w:val="23"/>
          <w:lang w:val="sr-Cyrl-RS"/>
        </w:rPr>
        <w:t xml:space="preserve"> </w:t>
      </w:r>
      <w:r w:rsidRPr="00FA66AA">
        <w:rPr>
          <w:color w:val="000000"/>
          <w:lang w:val="sr-Cyrl-RS"/>
        </w:rPr>
        <w:t>н</w:t>
      </w:r>
      <w:r w:rsidRPr="00FA66AA">
        <w:rPr>
          <w:color w:val="000000"/>
          <w:spacing w:val="-2"/>
          <w:lang w:val="sr-Cyrl-RS"/>
        </w:rPr>
        <w:t>а</w:t>
      </w:r>
      <w:r w:rsidRPr="00FA66AA">
        <w:rPr>
          <w:color w:val="000000"/>
          <w:spacing w:val="-1"/>
          <w:lang w:val="sr-Cyrl-RS"/>
        </w:rPr>
        <w:t>р</w:t>
      </w:r>
      <w:r w:rsidRPr="00FA66AA">
        <w:rPr>
          <w:color w:val="000000"/>
          <w:spacing w:val="-2"/>
          <w:lang w:val="sr-Cyrl-RS"/>
        </w:rPr>
        <w:t>у</w:t>
      </w:r>
      <w:r w:rsidRPr="00FA66AA">
        <w:rPr>
          <w:color w:val="000000"/>
          <w:lang w:val="sr-Cyrl-RS"/>
        </w:rPr>
        <w:t>чи</w:t>
      </w:r>
      <w:r w:rsidRPr="00FA66AA">
        <w:rPr>
          <w:color w:val="000000"/>
          <w:spacing w:val="-1"/>
          <w:lang w:val="sr-Cyrl-RS"/>
        </w:rPr>
        <w:t>л</w:t>
      </w:r>
      <w:r w:rsidRPr="00FA66AA">
        <w:rPr>
          <w:color w:val="000000"/>
          <w:spacing w:val="1"/>
          <w:lang w:val="sr-Cyrl-RS"/>
        </w:rPr>
        <w:t>а</w:t>
      </w:r>
      <w:r w:rsidRPr="00FA66AA">
        <w:rPr>
          <w:color w:val="000000"/>
          <w:lang w:val="sr-Cyrl-RS"/>
        </w:rPr>
        <w:t>ц</w:t>
      </w:r>
      <w:r w:rsidRPr="00FA66AA">
        <w:rPr>
          <w:color w:val="000000"/>
          <w:spacing w:val="22"/>
          <w:lang w:val="sr-Cyrl-RS"/>
        </w:rPr>
        <w:t xml:space="preserve"> </w:t>
      </w:r>
      <w:r w:rsidRPr="00FA66AA">
        <w:rPr>
          <w:color w:val="000000"/>
          <w:lang w:val="sr-Cyrl-RS"/>
        </w:rPr>
        <w:t>изм</w:t>
      </w:r>
      <w:r w:rsidRPr="00FA66AA">
        <w:rPr>
          <w:color w:val="000000"/>
          <w:spacing w:val="-1"/>
          <w:lang w:val="sr-Cyrl-RS"/>
        </w:rPr>
        <w:t>е</w:t>
      </w:r>
      <w:r w:rsidRPr="00FA66AA">
        <w:rPr>
          <w:color w:val="000000"/>
          <w:lang w:val="sr-Cyrl-RS"/>
        </w:rPr>
        <w:t>ни</w:t>
      </w:r>
      <w:r w:rsidRPr="00FA66AA">
        <w:rPr>
          <w:color w:val="000000"/>
          <w:spacing w:val="22"/>
          <w:lang w:val="sr-Cyrl-RS"/>
        </w:rPr>
        <w:t xml:space="preserve"> </w:t>
      </w:r>
      <w:r w:rsidRPr="00FA66AA">
        <w:rPr>
          <w:color w:val="000000"/>
          <w:lang w:val="sr-Cyrl-RS"/>
        </w:rPr>
        <w:t>или</w:t>
      </w:r>
      <w:r w:rsidRPr="00FA66AA">
        <w:rPr>
          <w:color w:val="000000"/>
          <w:spacing w:val="22"/>
          <w:lang w:val="sr-Cyrl-RS"/>
        </w:rPr>
        <w:t xml:space="preserve"> </w:t>
      </w:r>
      <w:r w:rsidRPr="00FA66AA">
        <w:rPr>
          <w:color w:val="000000"/>
          <w:spacing w:val="-1"/>
          <w:lang w:val="sr-Cyrl-RS"/>
        </w:rPr>
        <w:t>д</w:t>
      </w:r>
      <w:r w:rsidRPr="00FA66AA">
        <w:rPr>
          <w:color w:val="000000"/>
          <w:spacing w:val="1"/>
          <w:lang w:val="sr-Cyrl-RS"/>
        </w:rPr>
        <w:t>о</w:t>
      </w:r>
      <w:r w:rsidRPr="00FA66AA">
        <w:rPr>
          <w:color w:val="000000"/>
          <w:lang w:val="sr-Cyrl-RS"/>
        </w:rPr>
        <w:t>п</w:t>
      </w:r>
      <w:r w:rsidRPr="00FA66AA">
        <w:rPr>
          <w:color w:val="000000"/>
          <w:spacing w:val="-3"/>
          <w:lang w:val="sr-Cyrl-RS"/>
        </w:rPr>
        <w:t>у</w:t>
      </w:r>
      <w:r w:rsidRPr="00FA66AA">
        <w:rPr>
          <w:color w:val="000000"/>
          <w:lang w:val="sr-Cyrl-RS"/>
        </w:rPr>
        <w:t>ни</w:t>
      </w:r>
      <w:r w:rsidRPr="00FA66AA">
        <w:rPr>
          <w:color w:val="000000"/>
          <w:spacing w:val="22"/>
          <w:lang w:val="sr-Cyrl-RS"/>
        </w:rPr>
        <w:t xml:space="preserve"> </w:t>
      </w:r>
      <w:r w:rsidRPr="00FA66AA">
        <w:rPr>
          <w:color w:val="000000"/>
          <w:spacing w:val="3"/>
          <w:lang w:val="sr-Cyrl-RS"/>
        </w:rPr>
        <w:t>к</w:t>
      </w:r>
      <w:r w:rsidRPr="00FA66AA">
        <w:rPr>
          <w:color w:val="000000"/>
          <w:spacing w:val="1"/>
          <w:lang w:val="sr-Cyrl-RS"/>
        </w:rPr>
        <w:t>о</w:t>
      </w:r>
      <w:r w:rsidRPr="00FA66AA">
        <w:rPr>
          <w:color w:val="000000"/>
          <w:lang w:val="sr-Cyrl-RS"/>
        </w:rPr>
        <w:t>н</w:t>
      </w:r>
      <w:r w:rsidRPr="00FA66AA">
        <w:rPr>
          <w:color w:val="000000"/>
          <w:spacing w:val="2"/>
          <w:lang w:val="sr-Cyrl-RS"/>
        </w:rPr>
        <w:t>к</w:t>
      </w:r>
      <w:r w:rsidRPr="00FA66AA">
        <w:rPr>
          <w:color w:val="000000"/>
          <w:spacing w:val="-2"/>
          <w:lang w:val="sr-Cyrl-RS"/>
        </w:rPr>
        <w:t>у</w:t>
      </w:r>
      <w:r w:rsidRPr="00FA66AA">
        <w:rPr>
          <w:color w:val="000000"/>
          <w:spacing w:val="1"/>
          <w:lang w:val="sr-Cyrl-RS"/>
        </w:rPr>
        <w:t>р</w:t>
      </w:r>
      <w:r w:rsidRPr="00FA66AA">
        <w:rPr>
          <w:color w:val="000000"/>
          <w:lang w:val="sr-Cyrl-RS"/>
        </w:rPr>
        <w:t>сну</w:t>
      </w:r>
      <w:r w:rsidRPr="00FA66AA">
        <w:rPr>
          <w:color w:val="000000"/>
          <w:spacing w:val="31"/>
          <w:lang w:val="sr-Cyrl-RS"/>
        </w:rPr>
        <w:t xml:space="preserve"> </w:t>
      </w:r>
      <w:r w:rsidRPr="00FA66AA">
        <w:rPr>
          <w:color w:val="000000"/>
          <w:spacing w:val="-1"/>
          <w:lang w:val="sr-Cyrl-RS"/>
        </w:rPr>
        <w:t>д</w:t>
      </w:r>
      <w:r w:rsidRPr="00FA66AA">
        <w:rPr>
          <w:color w:val="000000"/>
          <w:spacing w:val="1"/>
          <w:lang w:val="sr-Cyrl-RS"/>
        </w:rPr>
        <w:t>о</w:t>
      </w:r>
      <w:r w:rsidRPr="00FA66AA">
        <w:rPr>
          <w:color w:val="000000"/>
          <w:spacing w:val="3"/>
          <w:lang w:val="sr-Cyrl-RS"/>
        </w:rPr>
        <w:t>к</w:t>
      </w:r>
      <w:r w:rsidRPr="00FA66AA">
        <w:rPr>
          <w:color w:val="000000"/>
          <w:spacing w:val="-5"/>
          <w:lang w:val="sr-Cyrl-RS"/>
        </w:rPr>
        <w:t>у</w:t>
      </w:r>
      <w:r w:rsidRPr="00FA66AA">
        <w:rPr>
          <w:color w:val="000000"/>
          <w:lang w:val="sr-Cyrl-RS"/>
        </w:rPr>
        <w:t>м</w:t>
      </w:r>
      <w:r w:rsidRPr="00FA66AA">
        <w:rPr>
          <w:color w:val="000000"/>
          <w:spacing w:val="1"/>
          <w:lang w:val="sr-Cyrl-RS"/>
        </w:rPr>
        <w:t>е</w:t>
      </w:r>
      <w:r w:rsidRPr="00FA66AA">
        <w:rPr>
          <w:color w:val="000000"/>
          <w:lang w:val="sr-Cyrl-RS"/>
        </w:rPr>
        <w:t>н</w:t>
      </w:r>
      <w:r w:rsidRPr="00FA66AA">
        <w:rPr>
          <w:color w:val="000000"/>
          <w:spacing w:val="-2"/>
          <w:lang w:val="sr-Cyrl-RS"/>
        </w:rPr>
        <w:t>т</w:t>
      </w:r>
      <w:r w:rsidRPr="00FA66AA">
        <w:rPr>
          <w:color w:val="000000"/>
          <w:spacing w:val="1"/>
          <w:lang w:val="sr-Cyrl-RS"/>
        </w:rPr>
        <w:t>а</w:t>
      </w:r>
      <w:r w:rsidRPr="00FA66AA">
        <w:rPr>
          <w:color w:val="000000"/>
          <w:spacing w:val="-1"/>
          <w:lang w:val="sr-Cyrl-RS"/>
        </w:rPr>
        <w:t>ц</w:t>
      </w:r>
      <w:r w:rsidRPr="00FA66AA">
        <w:rPr>
          <w:color w:val="000000"/>
          <w:lang w:val="sr-Cyrl-RS"/>
        </w:rPr>
        <w:t>и</w:t>
      </w:r>
      <w:r w:rsidRPr="00FA66AA">
        <w:rPr>
          <w:color w:val="000000"/>
          <w:spacing w:val="2"/>
          <w:lang w:val="sr-Cyrl-RS"/>
        </w:rPr>
        <w:t>ј</w:t>
      </w:r>
      <w:r w:rsidRPr="00FA66AA">
        <w:rPr>
          <w:color w:val="000000"/>
          <w:lang w:val="sr-Cyrl-RS"/>
        </w:rPr>
        <w:t>у</w:t>
      </w:r>
      <w:r w:rsidRPr="00FA66AA">
        <w:rPr>
          <w:color w:val="000000"/>
          <w:spacing w:val="32"/>
          <w:lang w:val="sr-Cyrl-RS"/>
        </w:rPr>
        <w:t xml:space="preserve"> </w:t>
      </w:r>
      <w:r w:rsidRPr="00FA66AA">
        <w:rPr>
          <w:color w:val="000000"/>
          <w:lang w:val="sr-Cyrl-RS"/>
        </w:rPr>
        <w:t>8</w:t>
      </w:r>
      <w:r w:rsidRPr="00FA66AA">
        <w:rPr>
          <w:color w:val="000000"/>
          <w:spacing w:val="23"/>
          <w:lang w:val="sr-Cyrl-RS"/>
        </w:rPr>
        <w:t xml:space="preserve"> (</w:t>
      </w:r>
      <w:r w:rsidRPr="00FA66AA">
        <w:t>осам</w:t>
      </w:r>
      <w:r w:rsidRPr="00FA66AA">
        <w:rPr>
          <w:color w:val="000000"/>
          <w:spacing w:val="23"/>
          <w:lang w:val="sr-Cyrl-RS"/>
        </w:rPr>
        <w:t xml:space="preserve">) </w:t>
      </w:r>
      <w:r w:rsidRPr="00FA66AA">
        <w:rPr>
          <w:color w:val="000000"/>
          <w:lang w:val="sr-Cyrl-RS"/>
        </w:rPr>
        <w:t>или</w:t>
      </w:r>
      <w:r w:rsidRPr="00FA66AA">
        <w:rPr>
          <w:color w:val="000000"/>
          <w:spacing w:val="22"/>
          <w:lang w:val="sr-Cyrl-RS"/>
        </w:rPr>
        <w:t xml:space="preserve"> </w:t>
      </w:r>
      <w:r w:rsidRPr="00FA66AA">
        <w:rPr>
          <w:color w:val="000000"/>
          <w:lang w:val="sr-Cyrl-RS"/>
        </w:rPr>
        <w:t>м</w:t>
      </w:r>
      <w:r w:rsidRPr="00FA66AA">
        <w:rPr>
          <w:color w:val="000000"/>
          <w:spacing w:val="1"/>
          <w:lang w:val="sr-Cyrl-RS"/>
        </w:rPr>
        <w:t>а</w:t>
      </w:r>
      <w:r w:rsidRPr="00FA66AA">
        <w:rPr>
          <w:color w:val="000000"/>
          <w:spacing w:val="-1"/>
          <w:lang w:val="sr-Cyrl-RS"/>
        </w:rPr>
        <w:t>њ</w:t>
      </w:r>
      <w:r w:rsidRPr="00FA66AA">
        <w:rPr>
          <w:color w:val="000000"/>
          <w:lang w:val="sr-Cyrl-RS"/>
        </w:rPr>
        <w:t>е</w:t>
      </w:r>
      <w:r w:rsidRPr="00FA66AA">
        <w:rPr>
          <w:color w:val="000000"/>
          <w:spacing w:val="23"/>
          <w:lang w:val="sr-Cyrl-RS"/>
        </w:rPr>
        <w:t xml:space="preserve"> </w:t>
      </w:r>
      <w:r w:rsidRPr="00FA66AA">
        <w:rPr>
          <w:color w:val="000000"/>
          <w:spacing w:val="-1"/>
          <w:lang w:val="sr-Cyrl-RS"/>
        </w:rPr>
        <w:t>д</w:t>
      </w:r>
      <w:r w:rsidRPr="00FA66AA">
        <w:rPr>
          <w:color w:val="000000"/>
          <w:spacing w:val="1"/>
          <w:lang w:val="sr-Cyrl-RS"/>
        </w:rPr>
        <w:t>а</w:t>
      </w:r>
      <w:r w:rsidRPr="00FA66AA">
        <w:rPr>
          <w:color w:val="000000"/>
          <w:spacing w:val="-3"/>
          <w:lang w:val="sr-Cyrl-RS"/>
        </w:rPr>
        <w:t>н</w:t>
      </w:r>
      <w:r w:rsidRPr="00FA66AA">
        <w:rPr>
          <w:color w:val="000000"/>
          <w:lang w:val="sr-Cyrl-RS"/>
        </w:rPr>
        <w:t>а пре</w:t>
      </w:r>
      <w:r w:rsidRPr="00FA66AA">
        <w:rPr>
          <w:color w:val="000000"/>
          <w:spacing w:val="14"/>
          <w:lang w:val="sr-Cyrl-RS"/>
        </w:rPr>
        <w:t xml:space="preserve"> </w:t>
      </w:r>
      <w:r w:rsidRPr="00FA66AA">
        <w:rPr>
          <w:color w:val="000000"/>
          <w:lang w:val="sr-Cyrl-RS"/>
        </w:rPr>
        <w:t>и</w:t>
      </w:r>
      <w:r w:rsidRPr="00FA66AA">
        <w:rPr>
          <w:color w:val="000000"/>
          <w:spacing w:val="-2"/>
          <w:lang w:val="sr-Cyrl-RS"/>
        </w:rPr>
        <w:t>ст</w:t>
      </w:r>
      <w:r w:rsidRPr="00FA66AA">
        <w:rPr>
          <w:color w:val="000000"/>
          <w:spacing w:val="1"/>
          <w:lang w:val="sr-Cyrl-RS"/>
        </w:rPr>
        <w:t>е</w:t>
      </w:r>
      <w:r w:rsidRPr="00FA66AA">
        <w:rPr>
          <w:color w:val="000000"/>
          <w:spacing w:val="5"/>
          <w:lang w:val="sr-Cyrl-RS"/>
        </w:rPr>
        <w:t>к</w:t>
      </w:r>
      <w:r w:rsidRPr="00FA66AA">
        <w:rPr>
          <w:color w:val="000000"/>
          <w:lang w:val="sr-Cyrl-RS"/>
        </w:rPr>
        <w:t>а</w:t>
      </w:r>
      <w:r w:rsidRPr="00FA66AA">
        <w:rPr>
          <w:color w:val="000000"/>
          <w:spacing w:val="11"/>
          <w:lang w:val="sr-Cyrl-RS"/>
        </w:rPr>
        <w:t xml:space="preserve"> </w:t>
      </w:r>
      <w:r w:rsidRPr="00FA66AA">
        <w:rPr>
          <w:color w:val="000000"/>
          <w:spacing w:val="-1"/>
          <w:lang w:val="sr-Cyrl-RS"/>
        </w:rPr>
        <w:t>р</w:t>
      </w:r>
      <w:r w:rsidRPr="00FA66AA">
        <w:rPr>
          <w:color w:val="000000"/>
          <w:spacing w:val="1"/>
          <w:lang w:val="sr-Cyrl-RS"/>
        </w:rPr>
        <w:t>о</w:t>
      </w:r>
      <w:r w:rsidRPr="00FA66AA">
        <w:rPr>
          <w:color w:val="000000"/>
          <w:spacing w:val="5"/>
          <w:lang w:val="sr-Cyrl-RS"/>
        </w:rPr>
        <w:t>к</w:t>
      </w:r>
      <w:r w:rsidRPr="00FA66AA">
        <w:rPr>
          <w:color w:val="000000"/>
          <w:lang w:val="sr-Cyrl-RS"/>
        </w:rPr>
        <w:t>а</w:t>
      </w:r>
      <w:r w:rsidRPr="00FA66AA">
        <w:rPr>
          <w:color w:val="000000"/>
          <w:spacing w:val="11"/>
          <w:lang w:val="sr-Cyrl-RS"/>
        </w:rPr>
        <w:t xml:space="preserve"> </w:t>
      </w:r>
      <w:r w:rsidRPr="00FA66AA">
        <w:rPr>
          <w:color w:val="000000"/>
          <w:lang w:val="sr-Cyrl-RS"/>
        </w:rPr>
        <w:t>за</w:t>
      </w:r>
      <w:r w:rsidRPr="00FA66AA">
        <w:rPr>
          <w:color w:val="000000"/>
          <w:spacing w:val="14"/>
          <w:lang w:val="sr-Cyrl-RS"/>
        </w:rPr>
        <w:t xml:space="preserve"> </w:t>
      </w:r>
      <w:r w:rsidRPr="00FA66AA">
        <w:rPr>
          <w:color w:val="000000"/>
          <w:spacing w:val="-3"/>
          <w:lang w:val="sr-Cyrl-RS"/>
        </w:rPr>
        <w:t>п</w:t>
      </w:r>
      <w:r w:rsidRPr="00FA66AA">
        <w:rPr>
          <w:color w:val="000000"/>
          <w:spacing w:val="-4"/>
          <w:lang w:val="sr-Cyrl-RS"/>
        </w:rPr>
        <w:t>о</w:t>
      </w:r>
      <w:r w:rsidRPr="00FA66AA">
        <w:rPr>
          <w:color w:val="000000"/>
          <w:spacing w:val="-1"/>
          <w:lang w:val="sr-Cyrl-RS"/>
        </w:rPr>
        <w:t>д</w:t>
      </w:r>
      <w:r w:rsidRPr="00FA66AA">
        <w:rPr>
          <w:color w:val="000000"/>
          <w:lang w:val="sr-Cyrl-RS"/>
        </w:rPr>
        <w:t>нош</w:t>
      </w:r>
      <w:r w:rsidRPr="00FA66AA">
        <w:rPr>
          <w:color w:val="000000"/>
          <w:spacing w:val="1"/>
          <w:lang w:val="sr-Cyrl-RS"/>
        </w:rPr>
        <w:t>е</w:t>
      </w:r>
      <w:r w:rsidRPr="00FA66AA">
        <w:rPr>
          <w:color w:val="000000"/>
          <w:spacing w:val="-1"/>
          <w:lang w:val="sr-Cyrl-RS"/>
        </w:rPr>
        <w:t>њ</w:t>
      </w:r>
      <w:r w:rsidRPr="00FA66AA">
        <w:rPr>
          <w:color w:val="000000"/>
          <w:lang w:val="sr-Cyrl-RS"/>
        </w:rPr>
        <w:t>е</w:t>
      </w:r>
      <w:r w:rsidRPr="00FA66AA">
        <w:rPr>
          <w:color w:val="000000"/>
          <w:spacing w:val="13"/>
          <w:lang w:val="sr-Cyrl-RS"/>
        </w:rPr>
        <w:t xml:space="preserve"> </w:t>
      </w:r>
      <w:r w:rsidRPr="00FA66AA">
        <w:rPr>
          <w:color w:val="000000"/>
          <w:lang w:val="sr-Cyrl-RS"/>
        </w:rPr>
        <w:t>пон</w:t>
      </w:r>
      <w:r w:rsidRPr="00FA66AA">
        <w:rPr>
          <w:color w:val="000000"/>
          <w:spacing w:val="-10"/>
          <w:lang w:val="sr-Cyrl-RS"/>
        </w:rPr>
        <w:t>у</w:t>
      </w:r>
      <w:r w:rsidRPr="00FA66AA">
        <w:rPr>
          <w:color w:val="000000"/>
          <w:spacing w:val="-1"/>
          <w:lang w:val="sr-Cyrl-RS"/>
        </w:rPr>
        <w:t>д</w:t>
      </w:r>
      <w:r w:rsidRPr="00FA66AA">
        <w:rPr>
          <w:color w:val="000000"/>
          <w:spacing w:val="1"/>
          <w:lang w:val="sr-Cyrl-RS"/>
        </w:rPr>
        <w:t>а</w:t>
      </w:r>
      <w:r w:rsidRPr="00FA66AA">
        <w:rPr>
          <w:color w:val="000000"/>
          <w:lang w:val="sr-Cyrl-RS"/>
        </w:rPr>
        <w:t>,</w:t>
      </w:r>
      <w:r w:rsidRPr="00FA66AA">
        <w:rPr>
          <w:color w:val="000000"/>
          <w:spacing w:val="13"/>
          <w:lang w:val="sr-Cyrl-RS"/>
        </w:rPr>
        <w:t xml:space="preserve"> </w:t>
      </w:r>
      <w:r w:rsidRPr="00FA66AA">
        <w:rPr>
          <w:color w:val="000000"/>
          <w:spacing w:val="-1"/>
          <w:lang w:val="sr-Cyrl-RS"/>
        </w:rPr>
        <w:t>д</w:t>
      </w:r>
      <w:r w:rsidRPr="00FA66AA">
        <w:rPr>
          <w:color w:val="000000"/>
          <w:lang w:val="sr-Cyrl-RS"/>
        </w:rPr>
        <w:t>уж</w:t>
      </w:r>
      <w:r w:rsidRPr="00FA66AA">
        <w:rPr>
          <w:color w:val="000000"/>
          <w:spacing w:val="1"/>
          <w:lang w:val="sr-Cyrl-RS"/>
        </w:rPr>
        <w:t>а</w:t>
      </w:r>
      <w:r w:rsidRPr="00FA66AA">
        <w:rPr>
          <w:color w:val="000000"/>
          <w:lang w:val="sr-Cyrl-RS"/>
        </w:rPr>
        <w:t>н</w:t>
      </w:r>
      <w:r w:rsidRPr="00FA66AA">
        <w:rPr>
          <w:color w:val="000000"/>
          <w:spacing w:val="12"/>
          <w:lang w:val="sr-Cyrl-RS"/>
        </w:rPr>
        <w:t xml:space="preserve"> </w:t>
      </w:r>
      <w:r w:rsidRPr="00FA66AA">
        <w:rPr>
          <w:color w:val="000000"/>
          <w:lang w:val="sr-Cyrl-RS"/>
        </w:rPr>
        <w:t>је</w:t>
      </w:r>
      <w:r w:rsidRPr="00FA66AA">
        <w:rPr>
          <w:color w:val="000000"/>
          <w:spacing w:val="13"/>
          <w:lang w:val="sr-Cyrl-RS"/>
        </w:rPr>
        <w:t xml:space="preserve"> </w:t>
      </w:r>
      <w:r w:rsidRPr="00FA66AA">
        <w:rPr>
          <w:color w:val="000000"/>
          <w:spacing w:val="-1"/>
          <w:lang w:val="sr-Cyrl-RS"/>
        </w:rPr>
        <w:t>д</w:t>
      </w:r>
      <w:r w:rsidRPr="00FA66AA">
        <w:rPr>
          <w:color w:val="000000"/>
          <w:lang w:val="sr-Cyrl-RS"/>
        </w:rPr>
        <w:t>а</w:t>
      </w:r>
      <w:r w:rsidRPr="00FA66AA">
        <w:rPr>
          <w:color w:val="000000"/>
          <w:spacing w:val="11"/>
          <w:lang w:val="sr-Cyrl-RS"/>
        </w:rPr>
        <w:t xml:space="preserve"> </w:t>
      </w:r>
      <w:r w:rsidRPr="00FA66AA">
        <w:rPr>
          <w:color w:val="000000"/>
          <w:lang w:val="sr-Cyrl-RS"/>
        </w:rPr>
        <w:t>п</w:t>
      </w:r>
      <w:r w:rsidRPr="00FA66AA">
        <w:rPr>
          <w:color w:val="000000"/>
          <w:spacing w:val="-2"/>
          <w:lang w:val="sr-Cyrl-RS"/>
        </w:rPr>
        <w:t>р</w:t>
      </w:r>
      <w:r w:rsidRPr="00FA66AA">
        <w:rPr>
          <w:color w:val="000000"/>
          <w:spacing w:val="-4"/>
          <w:lang w:val="sr-Cyrl-RS"/>
        </w:rPr>
        <w:t>о</w:t>
      </w:r>
      <w:r w:rsidRPr="00FA66AA">
        <w:rPr>
          <w:color w:val="000000"/>
          <w:spacing w:val="-1"/>
          <w:lang w:val="sr-Cyrl-RS"/>
        </w:rPr>
        <w:t>д</w:t>
      </w:r>
      <w:r w:rsidRPr="00FA66AA">
        <w:rPr>
          <w:color w:val="000000"/>
          <w:lang w:val="sr-Cyrl-RS"/>
        </w:rPr>
        <w:t>ужи</w:t>
      </w:r>
      <w:r w:rsidRPr="00FA66AA">
        <w:rPr>
          <w:color w:val="000000"/>
          <w:spacing w:val="13"/>
          <w:lang w:val="sr-Cyrl-RS"/>
        </w:rPr>
        <w:t xml:space="preserve"> </w:t>
      </w:r>
      <w:r w:rsidRPr="00FA66AA">
        <w:rPr>
          <w:color w:val="000000"/>
          <w:spacing w:val="1"/>
          <w:lang w:val="sr-Cyrl-RS"/>
        </w:rPr>
        <w:t>р</w:t>
      </w:r>
      <w:r w:rsidRPr="00FA66AA">
        <w:rPr>
          <w:color w:val="000000"/>
          <w:spacing w:val="-1"/>
          <w:lang w:val="sr-Cyrl-RS"/>
        </w:rPr>
        <w:t>о</w:t>
      </w:r>
      <w:r w:rsidRPr="00FA66AA">
        <w:rPr>
          <w:color w:val="000000"/>
          <w:lang w:val="sr-Cyrl-RS"/>
        </w:rPr>
        <w:t>к</w:t>
      </w:r>
      <w:r w:rsidRPr="00FA66AA">
        <w:rPr>
          <w:color w:val="000000"/>
          <w:spacing w:val="13"/>
          <w:lang w:val="sr-Cyrl-RS"/>
        </w:rPr>
        <w:t xml:space="preserve"> </w:t>
      </w:r>
      <w:r w:rsidRPr="00FA66AA">
        <w:rPr>
          <w:color w:val="000000"/>
          <w:lang w:val="sr-Cyrl-RS"/>
        </w:rPr>
        <w:t>за</w:t>
      </w:r>
      <w:r w:rsidRPr="00FA66AA">
        <w:rPr>
          <w:color w:val="000000"/>
          <w:spacing w:val="12"/>
          <w:lang w:val="sr-Cyrl-RS"/>
        </w:rPr>
        <w:t xml:space="preserve"> </w:t>
      </w:r>
      <w:r w:rsidRPr="00FA66AA">
        <w:rPr>
          <w:color w:val="000000"/>
          <w:lang w:val="sr-Cyrl-RS"/>
        </w:rPr>
        <w:t>п</w:t>
      </w:r>
      <w:r w:rsidRPr="00FA66AA">
        <w:rPr>
          <w:color w:val="000000"/>
          <w:spacing w:val="-4"/>
          <w:lang w:val="sr-Cyrl-RS"/>
        </w:rPr>
        <w:t>о</w:t>
      </w:r>
      <w:r w:rsidRPr="00FA66AA">
        <w:rPr>
          <w:color w:val="000000"/>
          <w:spacing w:val="-1"/>
          <w:lang w:val="sr-Cyrl-RS"/>
        </w:rPr>
        <w:t>д</w:t>
      </w:r>
      <w:r w:rsidRPr="00FA66AA">
        <w:rPr>
          <w:color w:val="000000"/>
          <w:lang w:val="sr-Cyrl-RS"/>
        </w:rPr>
        <w:t>нош</w:t>
      </w:r>
      <w:r w:rsidRPr="00FA66AA">
        <w:rPr>
          <w:color w:val="000000"/>
          <w:spacing w:val="1"/>
          <w:lang w:val="sr-Cyrl-RS"/>
        </w:rPr>
        <w:t>е</w:t>
      </w:r>
      <w:r w:rsidRPr="00FA66AA">
        <w:rPr>
          <w:color w:val="000000"/>
          <w:spacing w:val="-1"/>
          <w:lang w:val="sr-Cyrl-RS"/>
        </w:rPr>
        <w:t>њ</w:t>
      </w:r>
      <w:r w:rsidRPr="00FA66AA">
        <w:rPr>
          <w:color w:val="000000"/>
          <w:lang w:val="sr-Cyrl-RS"/>
        </w:rPr>
        <w:t>е пон</w:t>
      </w:r>
      <w:r w:rsidRPr="00FA66AA">
        <w:rPr>
          <w:color w:val="000000"/>
          <w:spacing w:val="-10"/>
          <w:lang w:val="sr-Cyrl-RS"/>
        </w:rPr>
        <w:t>у</w:t>
      </w:r>
      <w:r w:rsidRPr="00FA66AA">
        <w:rPr>
          <w:color w:val="000000"/>
          <w:spacing w:val="-1"/>
          <w:lang w:val="sr-Cyrl-RS"/>
        </w:rPr>
        <w:t>д</w:t>
      </w:r>
      <w:r w:rsidRPr="00FA66AA">
        <w:rPr>
          <w:color w:val="000000"/>
          <w:lang w:val="sr-Cyrl-RS"/>
        </w:rPr>
        <w:t>а</w:t>
      </w:r>
      <w:r w:rsidRPr="00FA66AA">
        <w:rPr>
          <w:color w:val="000000"/>
          <w:spacing w:val="1"/>
          <w:lang w:val="sr-Cyrl-RS"/>
        </w:rPr>
        <w:t xml:space="preserve"> </w:t>
      </w:r>
      <w:r w:rsidRPr="00FA66AA">
        <w:rPr>
          <w:color w:val="000000"/>
          <w:lang w:val="sr-Cyrl-RS"/>
        </w:rPr>
        <w:t>и</w:t>
      </w:r>
      <w:r w:rsidRPr="00FA66AA">
        <w:rPr>
          <w:color w:val="000000"/>
          <w:spacing w:val="1"/>
          <w:lang w:val="sr-Cyrl-RS"/>
        </w:rPr>
        <w:t xml:space="preserve"> о</w:t>
      </w:r>
      <w:r w:rsidRPr="00FA66AA">
        <w:rPr>
          <w:color w:val="000000"/>
          <w:spacing w:val="-1"/>
          <w:lang w:val="sr-Cyrl-RS"/>
        </w:rPr>
        <w:t>б</w:t>
      </w:r>
      <w:r w:rsidRPr="00FA66AA">
        <w:rPr>
          <w:color w:val="000000"/>
          <w:lang w:val="sr-Cyrl-RS"/>
        </w:rPr>
        <w:t>јави</w:t>
      </w:r>
      <w:r w:rsidRPr="00FA66AA">
        <w:rPr>
          <w:color w:val="000000"/>
          <w:spacing w:val="1"/>
          <w:lang w:val="sr-Cyrl-RS"/>
        </w:rPr>
        <w:t xml:space="preserve"> о</w:t>
      </w:r>
      <w:r w:rsidRPr="00FA66AA">
        <w:rPr>
          <w:color w:val="000000"/>
          <w:spacing w:val="-6"/>
          <w:lang w:val="sr-Cyrl-RS"/>
        </w:rPr>
        <w:t>б</w:t>
      </w:r>
      <w:r w:rsidRPr="00FA66AA">
        <w:rPr>
          <w:color w:val="000000"/>
          <w:spacing w:val="1"/>
          <w:lang w:val="sr-Cyrl-RS"/>
        </w:rPr>
        <w:t>а</w:t>
      </w:r>
      <w:r w:rsidRPr="00FA66AA">
        <w:rPr>
          <w:color w:val="000000"/>
          <w:spacing w:val="-5"/>
          <w:lang w:val="sr-Cyrl-RS"/>
        </w:rPr>
        <w:t>в</w:t>
      </w:r>
      <w:r w:rsidRPr="00FA66AA">
        <w:rPr>
          <w:color w:val="000000"/>
          <w:spacing w:val="1"/>
          <w:lang w:val="sr-Cyrl-RS"/>
        </w:rPr>
        <w:t>е</w:t>
      </w:r>
      <w:r w:rsidRPr="00FA66AA">
        <w:rPr>
          <w:color w:val="000000"/>
          <w:lang w:val="sr-Cyrl-RS"/>
        </w:rPr>
        <w:t>ш</w:t>
      </w:r>
      <w:r w:rsidRPr="00FA66AA">
        <w:rPr>
          <w:color w:val="000000"/>
          <w:spacing w:val="-2"/>
          <w:lang w:val="sr-Cyrl-RS"/>
        </w:rPr>
        <w:t>т</w:t>
      </w:r>
      <w:r w:rsidRPr="00FA66AA">
        <w:rPr>
          <w:color w:val="000000"/>
          <w:spacing w:val="1"/>
          <w:lang w:val="sr-Cyrl-RS"/>
        </w:rPr>
        <w:t>е</w:t>
      </w:r>
      <w:r w:rsidRPr="00FA66AA">
        <w:rPr>
          <w:color w:val="000000"/>
          <w:spacing w:val="-1"/>
          <w:lang w:val="sr-Cyrl-RS"/>
        </w:rPr>
        <w:t>њ</w:t>
      </w:r>
      <w:r w:rsidRPr="00FA66AA">
        <w:rPr>
          <w:color w:val="000000"/>
          <w:lang w:val="sr-Cyrl-RS"/>
        </w:rPr>
        <w:t>е</w:t>
      </w:r>
      <w:r w:rsidRPr="00FA66AA">
        <w:rPr>
          <w:color w:val="000000"/>
          <w:spacing w:val="-1"/>
          <w:lang w:val="sr-Cyrl-RS"/>
        </w:rPr>
        <w:t xml:space="preserve"> </w:t>
      </w:r>
      <w:r w:rsidRPr="00FA66AA">
        <w:rPr>
          <w:color w:val="000000"/>
          <w:lang w:val="sr-Cyrl-RS"/>
        </w:rPr>
        <w:t>о</w:t>
      </w:r>
      <w:r w:rsidRPr="00FA66AA">
        <w:rPr>
          <w:color w:val="000000"/>
          <w:spacing w:val="1"/>
          <w:lang w:val="sr-Cyrl-RS"/>
        </w:rPr>
        <w:t xml:space="preserve"> </w:t>
      </w:r>
      <w:r w:rsidRPr="00FA66AA">
        <w:rPr>
          <w:color w:val="000000"/>
          <w:lang w:val="sr-Cyrl-RS"/>
        </w:rPr>
        <w:t>п</w:t>
      </w:r>
      <w:r w:rsidRPr="00FA66AA">
        <w:rPr>
          <w:color w:val="000000"/>
          <w:spacing w:val="-1"/>
          <w:lang w:val="sr-Cyrl-RS"/>
        </w:rPr>
        <w:t>р</w:t>
      </w:r>
      <w:r w:rsidRPr="00FA66AA">
        <w:rPr>
          <w:color w:val="000000"/>
          <w:spacing w:val="-4"/>
          <w:lang w:val="sr-Cyrl-RS"/>
        </w:rPr>
        <w:t>о</w:t>
      </w:r>
      <w:r w:rsidRPr="00FA66AA">
        <w:rPr>
          <w:color w:val="000000"/>
          <w:spacing w:val="-1"/>
          <w:lang w:val="sr-Cyrl-RS"/>
        </w:rPr>
        <w:t>д</w:t>
      </w:r>
      <w:r w:rsidRPr="00FA66AA">
        <w:rPr>
          <w:color w:val="000000"/>
          <w:lang w:val="sr-Cyrl-RS"/>
        </w:rPr>
        <w:t>уж</w:t>
      </w:r>
      <w:r w:rsidRPr="00FA66AA">
        <w:rPr>
          <w:color w:val="000000"/>
          <w:spacing w:val="1"/>
          <w:lang w:val="sr-Cyrl-RS"/>
        </w:rPr>
        <w:t>ењ</w:t>
      </w:r>
      <w:r w:rsidRPr="00FA66AA">
        <w:rPr>
          <w:color w:val="000000"/>
          <w:lang w:val="sr-Cyrl-RS"/>
        </w:rPr>
        <w:t xml:space="preserve">у </w:t>
      </w:r>
      <w:r w:rsidRPr="00FA66AA">
        <w:rPr>
          <w:color w:val="000000"/>
          <w:spacing w:val="1"/>
          <w:lang w:val="sr-Cyrl-RS"/>
        </w:rPr>
        <w:t>ро</w:t>
      </w:r>
      <w:r w:rsidRPr="00FA66AA">
        <w:rPr>
          <w:color w:val="000000"/>
          <w:spacing w:val="5"/>
          <w:lang w:val="sr-Cyrl-RS"/>
        </w:rPr>
        <w:t>к</w:t>
      </w:r>
      <w:r w:rsidRPr="00FA66AA">
        <w:rPr>
          <w:color w:val="000000"/>
          <w:lang w:val="sr-Cyrl-RS"/>
        </w:rPr>
        <w:t>а</w:t>
      </w:r>
      <w:r w:rsidRPr="00FA66AA">
        <w:rPr>
          <w:color w:val="000000"/>
          <w:spacing w:val="-1"/>
          <w:lang w:val="sr-Cyrl-RS"/>
        </w:rPr>
        <w:t xml:space="preserve"> </w:t>
      </w:r>
      <w:r w:rsidRPr="00FA66AA">
        <w:rPr>
          <w:color w:val="000000"/>
          <w:spacing w:val="1"/>
          <w:lang w:val="sr-Cyrl-RS"/>
        </w:rPr>
        <w:t>з</w:t>
      </w:r>
      <w:r w:rsidRPr="00FA66AA">
        <w:rPr>
          <w:color w:val="000000"/>
          <w:lang w:val="sr-Cyrl-RS"/>
        </w:rPr>
        <w:t>а</w:t>
      </w:r>
      <w:r w:rsidRPr="00FA66AA">
        <w:rPr>
          <w:color w:val="000000"/>
          <w:spacing w:val="1"/>
          <w:lang w:val="sr-Cyrl-RS"/>
        </w:rPr>
        <w:t xml:space="preserve"> </w:t>
      </w:r>
      <w:r w:rsidRPr="00FA66AA">
        <w:rPr>
          <w:color w:val="000000"/>
          <w:spacing w:val="-2"/>
          <w:lang w:val="sr-Cyrl-RS"/>
        </w:rPr>
        <w:t>п</w:t>
      </w:r>
      <w:r w:rsidRPr="00FA66AA">
        <w:rPr>
          <w:color w:val="000000"/>
          <w:spacing w:val="-4"/>
          <w:lang w:val="sr-Cyrl-RS"/>
        </w:rPr>
        <w:t>о</w:t>
      </w:r>
      <w:r w:rsidRPr="00FA66AA">
        <w:rPr>
          <w:color w:val="000000"/>
          <w:spacing w:val="-1"/>
          <w:lang w:val="sr-Cyrl-RS"/>
        </w:rPr>
        <w:t>д</w:t>
      </w:r>
      <w:r w:rsidRPr="00FA66AA">
        <w:rPr>
          <w:color w:val="000000"/>
          <w:lang w:val="sr-Cyrl-RS"/>
        </w:rPr>
        <w:t>нош</w:t>
      </w:r>
      <w:r w:rsidRPr="00FA66AA">
        <w:rPr>
          <w:color w:val="000000"/>
          <w:spacing w:val="1"/>
          <w:lang w:val="sr-Cyrl-RS"/>
        </w:rPr>
        <w:t>е</w:t>
      </w:r>
      <w:r w:rsidRPr="00FA66AA">
        <w:rPr>
          <w:color w:val="000000"/>
          <w:spacing w:val="-1"/>
          <w:lang w:val="sr-Cyrl-RS"/>
        </w:rPr>
        <w:t>њ</w:t>
      </w:r>
      <w:r w:rsidRPr="00FA66AA">
        <w:rPr>
          <w:color w:val="000000"/>
          <w:lang w:val="sr-Cyrl-RS"/>
        </w:rPr>
        <w:t>е</w:t>
      </w:r>
      <w:r w:rsidRPr="00FA66AA">
        <w:rPr>
          <w:color w:val="000000"/>
          <w:spacing w:val="-1"/>
          <w:lang w:val="sr-Cyrl-RS"/>
        </w:rPr>
        <w:t xml:space="preserve"> </w:t>
      </w:r>
      <w:r w:rsidRPr="00FA66AA">
        <w:rPr>
          <w:color w:val="000000"/>
          <w:lang w:val="sr-Cyrl-RS"/>
        </w:rPr>
        <w:t>пон</w:t>
      </w:r>
      <w:r w:rsidRPr="00FA66AA">
        <w:rPr>
          <w:color w:val="000000"/>
          <w:spacing w:val="-10"/>
          <w:lang w:val="sr-Cyrl-RS"/>
        </w:rPr>
        <w:t>у</w:t>
      </w:r>
      <w:r w:rsidRPr="00FA66AA">
        <w:rPr>
          <w:color w:val="000000"/>
          <w:spacing w:val="-1"/>
          <w:lang w:val="sr-Cyrl-RS"/>
        </w:rPr>
        <w:t>д</w:t>
      </w:r>
      <w:r w:rsidRPr="00FA66AA">
        <w:rPr>
          <w:color w:val="000000"/>
          <w:spacing w:val="1"/>
          <w:lang w:val="sr-Cyrl-RS"/>
        </w:rPr>
        <w:t>а</w:t>
      </w:r>
      <w:r w:rsidRPr="00FA66AA">
        <w:rPr>
          <w:color w:val="000000"/>
          <w:lang w:val="sr-Cyrl-RS"/>
        </w:rPr>
        <w:t>.</w:t>
      </w:r>
    </w:p>
    <w:p w:rsidR="00FA66AA" w:rsidRPr="00FA66AA" w:rsidRDefault="00FA66AA" w:rsidP="00FA66AA">
      <w:pPr>
        <w:tabs>
          <w:tab w:val="left" w:pos="567"/>
          <w:tab w:val="left" w:pos="1080"/>
        </w:tabs>
        <w:jc w:val="both"/>
        <w:rPr>
          <w:rFonts w:hint="eastAsia"/>
          <w:b/>
          <w:lang w:val="sr-Cyrl-CS"/>
        </w:rPr>
      </w:pPr>
      <w:r w:rsidRPr="00FA66AA">
        <w:rPr>
          <w:lang w:val="sr-Cyrl-RS"/>
        </w:rPr>
        <w:tab/>
        <w:t>По</w:t>
      </w:r>
      <w:r w:rsidRPr="00FA66AA">
        <w:rPr>
          <w:spacing w:val="-5"/>
          <w:lang w:val="sr-Cyrl-RS"/>
        </w:rPr>
        <w:t xml:space="preserve"> </w:t>
      </w:r>
      <w:r w:rsidRPr="00FA66AA">
        <w:rPr>
          <w:lang w:val="sr-Cyrl-RS"/>
        </w:rPr>
        <w:t>ис</w:t>
      </w:r>
      <w:r w:rsidRPr="00FA66AA">
        <w:rPr>
          <w:spacing w:val="-4"/>
          <w:lang w:val="sr-Cyrl-RS"/>
        </w:rPr>
        <w:t>т</w:t>
      </w:r>
      <w:r w:rsidRPr="00FA66AA">
        <w:rPr>
          <w:spacing w:val="1"/>
          <w:lang w:val="sr-Cyrl-RS"/>
        </w:rPr>
        <w:t>е</w:t>
      </w:r>
      <w:r w:rsidRPr="00FA66AA">
        <w:rPr>
          <w:spacing w:val="3"/>
          <w:lang w:val="sr-Cyrl-RS"/>
        </w:rPr>
        <w:t>к</w:t>
      </w:r>
      <w:r w:rsidRPr="00FA66AA">
        <w:rPr>
          <w:lang w:val="sr-Cyrl-RS"/>
        </w:rPr>
        <w:t>у</w:t>
      </w:r>
      <w:r w:rsidRPr="00FA66AA">
        <w:rPr>
          <w:spacing w:val="3"/>
          <w:lang w:val="sr-Cyrl-RS"/>
        </w:rPr>
        <w:t xml:space="preserve"> </w:t>
      </w:r>
      <w:r w:rsidRPr="00FA66AA">
        <w:rPr>
          <w:spacing w:val="1"/>
          <w:lang w:val="sr-Cyrl-RS"/>
        </w:rPr>
        <w:t>ро</w:t>
      </w:r>
      <w:r w:rsidRPr="00FA66AA">
        <w:rPr>
          <w:spacing w:val="5"/>
          <w:lang w:val="sr-Cyrl-RS"/>
        </w:rPr>
        <w:t>к</w:t>
      </w:r>
      <w:r w:rsidRPr="00FA66AA">
        <w:rPr>
          <w:lang w:val="sr-Cyrl-RS"/>
        </w:rPr>
        <w:t>а</w:t>
      </w:r>
      <w:r w:rsidRPr="00FA66AA">
        <w:rPr>
          <w:spacing w:val="6"/>
          <w:lang w:val="sr-Cyrl-RS"/>
        </w:rPr>
        <w:t xml:space="preserve"> </w:t>
      </w:r>
      <w:r w:rsidRPr="00FA66AA">
        <w:rPr>
          <w:spacing w:val="-3"/>
          <w:lang w:val="sr-Cyrl-RS"/>
        </w:rPr>
        <w:t>п</w:t>
      </w:r>
      <w:r w:rsidRPr="00FA66AA">
        <w:rPr>
          <w:spacing w:val="1"/>
          <w:lang w:val="sr-Cyrl-RS"/>
        </w:rPr>
        <w:t>р</w:t>
      </w:r>
      <w:r w:rsidRPr="00FA66AA">
        <w:rPr>
          <w:spacing w:val="-4"/>
          <w:lang w:val="sr-Cyrl-RS"/>
        </w:rPr>
        <w:t>е</w:t>
      </w:r>
      <w:r w:rsidRPr="00FA66AA">
        <w:rPr>
          <w:spacing w:val="-1"/>
          <w:lang w:val="sr-Cyrl-RS"/>
        </w:rPr>
        <w:t>д</w:t>
      </w:r>
      <w:r w:rsidRPr="00FA66AA">
        <w:rPr>
          <w:spacing w:val="-3"/>
          <w:lang w:val="sr-Cyrl-RS"/>
        </w:rPr>
        <w:t>в</w:t>
      </w:r>
      <w:r w:rsidRPr="00FA66AA">
        <w:rPr>
          <w:lang w:val="sr-Cyrl-RS"/>
        </w:rPr>
        <w:t>и</w:t>
      </w:r>
      <w:r w:rsidRPr="00FA66AA">
        <w:rPr>
          <w:spacing w:val="1"/>
          <w:lang w:val="sr-Cyrl-RS"/>
        </w:rPr>
        <w:t>ђе</w:t>
      </w:r>
      <w:r w:rsidRPr="00FA66AA">
        <w:rPr>
          <w:lang w:val="sr-Cyrl-RS"/>
        </w:rPr>
        <w:t>ног</w:t>
      </w:r>
      <w:r w:rsidRPr="00FA66AA">
        <w:rPr>
          <w:spacing w:val="5"/>
          <w:lang w:val="sr-Cyrl-RS"/>
        </w:rPr>
        <w:t xml:space="preserve"> </w:t>
      </w:r>
      <w:r w:rsidRPr="00FA66AA">
        <w:rPr>
          <w:lang w:val="sr-Cyrl-RS"/>
        </w:rPr>
        <w:t>за</w:t>
      </w:r>
      <w:r w:rsidRPr="00FA66AA">
        <w:rPr>
          <w:spacing w:val="4"/>
          <w:lang w:val="sr-Cyrl-RS"/>
        </w:rPr>
        <w:t xml:space="preserve"> </w:t>
      </w:r>
      <w:r w:rsidRPr="00FA66AA">
        <w:rPr>
          <w:lang w:val="sr-Cyrl-RS"/>
        </w:rPr>
        <w:t>п</w:t>
      </w:r>
      <w:r w:rsidRPr="00FA66AA">
        <w:rPr>
          <w:spacing w:val="-4"/>
          <w:lang w:val="sr-Cyrl-RS"/>
        </w:rPr>
        <w:t>о</w:t>
      </w:r>
      <w:r w:rsidRPr="00FA66AA">
        <w:rPr>
          <w:spacing w:val="-1"/>
          <w:lang w:val="sr-Cyrl-RS"/>
        </w:rPr>
        <w:t>д</w:t>
      </w:r>
      <w:r w:rsidRPr="00FA66AA">
        <w:rPr>
          <w:lang w:val="sr-Cyrl-RS"/>
        </w:rPr>
        <w:t>нош</w:t>
      </w:r>
      <w:r w:rsidRPr="00FA66AA">
        <w:rPr>
          <w:spacing w:val="1"/>
          <w:lang w:val="sr-Cyrl-RS"/>
        </w:rPr>
        <w:t>е</w:t>
      </w:r>
      <w:r w:rsidRPr="00FA66AA">
        <w:rPr>
          <w:spacing w:val="-3"/>
          <w:lang w:val="sr-Cyrl-RS"/>
        </w:rPr>
        <w:t>њ</w:t>
      </w:r>
      <w:r w:rsidRPr="00FA66AA">
        <w:rPr>
          <w:lang w:val="sr-Cyrl-RS"/>
        </w:rPr>
        <w:t>е</w:t>
      </w:r>
      <w:r w:rsidRPr="00FA66AA">
        <w:rPr>
          <w:spacing w:val="6"/>
          <w:lang w:val="sr-Cyrl-RS"/>
        </w:rPr>
        <w:t xml:space="preserve"> </w:t>
      </w:r>
      <w:r w:rsidRPr="00FA66AA">
        <w:rPr>
          <w:lang w:val="sr-Cyrl-RS"/>
        </w:rPr>
        <w:t>пон</w:t>
      </w:r>
      <w:r w:rsidRPr="00FA66AA">
        <w:rPr>
          <w:spacing w:val="-10"/>
          <w:lang w:val="sr-Cyrl-RS"/>
        </w:rPr>
        <w:t>у</w:t>
      </w:r>
      <w:r w:rsidRPr="00FA66AA">
        <w:rPr>
          <w:spacing w:val="-1"/>
          <w:lang w:val="sr-Cyrl-RS"/>
        </w:rPr>
        <w:t>д</w:t>
      </w:r>
      <w:r w:rsidRPr="00FA66AA">
        <w:rPr>
          <w:lang w:val="sr-Cyrl-RS"/>
        </w:rPr>
        <w:t>а</w:t>
      </w:r>
      <w:r w:rsidRPr="00FA66AA">
        <w:rPr>
          <w:spacing w:val="6"/>
          <w:lang w:val="sr-Cyrl-RS"/>
        </w:rPr>
        <w:t xml:space="preserve"> </w:t>
      </w:r>
      <w:r w:rsidRPr="00FA66AA">
        <w:rPr>
          <w:spacing w:val="5"/>
          <w:lang w:val="sr-Cyrl-RS"/>
        </w:rPr>
        <w:t>н</w:t>
      </w:r>
      <w:r w:rsidRPr="00FA66AA">
        <w:rPr>
          <w:spacing w:val="1"/>
          <w:lang w:val="sr-Cyrl-RS"/>
        </w:rPr>
        <w:t>а</w:t>
      </w:r>
      <w:r w:rsidRPr="00FA66AA">
        <w:rPr>
          <w:spacing w:val="-1"/>
          <w:lang w:val="sr-Cyrl-RS"/>
        </w:rPr>
        <w:t>р</w:t>
      </w:r>
      <w:r w:rsidRPr="00FA66AA">
        <w:rPr>
          <w:spacing w:val="-2"/>
          <w:lang w:val="sr-Cyrl-RS"/>
        </w:rPr>
        <w:t>у</w:t>
      </w:r>
      <w:r w:rsidRPr="00FA66AA">
        <w:rPr>
          <w:lang w:val="sr-Cyrl-RS"/>
        </w:rPr>
        <w:t>чи</w:t>
      </w:r>
      <w:r w:rsidRPr="00FA66AA">
        <w:rPr>
          <w:spacing w:val="-1"/>
          <w:lang w:val="sr-Cyrl-RS"/>
        </w:rPr>
        <w:t>л</w:t>
      </w:r>
      <w:r w:rsidRPr="00FA66AA">
        <w:rPr>
          <w:spacing w:val="1"/>
          <w:lang w:val="sr-Cyrl-RS"/>
        </w:rPr>
        <w:t>а</w:t>
      </w:r>
      <w:r w:rsidRPr="00FA66AA">
        <w:rPr>
          <w:lang w:val="sr-Cyrl-RS"/>
        </w:rPr>
        <w:t>ц</w:t>
      </w:r>
      <w:r w:rsidRPr="00FA66AA">
        <w:rPr>
          <w:spacing w:val="5"/>
          <w:lang w:val="sr-Cyrl-RS"/>
        </w:rPr>
        <w:t xml:space="preserve"> </w:t>
      </w:r>
      <w:r w:rsidRPr="00FA66AA">
        <w:rPr>
          <w:lang w:val="sr-Cyrl-RS"/>
        </w:rPr>
        <w:t>не</w:t>
      </w:r>
      <w:r w:rsidRPr="00FA66AA">
        <w:rPr>
          <w:spacing w:val="6"/>
          <w:lang w:val="sr-Cyrl-RS"/>
        </w:rPr>
        <w:t xml:space="preserve"> </w:t>
      </w:r>
      <w:r w:rsidRPr="00FA66AA">
        <w:rPr>
          <w:lang w:val="sr-Cyrl-RS"/>
        </w:rPr>
        <w:t>м</w:t>
      </w:r>
      <w:r w:rsidRPr="00FA66AA">
        <w:rPr>
          <w:spacing w:val="-1"/>
          <w:lang w:val="sr-Cyrl-RS"/>
        </w:rPr>
        <w:t>о</w:t>
      </w:r>
      <w:r w:rsidRPr="00FA66AA">
        <w:rPr>
          <w:spacing w:val="-2"/>
          <w:lang w:val="sr-Cyrl-RS"/>
        </w:rPr>
        <w:t>ж</w:t>
      </w:r>
      <w:r w:rsidRPr="00FA66AA">
        <w:rPr>
          <w:lang w:val="sr-Cyrl-RS"/>
        </w:rPr>
        <w:t>е</w:t>
      </w:r>
      <w:r w:rsidRPr="00FA66AA">
        <w:rPr>
          <w:spacing w:val="6"/>
          <w:lang w:val="sr-Cyrl-RS"/>
        </w:rPr>
        <w:t xml:space="preserve"> </w:t>
      </w:r>
      <w:r w:rsidRPr="00FA66AA">
        <w:rPr>
          <w:spacing w:val="-1"/>
          <w:lang w:val="sr-Cyrl-RS"/>
        </w:rPr>
        <w:t>д</w:t>
      </w:r>
      <w:r w:rsidRPr="00FA66AA">
        <w:rPr>
          <w:lang w:val="sr-Cyrl-RS"/>
        </w:rPr>
        <w:t>а</w:t>
      </w:r>
      <w:r w:rsidRPr="00FA66AA">
        <w:rPr>
          <w:spacing w:val="4"/>
          <w:lang w:val="sr-Cyrl-RS"/>
        </w:rPr>
        <w:t xml:space="preserve"> </w:t>
      </w:r>
      <w:r w:rsidRPr="00FA66AA">
        <w:rPr>
          <w:lang w:val="sr-Cyrl-RS"/>
        </w:rPr>
        <w:t>м</w:t>
      </w:r>
      <w:r w:rsidRPr="00FA66AA">
        <w:rPr>
          <w:spacing w:val="1"/>
          <w:lang w:val="sr-Cyrl-RS"/>
        </w:rPr>
        <w:t>е</w:t>
      </w:r>
      <w:r w:rsidRPr="00FA66AA">
        <w:rPr>
          <w:spacing w:val="-1"/>
          <w:lang w:val="sr-Cyrl-RS"/>
        </w:rPr>
        <w:t>њ</w:t>
      </w:r>
      <w:r w:rsidRPr="00FA66AA">
        <w:rPr>
          <w:lang w:val="sr-Cyrl-RS"/>
        </w:rPr>
        <w:t>а нити</w:t>
      </w:r>
      <w:r w:rsidRPr="00FA66AA">
        <w:rPr>
          <w:spacing w:val="1"/>
          <w:lang w:val="sr-Cyrl-RS"/>
        </w:rPr>
        <w:t xml:space="preserve"> </w:t>
      </w:r>
      <w:r w:rsidRPr="00FA66AA">
        <w:rPr>
          <w:spacing w:val="-1"/>
          <w:lang w:val="sr-Cyrl-RS"/>
        </w:rPr>
        <w:t>д</w:t>
      </w:r>
      <w:r w:rsidRPr="00FA66AA">
        <w:rPr>
          <w:lang w:val="sr-Cyrl-RS"/>
        </w:rPr>
        <w:t>а</w:t>
      </w:r>
      <w:r w:rsidRPr="00FA66AA">
        <w:rPr>
          <w:spacing w:val="1"/>
          <w:lang w:val="sr-Cyrl-RS"/>
        </w:rPr>
        <w:t xml:space="preserve"> </w:t>
      </w:r>
      <w:r w:rsidRPr="00FA66AA">
        <w:rPr>
          <w:lang w:val="sr-Cyrl-RS"/>
        </w:rPr>
        <w:t>доп</w:t>
      </w:r>
      <w:r w:rsidRPr="00FA66AA">
        <w:rPr>
          <w:spacing w:val="-2"/>
          <w:lang w:val="sr-Cyrl-RS"/>
        </w:rPr>
        <w:t>у</w:t>
      </w:r>
      <w:r w:rsidRPr="00FA66AA">
        <w:rPr>
          <w:spacing w:val="1"/>
          <w:lang w:val="sr-Cyrl-RS"/>
        </w:rPr>
        <w:t>њ</w:t>
      </w:r>
      <w:r w:rsidRPr="00FA66AA">
        <w:rPr>
          <w:spacing w:val="-2"/>
          <w:lang w:val="sr-Cyrl-RS"/>
        </w:rPr>
        <w:t>у</w:t>
      </w:r>
      <w:r w:rsidRPr="00FA66AA">
        <w:rPr>
          <w:lang w:val="sr-Cyrl-RS"/>
        </w:rPr>
        <w:t>је</w:t>
      </w:r>
      <w:r w:rsidRPr="00FA66AA">
        <w:rPr>
          <w:spacing w:val="1"/>
          <w:lang w:val="sr-Cyrl-RS"/>
        </w:rPr>
        <w:t xml:space="preserve"> </w:t>
      </w:r>
      <w:r w:rsidRPr="00FA66AA">
        <w:rPr>
          <w:spacing w:val="3"/>
          <w:lang w:val="sr-Cyrl-RS"/>
        </w:rPr>
        <w:t>к</w:t>
      </w:r>
      <w:r w:rsidRPr="00FA66AA">
        <w:rPr>
          <w:spacing w:val="1"/>
          <w:lang w:val="sr-Cyrl-RS"/>
        </w:rPr>
        <w:t>о</w:t>
      </w:r>
      <w:r w:rsidRPr="00FA66AA">
        <w:rPr>
          <w:lang w:val="sr-Cyrl-RS"/>
        </w:rPr>
        <w:t>н</w:t>
      </w:r>
      <w:r w:rsidRPr="00FA66AA">
        <w:rPr>
          <w:spacing w:val="2"/>
          <w:lang w:val="sr-Cyrl-RS"/>
        </w:rPr>
        <w:t>к</w:t>
      </w:r>
      <w:r w:rsidRPr="00FA66AA">
        <w:rPr>
          <w:spacing w:val="-5"/>
          <w:lang w:val="sr-Cyrl-RS"/>
        </w:rPr>
        <w:t>у</w:t>
      </w:r>
      <w:r w:rsidRPr="00FA66AA">
        <w:rPr>
          <w:spacing w:val="1"/>
          <w:lang w:val="sr-Cyrl-RS"/>
        </w:rPr>
        <w:t>р</w:t>
      </w:r>
      <w:r w:rsidRPr="00FA66AA">
        <w:rPr>
          <w:lang w:val="sr-Cyrl-RS"/>
        </w:rPr>
        <w:t>с</w:t>
      </w:r>
      <w:r w:rsidRPr="00FA66AA">
        <w:rPr>
          <w:spacing w:val="2"/>
          <w:lang w:val="sr-Cyrl-RS"/>
        </w:rPr>
        <w:t>н</w:t>
      </w:r>
      <w:r w:rsidRPr="00FA66AA">
        <w:rPr>
          <w:lang w:val="sr-Cyrl-RS"/>
        </w:rPr>
        <w:t>у</w:t>
      </w:r>
      <w:r w:rsidRPr="00FA66AA">
        <w:rPr>
          <w:spacing w:val="-2"/>
          <w:lang w:val="sr-Cyrl-RS"/>
        </w:rPr>
        <w:t xml:space="preserve"> </w:t>
      </w:r>
      <w:r w:rsidRPr="00FA66AA">
        <w:rPr>
          <w:lang w:val="sr-Cyrl-RS"/>
        </w:rPr>
        <w:t>до</w:t>
      </w:r>
      <w:r w:rsidRPr="00FA66AA">
        <w:rPr>
          <w:spacing w:val="3"/>
          <w:lang w:val="sr-Cyrl-RS"/>
        </w:rPr>
        <w:t>к</w:t>
      </w:r>
      <w:r w:rsidRPr="00FA66AA">
        <w:rPr>
          <w:spacing w:val="-5"/>
          <w:lang w:val="sr-Cyrl-RS"/>
        </w:rPr>
        <w:t>у</w:t>
      </w:r>
      <w:r w:rsidRPr="00FA66AA">
        <w:rPr>
          <w:lang w:val="sr-Cyrl-RS"/>
        </w:rPr>
        <w:t>м</w:t>
      </w:r>
      <w:r w:rsidRPr="00FA66AA">
        <w:rPr>
          <w:spacing w:val="1"/>
          <w:lang w:val="sr-Cyrl-RS"/>
        </w:rPr>
        <w:t>е</w:t>
      </w:r>
      <w:r w:rsidRPr="00FA66AA">
        <w:rPr>
          <w:lang w:val="sr-Cyrl-RS"/>
        </w:rPr>
        <w:t>н</w:t>
      </w:r>
      <w:r w:rsidRPr="00FA66AA">
        <w:rPr>
          <w:spacing w:val="-2"/>
          <w:lang w:val="sr-Cyrl-RS"/>
        </w:rPr>
        <w:t>т</w:t>
      </w:r>
      <w:r w:rsidRPr="00FA66AA">
        <w:rPr>
          <w:spacing w:val="1"/>
          <w:lang w:val="sr-Cyrl-RS"/>
        </w:rPr>
        <w:t>а</w:t>
      </w:r>
      <w:r w:rsidRPr="00FA66AA">
        <w:rPr>
          <w:spacing w:val="-1"/>
          <w:lang w:val="sr-Cyrl-RS"/>
        </w:rPr>
        <w:t>ц</w:t>
      </w:r>
      <w:r w:rsidRPr="00FA66AA">
        <w:rPr>
          <w:lang w:val="sr-Cyrl-RS"/>
        </w:rPr>
        <w:t>иј</w:t>
      </w:r>
      <w:r w:rsidRPr="00FA66AA">
        <w:rPr>
          <w:spacing w:val="-27"/>
          <w:lang w:val="sr-Cyrl-RS"/>
        </w:rPr>
        <w:t>у</w:t>
      </w:r>
      <w:r w:rsidRPr="00FA66AA">
        <w:rPr>
          <w:lang w:val="sr-Cyrl-RS"/>
        </w:rPr>
        <w:t>. Обавештење о продужењу рока биће објављено на Порталу јавних набавки и на интернет страни наручиоца</w:t>
      </w:r>
    </w:p>
    <w:p w:rsidR="00FA66AA" w:rsidRPr="00FA66AA" w:rsidRDefault="00FA66AA" w:rsidP="00FA66AA">
      <w:pPr>
        <w:jc w:val="both"/>
        <w:rPr>
          <w:rFonts w:hint="eastAsia"/>
          <w:color w:val="000000"/>
          <w:lang w:val="sr-Cyrl-RS"/>
        </w:rPr>
      </w:pPr>
      <w:r w:rsidRPr="00FA66AA">
        <w:rPr>
          <w:b/>
          <w:lang w:val="sr-Cyrl-CS"/>
        </w:rPr>
        <w:t xml:space="preserve">15. </w:t>
      </w:r>
      <w:r w:rsidRPr="00FA66AA">
        <w:rPr>
          <w:b/>
          <w:u w:val="single"/>
          <w:lang w:val="sr-Cyrl-CS"/>
        </w:rPr>
        <w:t>Додатна објашњења од понуђача после отварања понуда и контрола код понуђача, односно његовог подизвођача</w:t>
      </w:r>
    </w:p>
    <w:p w:rsidR="00FA66AA" w:rsidRPr="00FA66AA" w:rsidRDefault="00FA66AA" w:rsidP="00FA66AA">
      <w:pPr>
        <w:tabs>
          <w:tab w:val="left" w:pos="567"/>
        </w:tabs>
        <w:autoSpaceDE w:val="0"/>
        <w:jc w:val="both"/>
        <w:rPr>
          <w:rFonts w:hint="eastAsia"/>
          <w:color w:val="000000"/>
          <w:lang w:val="sr-Cyrl-RS"/>
        </w:rPr>
      </w:pPr>
      <w:r w:rsidRPr="00FA66AA">
        <w:rPr>
          <w:color w:val="000000"/>
          <w:lang w:val="sr-Cyrl-RS"/>
        </w:rPr>
        <w:tab/>
      </w:r>
      <w:r w:rsidRPr="00FA66AA">
        <w:rPr>
          <w:color w:val="000000"/>
        </w:rPr>
        <w:t xml:space="preserve">После отварања понуда наручилац може у фази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(члан 93. Закона). </w:t>
      </w:r>
    </w:p>
    <w:p w:rsidR="00FA66AA" w:rsidRPr="00FA66AA" w:rsidRDefault="00FA66AA" w:rsidP="00FA66AA">
      <w:pPr>
        <w:tabs>
          <w:tab w:val="left" w:pos="567"/>
        </w:tabs>
        <w:autoSpaceDE w:val="0"/>
        <w:jc w:val="both"/>
        <w:rPr>
          <w:rFonts w:hint="eastAsia"/>
          <w:color w:val="000000"/>
          <w:lang w:val="sr-Cyrl-RS"/>
        </w:rPr>
      </w:pPr>
      <w:r w:rsidRPr="00FA66AA">
        <w:rPr>
          <w:color w:val="000000"/>
          <w:lang w:val="sr-Cyrl-RS"/>
        </w:rPr>
        <w:tab/>
      </w:r>
      <w:r w:rsidRPr="00FA66AA">
        <w:rPr>
          <w:color w:val="000000"/>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 рок да поступи по позиву наручиоца односно да омогући наручиоцу контролу (увид) код понуђача као и код његовог подизвођача. </w:t>
      </w:r>
    </w:p>
    <w:p w:rsidR="00FA66AA" w:rsidRPr="00FA66AA" w:rsidRDefault="00FA66AA" w:rsidP="00FA66AA">
      <w:pPr>
        <w:tabs>
          <w:tab w:val="left" w:pos="567"/>
        </w:tabs>
        <w:autoSpaceDE w:val="0"/>
        <w:jc w:val="both"/>
        <w:rPr>
          <w:rFonts w:hint="eastAsia"/>
          <w:color w:val="000000"/>
          <w:lang w:val="sr-Cyrl-RS"/>
        </w:rPr>
      </w:pPr>
      <w:r w:rsidRPr="00FA66AA">
        <w:rPr>
          <w:color w:val="000000"/>
          <w:lang w:val="sr-Cyrl-RS"/>
        </w:rPr>
        <w:tab/>
      </w:r>
      <w:r w:rsidRPr="00FA66AA">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p>
    <w:p w:rsidR="00FA66AA" w:rsidRPr="00FA66AA" w:rsidRDefault="00FA66AA" w:rsidP="00FA66AA">
      <w:pPr>
        <w:tabs>
          <w:tab w:val="left" w:pos="567"/>
        </w:tabs>
        <w:autoSpaceDE w:val="0"/>
        <w:jc w:val="both"/>
        <w:rPr>
          <w:rFonts w:hint="eastAsia"/>
          <w:color w:val="000000"/>
          <w:lang w:val="sr-Cyrl-RS"/>
        </w:rPr>
      </w:pPr>
      <w:r w:rsidRPr="00FA66AA">
        <w:rPr>
          <w:color w:val="000000"/>
          <w:lang w:val="sr-Cyrl-RS"/>
        </w:rPr>
        <w:tab/>
      </w:r>
      <w:r w:rsidRPr="00FA66AA">
        <w:rPr>
          <w:color w:val="000000"/>
        </w:rPr>
        <w:t xml:space="preserve">У случају разлике између јединичне и укупне цене, меродавна је јединична цена. </w:t>
      </w:r>
    </w:p>
    <w:p w:rsidR="00FA66AA" w:rsidRPr="00FA66AA" w:rsidRDefault="00FA66AA" w:rsidP="00FA66AA">
      <w:pPr>
        <w:tabs>
          <w:tab w:val="left" w:pos="567"/>
        </w:tabs>
        <w:jc w:val="both"/>
        <w:rPr>
          <w:rFonts w:hint="eastAsia"/>
          <w:b/>
          <w:bCs/>
          <w:lang w:val="sr-Cyrl-RS"/>
        </w:rPr>
      </w:pPr>
      <w:r w:rsidRPr="00FA66AA">
        <w:rPr>
          <w:color w:val="000000"/>
          <w:lang w:val="sr-Cyrl-RS"/>
        </w:rPr>
        <w:tab/>
      </w:r>
      <w:r w:rsidRPr="00FA66AA">
        <w:rPr>
          <w:color w:val="000000"/>
        </w:rPr>
        <w:t>Ако се понуђач не сагласи са исправком рачунских грешака, наручилац ће његову понуду одбити као неприхватљиву.</w:t>
      </w:r>
    </w:p>
    <w:p w:rsidR="00FA66AA" w:rsidRPr="00FA66AA" w:rsidRDefault="00FA66AA" w:rsidP="00FA66AA">
      <w:pPr>
        <w:tabs>
          <w:tab w:val="left" w:pos="1080"/>
        </w:tabs>
        <w:jc w:val="both"/>
        <w:rPr>
          <w:rFonts w:hint="eastAsia"/>
          <w:b/>
          <w:bCs/>
          <w:lang w:val="sr-Cyrl-RS"/>
        </w:rPr>
      </w:pPr>
      <w:r w:rsidRPr="00FA66AA">
        <w:rPr>
          <w:b/>
          <w:bCs/>
          <w:lang w:val="sr-Cyrl-RS"/>
        </w:rPr>
        <w:t xml:space="preserve">16. </w:t>
      </w:r>
      <w:r w:rsidRPr="00FA66AA">
        <w:rPr>
          <w:b/>
          <w:bCs/>
          <w:u w:val="single"/>
          <w:lang w:val="sr-Cyrl-RS"/>
        </w:rPr>
        <w:t xml:space="preserve">Коришћење патента и одговорност за повреду заштићених права интелектуалне својине трећих лица </w:t>
      </w:r>
    </w:p>
    <w:p w:rsidR="00FA66AA" w:rsidRPr="00FA66AA" w:rsidRDefault="00FA66AA" w:rsidP="00FA66AA">
      <w:pPr>
        <w:tabs>
          <w:tab w:val="left" w:pos="567"/>
          <w:tab w:val="left" w:pos="1080"/>
        </w:tabs>
        <w:jc w:val="both"/>
        <w:rPr>
          <w:rFonts w:hint="eastAsia"/>
          <w:b/>
          <w:spacing w:val="1"/>
          <w:lang w:val="sr-Cyrl-CS"/>
        </w:rPr>
      </w:pPr>
      <w:r w:rsidRPr="00FA66AA">
        <w:rPr>
          <w:b/>
          <w:bCs/>
          <w:lang w:val="sr-Cyrl-RS"/>
        </w:rPr>
        <w:tab/>
      </w:r>
      <w:r w:rsidRPr="00FA66AA">
        <w:rPr>
          <w:lang w:val="sr-Cyrl-RS"/>
        </w:rPr>
        <w:t>Н</w:t>
      </w:r>
      <w:r w:rsidRPr="00FA66AA">
        <w:rPr>
          <w:lang w:val="sr-Cyrl-CS"/>
        </w:rPr>
        <w:t>акнаду за коришћење патената, као и одговорност за повреду заштићених права интелектуалне својине трећих лица, сноси понуђач</w:t>
      </w:r>
      <w:r w:rsidRPr="00FA66AA">
        <w:rPr>
          <w:lang w:val="sr-Cyrl-RS"/>
        </w:rPr>
        <w:t>.</w:t>
      </w:r>
    </w:p>
    <w:p w:rsidR="00FA66AA" w:rsidRPr="00FA66AA" w:rsidRDefault="00FA66AA" w:rsidP="00FA66AA">
      <w:pPr>
        <w:tabs>
          <w:tab w:val="left" w:pos="1080"/>
        </w:tabs>
        <w:jc w:val="both"/>
        <w:rPr>
          <w:rFonts w:hint="eastAsia"/>
          <w:lang w:val="sr-Cyrl-CS"/>
        </w:rPr>
      </w:pPr>
      <w:r w:rsidRPr="00FA66AA">
        <w:rPr>
          <w:b/>
          <w:spacing w:val="1"/>
          <w:lang w:val="sr-Cyrl-CS"/>
        </w:rPr>
        <w:t xml:space="preserve">17. </w:t>
      </w:r>
      <w:r w:rsidRPr="00FA66AA">
        <w:rPr>
          <w:b/>
          <w:spacing w:val="1"/>
          <w:u w:val="single"/>
          <w:lang w:val="sr-Cyrl-CS"/>
        </w:rPr>
        <w:t>Негативне референце – извршење обавеза по раније закљученим уговорима</w:t>
      </w:r>
    </w:p>
    <w:p w:rsidR="00FA66AA" w:rsidRPr="00FA66AA" w:rsidRDefault="00FA66AA" w:rsidP="00FA66AA">
      <w:pPr>
        <w:tabs>
          <w:tab w:val="left" w:pos="1080"/>
        </w:tabs>
        <w:ind w:firstLine="567"/>
        <w:jc w:val="both"/>
        <w:rPr>
          <w:rFonts w:hint="eastAsia"/>
          <w:lang w:val="sr-Cyrl-CS"/>
        </w:rPr>
      </w:pPr>
      <w:r w:rsidRPr="00FA66AA">
        <w:rPr>
          <w:lang w:val="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FA66AA" w:rsidRPr="00FA66AA" w:rsidRDefault="00FA66AA" w:rsidP="00FA66AA">
      <w:pPr>
        <w:numPr>
          <w:ilvl w:val="0"/>
          <w:numId w:val="7"/>
        </w:numPr>
        <w:jc w:val="both"/>
        <w:rPr>
          <w:rFonts w:hint="eastAsia"/>
          <w:lang w:val="sr-Cyrl-RS"/>
        </w:rPr>
      </w:pPr>
      <w:r w:rsidRPr="00FA66AA">
        <w:rPr>
          <w:lang w:val="sr-Cyrl-CS"/>
        </w:rPr>
        <w:t>поступао супротно забрани из чл. 23. и 25. Закона о јавним набавкама;</w:t>
      </w:r>
    </w:p>
    <w:p w:rsidR="00FA66AA" w:rsidRPr="00FA66AA" w:rsidRDefault="00FA66AA" w:rsidP="00FA66AA">
      <w:pPr>
        <w:numPr>
          <w:ilvl w:val="0"/>
          <w:numId w:val="7"/>
        </w:numPr>
        <w:jc w:val="both"/>
        <w:rPr>
          <w:rFonts w:hint="eastAsia"/>
        </w:rPr>
      </w:pPr>
      <w:r w:rsidRPr="00FA66AA">
        <w:rPr>
          <w:lang w:val="sr-Cyrl-RS"/>
        </w:rPr>
        <w:t>учинио повреду конкуренције</w:t>
      </w:r>
      <w:r w:rsidRPr="00FA66AA">
        <w:rPr>
          <w:lang w:val="sr-Cyrl-CS"/>
        </w:rPr>
        <w:t>;</w:t>
      </w:r>
    </w:p>
    <w:p w:rsidR="00FA66AA" w:rsidRPr="00FA66AA" w:rsidRDefault="00FA66AA" w:rsidP="00FA66AA">
      <w:pPr>
        <w:numPr>
          <w:ilvl w:val="0"/>
          <w:numId w:val="7"/>
        </w:numPr>
        <w:jc w:val="both"/>
        <w:rPr>
          <w:rFonts w:hint="eastAsia"/>
          <w:lang w:val="sr-Cyrl-CS"/>
        </w:rPr>
      </w:pPr>
      <w:r w:rsidRPr="00FA66AA">
        <w:rPr>
          <w:lang w:val="sr-Cyrl-CS"/>
        </w:rPr>
        <w:t xml:space="preserve">доставио неистините податке у понуди или </w:t>
      </w:r>
      <w:r w:rsidRPr="00FA66AA">
        <w:rPr>
          <w:lang w:val="sr-Cyrl-RS"/>
        </w:rPr>
        <w:t xml:space="preserve">без оправданих разлога </w:t>
      </w:r>
      <w:r w:rsidRPr="00FA66AA">
        <w:rPr>
          <w:lang w:val="sr-Cyrl-CS"/>
        </w:rPr>
        <w:t xml:space="preserve">одбио да </w:t>
      </w:r>
      <w:r w:rsidRPr="00FA66AA">
        <w:rPr>
          <w:lang w:val="sr-Cyrl-RS"/>
        </w:rPr>
        <w:lastRenderedPageBreak/>
        <w:t>закључи</w:t>
      </w:r>
      <w:r w:rsidRPr="00FA66AA">
        <w:rPr>
          <w:lang w:val="sr-Cyrl-CS"/>
        </w:rPr>
        <w:t xml:space="preserve"> уговор о јавној набавци</w:t>
      </w:r>
      <w:r w:rsidRPr="00FA66AA">
        <w:rPr>
          <w:lang w:val="sr-Cyrl-RS"/>
        </w:rPr>
        <w:t>, након што му је уговор додељен</w:t>
      </w:r>
      <w:r w:rsidRPr="00FA66AA">
        <w:rPr>
          <w:lang w:val="sr-Cyrl-CS"/>
        </w:rPr>
        <w:t>;</w:t>
      </w:r>
    </w:p>
    <w:p w:rsidR="00FA66AA" w:rsidRPr="00FA66AA" w:rsidRDefault="00FA66AA" w:rsidP="00FA66AA">
      <w:pPr>
        <w:numPr>
          <w:ilvl w:val="0"/>
          <w:numId w:val="7"/>
        </w:numPr>
        <w:spacing w:after="120"/>
        <w:jc w:val="both"/>
        <w:rPr>
          <w:rFonts w:hint="eastAsia"/>
          <w:lang w:val="sr-Cyrl-CS"/>
        </w:rPr>
      </w:pPr>
      <w:r w:rsidRPr="00FA66AA">
        <w:rPr>
          <w:lang w:val="sr-Cyrl-CS"/>
        </w:rPr>
        <w:t>одбио да достави доказе и средства обезбеђења на шта се у понуди обавезао</w:t>
      </w:r>
      <w:r w:rsidRPr="00FA66AA">
        <w:rPr>
          <w:lang w:val="sr-Cyrl-RS"/>
        </w:rPr>
        <w:t>.</w:t>
      </w:r>
    </w:p>
    <w:p w:rsidR="00FA66AA" w:rsidRPr="00FA66AA" w:rsidRDefault="00FA66AA" w:rsidP="00FA66AA">
      <w:pPr>
        <w:tabs>
          <w:tab w:val="left" w:pos="1080"/>
        </w:tabs>
        <w:ind w:firstLine="567"/>
        <w:jc w:val="both"/>
        <w:rPr>
          <w:rFonts w:hint="eastAsia"/>
          <w:lang w:val="sr-Cyrl-CS"/>
        </w:rPr>
      </w:pPr>
      <w:r w:rsidRPr="00FA66AA">
        <w:rPr>
          <w:lang w:val="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FA66AA" w:rsidRPr="00FA66AA" w:rsidRDefault="00FA66AA" w:rsidP="00FA66AA">
      <w:pPr>
        <w:tabs>
          <w:tab w:val="left" w:pos="1080"/>
        </w:tabs>
        <w:ind w:firstLine="720"/>
        <w:jc w:val="both"/>
        <w:rPr>
          <w:rFonts w:hint="eastAsia"/>
          <w:lang w:val="sr-Cyrl-CS"/>
        </w:rPr>
      </w:pPr>
      <w:r w:rsidRPr="00FA66AA">
        <w:rPr>
          <w:lang w:val="sr-Cyrl-CS"/>
        </w:rPr>
        <w:t>Доказ може бити:</w:t>
      </w:r>
    </w:p>
    <w:p w:rsidR="00FA66AA" w:rsidRPr="00FA66AA" w:rsidRDefault="00FA66AA" w:rsidP="00FA66AA">
      <w:pPr>
        <w:numPr>
          <w:ilvl w:val="0"/>
          <w:numId w:val="8"/>
        </w:numPr>
        <w:jc w:val="both"/>
        <w:rPr>
          <w:rFonts w:hint="eastAsia"/>
          <w:lang w:val="sr-Cyrl-CS"/>
        </w:rPr>
      </w:pPr>
      <w:r w:rsidRPr="00FA66AA">
        <w:rPr>
          <w:lang w:val="sr-Cyrl-CS"/>
        </w:rPr>
        <w:t>правоснажна судска одлука или коначна одлука другог надлежног органа;</w:t>
      </w:r>
    </w:p>
    <w:p w:rsidR="00FA66AA" w:rsidRPr="00FA66AA" w:rsidRDefault="00FA66AA" w:rsidP="00FA66AA">
      <w:pPr>
        <w:numPr>
          <w:ilvl w:val="0"/>
          <w:numId w:val="8"/>
        </w:numPr>
        <w:jc w:val="both"/>
        <w:rPr>
          <w:rFonts w:hint="eastAsia"/>
          <w:lang w:val="sr-Cyrl-RS"/>
        </w:rPr>
      </w:pPr>
      <w:r w:rsidRPr="00FA66AA">
        <w:rPr>
          <w:lang w:val="sr-Cyrl-CS"/>
        </w:rPr>
        <w:t>исправа о реализованом средству обезбеђења испуњења обавеза у поступку јавне набавке или испуњења уговорних обавеза;</w:t>
      </w:r>
    </w:p>
    <w:p w:rsidR="00FA66AA" w:rsidRPr="00FA66AA" w:rsidRDefault="00FA66AA" w:rsidP="00FA66AA">
      <w:pPr>
        <w:numPr>
          <w:ilvl w:val="0"/>
          <w:numId w:val="8"/>
        </w:numPr>
        <w:jc w:val="both"/>
        <w:rPr>
          <w:rFonts w:hint="eastAsia"/>
          <w:lang w:val="sr-Cyrl-CS"/>
        </w:rPr>
      </w:pPr>
      <w:r w:rsidRPr="00FA66AA">
        <w:rPr>
          <w:lang w:val="sr-Cyrl-RS"/>
        </w:rPr>
        <w:t xml:space="preserve">исправа о </w:t>
      </w:r>
      <w:r w:rsidRPr="00FA66AA">
        <w:rPr>
          <w:lang w:val="sr-Cyrl-CS"/>
        </w:rPr>
        <w:t>наплаћен</w:t>
      </w:r>
      <w:r w:rsidRPr="00FA66AA">
        <w:rPr>
          <w:lang w:val="sr-Cyrl-RS"/>
        </w:rPr>
        <w:t>ој</w:t>
      </w:r>
      <w:r w:rsidRPr="00FA66AA">
        <w:rPr>
          <w:lang w:val="sr-Cyrl-CS"/>
        </w:rPr>
        <w:t xml:space="preserve"> уговорн</w:t>
      </w:r>
      <w:r w:rsidRPr="00FA66AA">
        <w:rPr>
          <w:lang w:val="sr-Cyrl-RS"/>
        </w:rPr>
        <w:t>ој</w:t>
      </w:r>
      <w:r w:rsidRPr="00FA66AA">
        <w:rPr>
          <w:lang w:val="sr-Cyrl-CS"/>
        </w:rPr>
        <w:t xml:space="preserve"> казн</w:t>
      </w:r>
      <w:r w:rsidRPr="00FA66AA">
        <w:rPr>
          <w:lang w:val="sr-Cyrl-RS"/>
        </w:rPr>
        <w:t>и</w:t>
      </w:r>
      <w:r w:rsidRPr="00FA66AA">
        <w:rPr>
          <w:lang w:val="sr-Cyrl-CS"/>
        </w:rPr>
        <w:t>;</w:t>
      </w:r>
    </w:p>
    <w:p w:rsidR="00FA66AA" w:rsidRPr="00FA66AA" w:rsidRDefault="00FA66AA" w:rsidP="00FA66AA">
      <w:pPr>
        <w:numPr>
          <w:ilvl w:val="0"/>
          <w:numId w:val="8"/>
        </w:numPr>
        <w:jc w:val="both"/>
        <w:rPr>
          <w:rFonts w:hint="eastAsia"/>
          <w:lang w:val="sr-Cyrl-CS"/>
        </w:rPr>
      </w:pPr>
      <w:r w:rsidRPr="00FA66AA">
        <w:rPr>
          <w:lang w:val="sr-Cyrl-CS"/>
        </w:rPr>
        <w:t>рекламације потрошача, односно корисника</w:t>
      </w:r>
      <w:r w:rsidRPr="00FA66AA">
        <w:rPr>
          <w:lang w:val="sr-Cyrl-RS"/>
        </w:rPr>
        <w:t>, ако нису отклоњене у уговореном року</w:t>
      </w:r>
      <w:r w:rsidRPr="00FA66AA">
        <w:rPr>
          <w:lang w:val="sr-Cyrl-CS"/>
        </w:rPr>
        <w:t>;</w:t>
      </w:r>
    </w:p>
    <w:p w:rsidR="00FA66AA" w:rsidRPr="00FA66AA" w:rsidRDefault="00FA66AA" w:rsidP="00FA66AA">
      <w:pPr>
        <w:numPr>
          <w:ilvl w:val="0"/>
          <w:numId w:val="8"/>
        </w:numPr>
        <w:jc w:val="both"/>
        <w:rPr>
          <w:rFonts w:hint="eastAsia"/>
          <w:lang w:val="sr-Cyrl-CS"/>
        </w:rPr>
      </w:pPr>
      <w:r w:rsidRPr="00FA66AA">
        <w:rPr>
          <w:lang w:val="sr-Cyrl-CS"/>
        </w:rPr>
        <w:t>извештај надзорног органа о изведеним радовима</w:t>
      </w:r>
      <w:r w:rsidRPr="00FA66AA">
        <w:rPr>
          <w:lang w:val="sr-Cyrl-RS"/>
        </w:rPr>
        <w:t xml:space="preserve"> који нису у складу са пројектом, односно уговором</w:t>
      </w:r>
      <w:r w:rsidRPr="00FA66AA">
        <w:rPr>
          <w:lang w:val="sr-Cyrl-CS"/>
        </w:rPr>
        <w:t>;</w:t>
      </w:r>
    </w:p>
    <w:p w:rsidR="00FA66AA" w:rsidRPr="00FA66AA" w:rsidRDefault="00FA66AA" w:rsidP="00FA66AA">
      <w:pPr>
        <w:numPr>
          <w:ilvl w:val="0"/>
          <w:numId w:val="8"/>
        </w:numPr>
        <w:jc w:val="both"/>
        <w:rPr>
          <w:rFonts w:hint="eastAsia"/>
          <w:lang w:val="sr-Cyrl-RS"/>
        </w:rPr>
      </w:pPr>
      <w:r w:rsidRPr="00FA66AA">
        <w:rPr>
          <w:lang w:val="sr-Cyrl-CS"/>
        </w:rPr>
        <w:t xml:space="preserve">изјава о раскиду уговора због неиспуњења </w:t>
      </w:r>
      <w:r w:rsidRPr="00FA66AA">
        <w:rPr>
          <w:lang w:val="sr-Cyrl-RS"/>
        </w:rPr>
        <w:t>битних елемената уговора</w:t>
      </w:r>
      <w:r w:rsidRPr="00FA66AA">
        <w:rPr>
          <w:lang w:val="sr-Cyrl-CS"/>
        </w:rPr>
        <w:t xml:space="preserve"> дата на начин и под условима предвиђеним законом којим се уређују облигациони односи;</w:t>
      </w:r>
    </w:p>
    <w:p w:rsidR="00FA66AA" w:rsidRPr="00FA66AA" w:rsidRDefault="00FA66AA" w:rsidP="00FA66AA">
      <w:pPr>
        <w:numPr>
          <w:ilvl w:val="0"/>
          <w:numId w:val="8"/>
        </w:numPr>
        <w:jc w:val="both"/>
        <w:rPr>
          <w:rFonts w:hint="eastAsia"/>
          <w:lang w:val="sr-Cyrl-CS"/>
        </w:rPr>
      </w:pPr>
      <w:r w:rsidRPr="00FA66AA">
        <w:rPr>
          <w:lang w:val="sr-Cyrl-RS"/>
        </w:rPr>
        <w:t>доказ</w:t>
      </w:r>
      <w:r w:rsidRPr="00FA66AA">
        <w:rPr>
          <w:lang w:val="sr-Cyrl-CS"/>
        </w:rPr>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FA66AA" w:rsidRPr="00FA66AA" w:rsidRDefault="00FA66AA" w:rsidP="00FA66AA">
      <w:pPr>
        <w:numPr>
          <w:ilvl w:val="0"/>
          <w:numId w:val="8"/>
        </w:numPr>
        <w:jc w:val="both"/>
        <w:rPr>
          <w:rFonts w:hint="eastAsia"/>
          <w:lang w:val="sr-Cyrl-CS"/>
        </w:rPr>
      </w:pPr>
      <w:r w:rsidRPr="00FA66AA">
        <w:rPr>
          <w:lang w:val="sr-Cyrl-CS"/>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FA66AA" w:rsidRPr="00FA66AA" w:rsidRDefault="00FA66AA" w:rsidP="00FA66AA">
      <w:pPr>
        <w:tabs>
          <w:tab w:val="left" w:pos="1080"/>
        </w:tabs>
        <w:ind w:firstLine="720"/>
        <w:jc w:val="both"/>
        <w:rPr>
          <w:rFonts w:hint="eastAsia"/>
          <w:b/>
          <w:lang w:val="sr-Cyrl-CS"/>
        </w:rPr>
      </w:pPr>
      <w:r w:rsidRPr="00FA66AA">
        <w:rPr>
          <w:lang w:val="sr-Cyrl-CS"/>
        </w:rPr>
        <w:t xml:space="preserve">Наручилац може одбити понуду ако поседује правоснажну судску одлуку или коначну одлуку другог надлежног органа, које се односе на поступак који је спровео, или уговор који је закључио и други наручилац, ако је предмет јавне набавке истоврстан. </w:t>
      </w:r>
    </w:p>
    <w:p w:rsidR="00FA66AA" w:rsidRPr="00FA66AA" w:rsidRDefault="00FA66AA" w:rsidP="00FA66AA">
      <w:pPr>
        <w:autoSpaceDE w:val="0"/>
        <w:jc w:val="both"/>
        <w:rPr>
          <w:rFonts w:ascii="TimesNewRomanPSMT" w:hAnsi="TimesNewRomanPSMT" w:cs="TimesNewRomanPSMT" w:hint="eastAsia"/>
          <w:bCs/>
          <w:color w:val="000000"/>
          <w:lang w:val="sr-Cyrl-CS" w:eastAsia="sr-Latn-CS"/>
        </w:rPr>
      </w:pPr>
      <w:r w:rsidRPr="00FA66AA">
        <w:rPr>
          <w:b/>
          <w:lang w:val="sr-Cyrl-CS"/>
        </w:rPr>
        <w:t>1</w:t>
      </w:r>
      <w:r w:rsidRPr="00FA66AA">
        <w:rPr>
          <w:b/>
          <w:lang w:val="sr-Cyrl-RS"/>
        </w:rPr>
        <w:t>8</w:t>
      </w:r>
      <w:r w:rsidRPr="00FA66AA">
        <w:rPr>
          <w:lang w:val="sr-Cyrl-CS"/>
        </w:rPr>
        <w:t xml:space="preserve">. </w:t>
      </w:r>
      <w:r w:rsidRPr="00FA66AA">
        <w:rPr>
          <w:rFonts w:ascii="TimesNewRomanPS-BoldMT" w:hAnsi="TimesNewRomanPS-BoldMT" w:cs="TimesNewRomanPS-BoldMT"/>
          <w:b/>
          <w:bCs/>
          <w:color w:val="000000"/>
          <w:u w:val="single"/>
          <w:lang w:val="sr-Latn-CS" w:eastAsia="sr-Latn-CS"/>
        </w:rPr>
        <w:t xml:space="preserve">Разлози због којих понуда може бити одбијена </w:t>
      </w:r>
    </w:p>
    <w:p w:rsidR="00FA66AA" w:rsidRPr="00FA66AA" w:rsidRDefault="00FA66AA" w:rsidP="00FA66AA">
      <w:pPr>
        <w:autoSpaceDE w:val="0"/>
        <w:ind w:firstLine="567"/>
        <w:jc w:val="both"/>
        <w:rPr>
          <w:rFonts w:ascii="TimesNewRomanPSMT" w:hAnsi="TimesNewRomanPSMT" w:cs="TimesNewRomanPSMT" w:hint="eastAsia"/>
          <w:bCs/>
          <w:color w:val="000000"/>
          <w:lang w:val="sr-Cyrl-CS" w:eastAsia="sr-Latn-CS"/>
        </w:rPr>
      </w:pPr>
      <w:r w:rsidRPr="00FA66AA">
        <w:rPr>
          <w:rFonts w:ascii="TimesNewRomanPSMT" w:hAnsi="TimesNewRomanPSMT" w:cs="TimesNewRomanPSMT"/>
          <w:bCs/>
          <w:color w:val="000000"/>
          <w:lang w:val="sr-Cyrl-CS" w:eastAsia="sr-Latn-CS"/>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FA66AA" w:rsidRPr="00FA66AA" w:rsidRDefault="00FA66AA" w:rsidP="00FA66AA">
      <w:pPr>
        <w:autoSpaceDE w:val="0"/>
        <w:ind w:firstLine="567"/>
        <w:jc w:val="both"/>
        <w:rPr>
          <w:rFonts w:ascii="TimesNewRomanPSMT" w:hAnsi="TimesNewRomanPSMT" w:cs="TimesNewRomanPSMT" w:hint="eastAsia"/>
          <w:bCs/>
          <w:color w:val="000000"/>
          <w:lang w:val="sr-Cyrl-CS" w:eastAsia="sr-Latn-CS"/>
        </w:rPr>
      </w:pPr>
      <w:r w:rsidRPr="00FA66AA">
        <w:rPr>
          <w:rFonts w:ascii="TimesNewRomanPSMT" w:hAnsi="TimesNewRomanPSMT" w:cs="TimesNewRomanPSMT"/>
          <w:bCs/>
          <w:color w:val="000000"/>
          <w:lang w:val="sr-Cyrl-CS" w:eastAsia="sr-Latn-CS"/>
        </w:rPr>
        <w:t>Такође, наручилац ће одбити понуду и ако:</w:t>
      </w:r>
    </w:p>
    <w:p w:rsidR="00FA66AA" w:rsidRPr="00FA66AA" w:rsidRDefault="00FA66AA" w:rsidP="00FA66AA">
      <w:pPr>
        <w:numPr>
          <w:ilvl w:val="0"/>
          <w:numId w:val="9"/>
        </w:numPr>
        <w:tabs>
          <w:tab w:val="left" w:pos="2160"/>
        </w:tabs>
        <w:autoSpaceDE w:val="0"/>
        <w:ind w:hanging="513"/>
        <w:jc w:val="both"/>
        <w:rPr>
          <w:rFonts w:ascii="TimesNewRomanPSMT" w:hAnsi="TimesNewRomanPSMT" w:cs="TimesNewRomanPSMT" w:hint="eastAsia"/>
          <w:bCs/>
          <w:color w:val="000000"/>
          <w:lang w:val="sr-Cyrl-CS" w:eastAsia="sr-Latn-CS"/>
        </w:rPr>
      </w:pPr>
      <w:r w:rsidRPr="00FA66AA">
        <w:rPr>
          <w:rFonts w:ascii="TimesNewRomanPSMT" w:hAnsi="TimesNewRomanPSMT" w:cs="TimesNewRomanPSMT"/>
          <w:bCs/>
          <w:color w:val="000000"/>
          <w:lang w:val="sr-Cyrl-CS" w:eastAsia="sr-Latn-CS"/>
        </w:rPr>
        <w:t>понуђач не докаже да испуњава обавезне услове за учешће;</w:t>
      </w:r>
    </w:p>
    <w:p w:rsidR="00FA66AA" w:rsidRPr="00FA66AA" w:rsidRDefault="00FA66AA" w:rsidP="00FA66AA">
      <w:pPr>
        <w:numPr>
          <w:ilvl w:val="0"/>
          <w:numId w:val="9"/>
        </w:numPr>
        <w:tabs>
          <w:tab w:val="left" w:pos="2160"/>
        </w:tabs>
        <w:autoSpaceDE w:val="0"/>
        <w:ind w:hanging="513"/>
        <w:jc w:val="both"/>
        <w:rPr>
          <w:rFonts w:ascii="TimesNewRomanPSMT" w:hAnsi="TimesNewRomanPSMT" w:cs="TimesNewRomanPSMT" w:hint="eastAsia"/>
          <w:bCs/>
          <w:color w:val="000000"/>
          <w:lang w:val="sr-Cyrl-CS" w:eastAsia="sr-Latn-CS"/>
        </w:rPr>
      </w:pPr>
      <w:r w:rsidRPr="00FA66AA">
        <w:rPr>
          <w:rFonts w:ascii="TimesNewRomanPSMT" w:hAnsi="TimesNewRomanPSMT" w:cs="TimesNewRomanPSMT"/>
          <w:bCs/>
          <w:color w:val="000000"/>
          <w:lang w:val="sr-Cyrl-CS" w:eastAsia="sr-Latn-CS"/>
        </w:rPr>
        <w:t>понуђач не докаже да испуњава додатне услове за учешће;</w:t>
      </w:r>
    </w:p>
    <w:p w:rsidR="00FA66AA" w:rsidRPr="00FA66AA" w:rsidRDefault="00FA66AA" w:rsidP="00FA66AA">
      <w:pPr>
        <w:tabs>
          <w:tab w:val="left" w:pos="1080"/>
          <w:tab w:val="left" w:pos="1260"/>
        </w:tabs>
        <w:autoSpaceDE w:val="0"/>
        <w:ind w:firstLine="567"/>
        <w:jc w:val="both"/>
        <w:rPr>
          <w:rFonts w:ascii="TimesNewRomanPSMT" w:hAnsi="TimesNewRomanPSMT" w:cs="TimesNewRomanPSMT" w:hint="eastAsia"/>
          <w:bCs/>
          <w:color w:val="000000"/>
          <w:lang w:val="sr-Cyrl-CS" w:eastAsia="sr-Latn-CS"/>
        </w:rPr>
      </w:pPr>
      <w:r w:rsidRPr="00FA66AA">
        <w:rPr>
          <w:rFonts w:ascii="TimesNewRomanPSMT" w:hAnsi="TimesNewRomanPSMT" w:cs="TimesNewRomanPSMT"/>
          <w:bCs/>
          <w:color w:val="000000"/>
          <w:lang w:val="sr-Cyrl-CS" w:eastAsia="sr-Latn-CS"/>
        </w:rPr>
        <w:t>3)</w:t>
      </w:r>
      <w:r w:rsidRPr="00FA66AA">
        <w:rPr>
          <w:rFonts w:ascii="TimesNewRomanPSMT" w:hAnsi="TimesNewRomanPSMT" w:cs="TimesNewRomanPSMT"/>
          <w:bCs/>
          <w:color w:val="000000"/>
          <w:lang w:val="sr-Cyrl-CS" w:eastAsia="sr-Latn-CS"/>
        </w:rPr>
        <w:tab/>
        <w:t>понуђач није доставио тражено средство обезбеђења;</w:t>
      </w:r>
    </w:p>
    <w:p w:rsidR="00FA66AA" w:rsidRPr="00FA66AA" w:rsidRDefault="00FA66AA" w:rsidP="00FA66AA">
      <w:pPr>
        <w:tabs>
          <w:tab w:val="left" w:pos="1080"/>
          <w:tab w:val="left" w:pos="1260"/>
        </w:tabs>
        <w:autoSpaceDE w:val="0"/>
        <w:ind w:firstLine="567"/>
        <w:jc w:val="both"/>
        <w:rPr>
          <w:rFonts w:ascii="TimesNewRomanPSMT" w:hAnsi="TimesNewRomanPSMT" w:cs="TimesNewRomanPSMT" w:hint="eastAsia"/>
          <w:bCs/>
          <w:color w:val="000000"/>
          <w:lang w:val="sr-Cyrl-CS" w:eastAsia="sr-Latn-CS"/>
        </w:rPr>
      </w:pPr>
      <w:r w:rsidRPr="00FA66AA">
        <w:rPr>
          <w:rFonts w:ascii="TimesNewRomanPSMT" w:hAnsi="TimesNewRomanPSMT" w:cs="TimesNewRomanPSMT"/>
          <w:bCs/>
          <w:color w:val="000000"/>
          <w:lang w:val="sr-Cyrl-CS" w:eastAsia="sr-Latn-CS"/>
        </w:rPr>
        <w:t>4)</w:t>
      </w:r>
      <w:r w:rsidRPr="00FA66AA">
        <w:rPr>
          <w:rFonts w:ascii="TimesNewRomanPSMT" w:hAnsi="TimesNewRomanPSMT" w:cs="TimesNewRomanPSMT"/>
          <w:bCs/>
          <w:color w:val="000000"/>
          <w:lang w:val="sr-Cyrl-CS" w:eastAsia="sr-Latn-CS"/>
        </w:rPr>
        <w:tab/>
        <w:t>је понуђени рок важења понуде краћи од прописаног;</w:t>
      </w:r>
    </w:p>
    <w:p w:rsidR="00FA66AA" w:rsidRPr="00FA66AA" w:rsidRDefault="00FA66AA" w:rsidP="00FA66AA">
      <w:pPr>
        <w:tabs>
          <w:tab w:val="left" w:pos="1080"/>
          <w:tab w:val="left" w:pos="1260"/>
        </w:tabs>
        <w:autoSpaceDE w:val="0"/>
        <w:ind w:firstLine="567"/>
        <w:jc w:val="both"/>
        <w:rPr>
          <w:rFonts w:hint="eastAsia"/>
          <w:b/>
          <w:lang w:val="sr-Cyrl-RS"/>
        </w:rPr>
      </w:pPr>
      <w:r w:rsidRPr="00FA66AA">
        <w:rPr>
          <w:rFonts w:ascii="TimesNewRomanPSMT" w:hAnsi="TimesNewRomanPSMT" w:cs="TimesNewRomanPSMT"/>
          <w:bCs/>
          <w:color w:val="000000"/>
          <w:lang w:val="sr-Cyrl-CS" w:eastAsia="sr-Latn-CS"/>
        </w:rPr>
        <w:t>5)</w:t>
      </w:r>
      <w:r w:rsidRPr="00FA66AA">
        <w:rPr>
          <w:rFonts w:ascii="TimesNewRomanPSMT" w:hAnsi="TimesNewRomanPSMT" w:cs="TimesNewRomanPSMT"/>
          <w:bCs/>
          <w:color w:val="000000"/>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FA66AA" w:rsidRPr="00FA66AA" w:rsidRDefault="00FA66AA" w:rsidP="00FA66AA">
      <w:pPr>
        <w:tabs>
          <w:tab w:val="left" w:pos="720"/>
          <w:tab w:val="left" w:pos="1701"/>
        </w:tabs>
        <w:jc w:val="both"/>
        <w:rPr>
          <w:rFonts w:hint="eastAsia"/>
          <w:b/>
          <w:sz w:val="26"/>
          <w:szCs w:val="20"/>
          <w:lang w:val="sr-Cyrl-CS"/>
        </w:rPr>
      </w:pPr>
      <w:r w:rsidRPr="00FA66AA">
        <w:rPr>
          <w:b/>
          <w:lang w:val="sr-Cyrl-RS"/>
        </w:rPr>
        <w:t>19</w:t>
      </w:r>
      <w:r w:rsidRPr="00FA66AA">
        <w:rPr>
          <w:b/>
          <w:lang w:val="sr-Cyrl-CS"/>
        </w:rPr>
        <w:t>.</w:t>
      </w:r>
      <w:r w:rsidRPr="00FA66AA">
        <w:rPr>
          <w:lang w:val="sr-Cyrl-CS"/>
        </w:rPr>
        <w:t xml:space="preserve"> </w:t>
      </w:r>
      <w:r w:rsidRPr="00FA66AA">
        <w:rPr>
          <w:b/>
          <w:u w:val="single"/>
          <w:lang w:val="sr-Cyrl-CS"/>
        </w:rPr>
        <w:t xml:space="preserve">Захтев за заштиту права </w:t>
      </w:r>
    </w:p>
    <w:p w:rsidR="00FA66AA" w:rsidRPr="00FA66AA" w:rsidRDefault="00FA66AA" w:rsidP="00FA66AA">
      <w:pPr>
        <w:tabs>
          <w:tab w:val="left" w:pos="1080"/>
        </w:tabs>
        <w:ind w:firstLine="567"/>
        <w:jc w:val="both"/>
        <w:rPr>
          <w:rFonts w:hint="eastAsia"/>
          <w:bCs/>
          <w:lang w:val="ru-RU"/>
        </w:rPr>
      </w:pPr>
      <w:r w:rsidRPr="00FA66AA">
        <w:rPr>
          <w:b/>
          <w:lang w:val="sr-Cyrl-CS"/>
        </w:rPr>
        <w:t xml:space="preserve">Захтев за заштиту права подноси се наручиоцу, а копија се истовремено доставља Републичкој комисији. Захтев се предаје наручиоцу непосредно,  предајом </w:t>
      </w:r>
      <w:r w:rsidRPr="00FA66AA">
        <w:rPr>
          <w:b/>
          <w:lang w:val="sr-Cyrl-RS"/>
        </w:rPr>
        <w:t>у пословном простору</w:t>
      </w:r>
      <w:r w:rsidRPr="00FA66AA">
        <w:rPr>
          <w:b/>
          <w:lang w:val="sr-Cyrl-CS"/>
        </w:rPr>
        <w:t xml:space="preserve"> наручиоца, (Радно време наручиоца је од </w:t>
      </w:r>
      <w:r w:rsidRPr="00FA66AA">
        <w:rPr>
          <w:b/>
          <w:lang w:val="sr-Cyrl-RS"/>
        </w:rPr>
        <w:t xml:space="preserve">08.00 - 16.00 </w:t>
      </w:r>
      <w:r w:rsidRPr="00FA66AA">
        <w:rPr>
          <w:b/>
          <w:lang w:val="sr-Cyrl-CS"/>
        </w:rPr>
        <w:t xml:space="preserve">часова), или поштом препоручено са повратницом. </w:t>
      </w:r>
    </w:p>
    <w:p w:rsidR="00FA66AA" w:rsidRPr="00FA66AA" w:rsidRDefault="00FA66AA" w:rsidP="00FA66AA">
      <w:pPr>
        <w:tabs>
          <w:tab w:val="left" w:pos="1080"/>
        </w:tabs>
        <w:ind w:firstLine="567"/>
        <w:jc w:val="both"/>
        <w:rPr>
          <w:rFonts w:hint="eastAsia"/>
          <w:bCs/>
          <w:lang w:val="ru-RU"/>
        </w:rPr>
      </w:pPr>
      <w:r w:rsidRPr="00FA66AA">
        <w:rPr>
          <w:bCs/>
          <w:lang w:val="ru-RU"/>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FA66AA" w:rsidRPr="00FA66AA" w:rsidRDefault="00FA66AA" w:rsidP="00FA66AA">
      <w:pPr>
        <w:ind w:firstLine="567"/>
        <w:jc w:val="both"/>
        <w:rPr>
          <w:rFonts w:hint="eastAsia"/>
          <w:lang w:val="sr-Cyrl-CS"/>
        </w:rPr>
      </w:pPr>
      <w:r w:rsidRPr="00FA66AA">
        <w:rPr>
          <w:bCs/>
          <w:lang w:val="ru-RU"/>
        </w:rPr>
        <w:t xml:space="preserve">Захтев за заштиту права којим се </w:t>
      </w:r>
      <w:r w:rsidRPr="00FA66AA">
        <w:rPr>
          <w:lang w:val="sr-Cyrl-CS"/>
        </w:rPr>
        <w:t>оспорава</w:t>
      </w:r>
      <w:r w:rsidRPr="00FA66AA">
        <w:rPr>
          <w:lang w:val="sr-Latn-RS"/>
        </w:rPr>
        <w:t xml:space="preserve"> </w:t>
      </w:r>
      <w:r w:rsidRPr="00FA66AA">
        <w:rPr>
          <w:lang w:val="sr-Cyrl-RS"/>
        </w:rPr>
        <w:t xml:space="preserve">врста поступка, </w:t>
      </w:r>
      <w:r w:rsidRPr="00FA66AA">
        <w:rPr>
          <w:lang w:val="sr-Cyrl-CS"/>
        </w:rPr>
        <w:t xml:space="preserve">садржина позива за подношење понуда или конкурсне документације, сматраће се благовременим </w:t>
      </w:r>
      <w:r w:rsidRPr="00FA66AA">
        <w:rPr>
          <w:lang w:val="sr-Cyrl-RS"/>
        </w:rPr>
        <w:t>ако</w:t>
      </w:r>
      <w:r w:rsidRPr="00FA66AA">
        <w:rPr>
          <w:lang w:val="sr-Cyrl-CS"/>
        </w:rPr>
        <w:t xml:space="preserve"> је примљен од стране наручиоца</w:t>
      </w:r>
      <w:r w:rsidRPr="00FA66AA">
        <w:rPr>
          <w:lang w:val="sr-Cyrl-RS"/>
        </w:rPr>
        <w:t xml:space="preserve"> најкасније 7 (седам) дана</w:t>
      </w:r>
      <w:r w:rsidRPr="00FA66AA">
        <w:rPr>
          <w:lang w:val="sr-Cyrl-CS"/>
        </w:rPr>
        <w:t xml:space="preserve"> пре истека рока за подношење понуда</w:t>
      </w:r>
      <w:r w:rsidRPr="00FA66AA">
        <w:rPr>
          <w:lang w:val="sr-Cyrl-RS"/>
        </w:rPr>
        <w:t>,</w:t>
      </w:r>
      <w:r w:rsidRPr="00FA66AA">
        <w:rPr>
          <w:lang w:val="sr-Cyrl-CS"/>
        </w:rPr>
        <w:t xml:space="preserve"> без обзира на начин достављања и уколико је подносилац захтева у складу са чланом 63. став 2. Закона указао </w:t>
      </w:r>
    </w:p>
    <w:p w:rsidR="00FA66AA" w:rsidRPr="00FA66AA" w:rsidRDefault="00FA66AA" w:rsidP="00FA66AA">
      <w:pPr>
        <w:jc w:val="both"/>
        <w:rPr>
          <w:rFonts w:hint="eastAsia"/>
        </w:rPr>
      </w:pPr>
      <w:r w:rsidRPr="00FA66AA">
        <w:rPr>
          <w:lang w:val="sr-Cyrl-CS"/>
        </w:rPr>
        <w:t>наручиоцу на евентуалне недостатке и неправилности, а наручилац исте није отклонио</w:t>
      </w:r>
      <w:r w:rsidRPr="00FA66AA">
        <w:rPr>
          <w:lang w:val="sr-Cyrl-RS"/>
        </w:rPr>
        <w:t>.</w:t>
      </w:r>
    </w:p>
    <w:p w:rsidR="00FA66AA" w:rsidRPr="00FA66AA" w:rsidRDefault="00FA66AA" w:rsidP="00FA66AA">
      <w:pPr>
        <w:ind w:firstLine="567"/>
        <w:jc w:val="both"/>
        <w:rPr>
          <w:rFonts w:hint="eastAsia"/>
          <w:bCs/>
          <w:lang w:val="ru-RU"/>
        </w:rPr>
      </w:pPr>
      <w:r w:rsidRPr="00FA66AA">
        <w:rPr>
          <w:lang w:val="sr-Cyrl-RS"/>
        </w:rPr>
        <w:t xml:space="preserve">Захтев за заштиту права којим се оспоравају радње које наручилац предузме пре </w:t>
      </w:r>
      <w:r w:rsidRPr="00FA66AA">
        <w:rPr>
          <w:lang w:val="sr-Cyrl-RS"/>
        </w:rPr>
        <w:lastRenderedPageBreak/>
        <w:t xml:space="preserve">истека рока за подношење понуда, а након истека рока у којем понуђач може оспоравати врсту поступка, садржину позива за подношење понуда или конкурсне документације (7 дана пре истека рока за подношење понуда), сматраће се благовременим уколико је поднет најкасније до истека рока за подношење понуда. </w:t>
      </w:r>
    </w:p>
    <w:p w:rsidR="00FA66AA" w:rsidRPr="00FA66AA" w:rsidRDefault="00FA66AA" w:rsidP="00FA66AA">
      <w:pPr>
        <w:tabs>
          <w:tab w:val="left" w:pos="1080"/>
        </w:tabs>
        <w:ind w:firstLine="567"/>
        <w:jc w:val="both"/>
        <w:rPr>
          <w:rFonts w:hint="eastAsia"/>
        </w:rPr>
      </w:pPr>
      <w:r w:rsidRPr="00FA66AA">
        <w:rPr>
          <w:bCs/>
          <w:lang w:val="ru-RU"/>
        </w:rPr>
        <w:t>После доношења одлуке о додели уговора, одлуке о обустави поступка, рок за подношење захтева за заштиту права је 10 (десет) дана од дана објављивања одлуке на Порталу јавних набавки.</w:t>
      </w:r>
    </w:p>
    <w:p w:rsidR="00FA66AA" w:rsidRPr="00FA66AA" w:rsidRDefault="00FA66AA" w:rsidP="00FA66AA">
      <w:pPr>
        <w:spacing w:line="210" w:lineRule="atLeast"/>
        <w:ind w:firstLine="480"/>
        <w:jc w:val="both"/>
        <w:rPr>
          <w:rFonts w:hint="eastAsia"/>
        </w:rPr>
      </w:pPr>
      <w:r w:rsidRPr="00FA66AA">
        <w:t>Захтев за заштиту права садржи:</w:t>
      </w:r>
    </w:p>
    <w:p w:rsidR="00FA66AA" w:rsidRPr="00FA66AA" w:rsidRDefault="00FA66AA" w:rsidP="00FA66AA">
      <w:pPr>
        <w:spacing w:line="210" w:lineRule="atLeast"/>
        <w:ind w:firstLine="480"/>
        <w:jc w:val="both"/>
        <w:rPr>
          <w:rFonts w:hint="eastAsia"/>
        </w:rPr>
      </w:pPr>
      <w:r w:rsidRPr="00FA66AA">
        <w:t>1) назив и адресу подносиоца захтева и лице за контакт;</w:t>
      </w:r>
    </w:p>
    <w:p w:rsidR="00FA66AA" w:rsidRPr="00FA66AA" w:rsidRDefault="00FA66AA" w:rsidP="00FA66AA">
      <w:pPr>
        <w:spacing w:line="210" w:lineRule="atLeast"/>
        <w:ind w:firstLine="480"/>
        <w:jc w:val="both"/>
        <w:rPr>
          <w:rFonts w:hint="eastAsia"/>
        </w:rPr>
      </w:pPr>
      <w:r w:rsidRPr="00FA66AA">
        <w:t>2) назив и адресу наручиоца;</w:t>
      </w:r>
    </w:p>
    <w:p w:rsidR="00FA66AA" w:rsidRPr="00FA66AA" w:rsidRDefault="00FA66AA" w:rsidP="00FA66AA">
      <w:pPr>
        <w:spacing w:line="210" w:lineRule="atLeast"/>
        <w:ind w:firstLine="480"/>
        <w:jc w:val="both"/>
        <w:rPr>
          <w:rFonts w:hint="eastAsia"/>
        </w:rPr>
      </w:pPr>
      <w:r w:rsidRPr="00FA66AA">
        <w:t>3) податке о јавној набавци која је предмет захтева, односно о одлуци наручиоца;</w:t>
      </w:r>
    </w:p>
    <w:p w:rsidR="00FA66AA" w:rsidRPr="00FA66AA" w:rsidRDefault="00FA66AA" w:rsidP="00FA66AA">
      <w:pPr>
        <w:spacing w:line="210" w:lineRule="atLeast"/>
        <w:ind w:firstLine="480"/>
        <w:jc w:val="both"/>
        <w:rPr>
          <w:rFonts w:hint="eastAsia"/>
        </w:rPr>
      </w:pPr>
      <w:r w:rsidRPr="00FA66AA">
        <w:t>4) повреде прописа којима се уређује поступак јавне набавке;</w:t>
      </w:r>
    </w:p>
    <w:p w:rsidR="00FA66AA" w:rsidRPr="00FA66AA" w:rsidRDefault="00FA66AA" w:rsidP="00FA66AA">
      <w:pPr>
        <w:spacing w:line="210" w:lineRule="atLeast"/>
        <w:ind w:firstLine="480"/>
        <w:jc w:val="both"/>
        <w:rPr>
          <w:rFonts w:hint="eastAsia"/>
        </w:rPr>
      </w:pPr>
      <w:r w:rsidRPr="00FA66AA">
        <w:t>5) чињенице и доказе којима се повреде доказују;</w:t>
      </w:r>
    </w:p>
    <w:p w:rsidR="00FA66AA" w:rsidRPr="00FA66AA" w:rsidRDefault="00FA66AA" w:rsidP="00FA66AA">
      <w:pPr>
        <w:spacing w:line="210" w:lineRule="atLeast"/>
        <w:ind w:firstLine="480"/>
        <w:jc w:val="both"/>
        <w:rPr>
          <w:rFonts w:hint="eastAsia"/>
        </w:rPr>
      </w:pPr>
      <w:r w:rsidRPr="00FA66AA">
        <w:t xml:space="preserve">6) потврду о уплати таксе из члана 156. </w:t>
      </w:r>
      <w:r w:rsidRPr="00FA66AA">
        <w:rPr>
          <w:lang w:val="sr-Cyrl-RS"/>
        </w:rPr>
        <w:t>З</w:t>
      </w:r>
      <w:r w:rsidRPr="00FA66AA">
        <w:t>акона;</w:t>
      </w:r>
    </w:p>
    <w:p w:rsidR="00FA66AA" w:rsidRPr="00FA66AA" w:rsidRDefault="00FA66AA" w:rsidP="00FA66AA">
      <w:pPr>
        <w:spacing w:line="210" w:lineRule="atLeast"/>
        <w:ind w:firstLine="480"/>
        <w:jc w:val="both"/>
        <w:rPr>
          <w:rFonts w:hint="eastAsia"/>
          <w:bCs/>
          <w:lang w:val="ru-RU"/>
        </w:rPr>
      </w:pPr>
      <w:r w:rsidRPr="00FA66AA">
        <w:t>7) потпис подносиоца.</w:t>
      </w:r>
    </w:p>
    <w:p w:rsidR="00FA66AA" w:rsidRPr="00FA66AA" w:rsidRDefault="00FA66AA" w:rsidP="00FA66AA">
      <w:pPr>
        <w:tabs>
          <w:tab w:val="left" w:pos="1080"/>
        </w:tabs>
        <w:ind w:firstLine="567"/>
        <w:jc w:val="both"/>
        <w:rPr>
          <w:rFonts w:ascii="Times New Roman" w:hAnsi="Times New Roman" w:cs="Times New Roman"/>
          <w:lang w:val="sr-Cyrl-RS"/>
        </w:rPr>
      </w:pPr>
      <w:r w:rsidRPr="00FA66AA">
        <w:rPr>
          <w:bCs/>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о јавним набавкама, а подносилац захтева га није поднео пре истека тог рока.</w:t>
      </w:r>
    </w:p>
    <w:p w:rsidR="00FA66AA" w:rsidRPr="00FA66AA" w:rsidRDefault="00FA66AA" w:rsidP="00FA66AA">
      <w:pPr>
        <w:widowControl/>
        <w:autoSpaceDE w:val="0"/>
        <w:ind w:firstLine="567"/>
        <w:jc w:val="both"/>
        <w:rPr>
          <w:rFonts w:ascii="Times New Roman" w:eastAsia="Times New Roman" w:hAnsi="Times New Roman" w:cs="Times New Roman"/>
          <w:color w:val="000000"/>
          <w:lang w:val="sr-Cyrl-RS" w:bidi="ar-SA"/>
        </w:rPr>
      </w:pPr>
      <w:r w:rsidRPr="00FA66AA">
        <w:rPr>
          <w:rFonts w:ascii="Times New Roman" w:eastAsia="Times New Roman" w:hAnsi="Times New Roman" w:cs="Times New Roman"/>
          <w:color w:val="000000"/>
          <w:lang w:val="sr-Cyrl-RS" w:bidi="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A66AA" w:rsidRPr="00FA66AA" w:rsidRDefault="00FA66AA" w:rsidP="00FA66AA">
      <w:pPr>
        <w:widowControl/>
        <w:autoSpaceDE w:val="0"/>
        <w:ind w:firstLine="567"/>
        <w:jc w:val="both"/>
        <w:rPr>
          <w:rFonts w:ascii="Times New Roman" w:eastAsia="Times New Roman" w:hAnsi="Times New Roman" w:cs="Times New Roman"/>
          <w:color w:val="000000"/>
          <w:lang w:val="sr-Cyrl-RS" w:bidi="ar-SA"/>
        </w:rPr>
      </w:pPr>
      <w:r w:rsidRPr="00FA66AA">
        <w:rPr>
          <w:rFonts w:ascii="Times New Roman" w:eastAsia="Times New Roman" w:hAnsi="Times New Roman" w:cs="Times New Roman"/>
          <w:color w:val="000000"/>
          <w:lang w:val="sr-Cyrl-RS" w:bidi="ar-SA"/>
        </w:rPr>
        <w:t>Захтев за заштиту права не задржава даље активности наручиоца у поступку јавне набавке, у складу са одрредбама члана 150. Закона.</w:t>
      </w:r>
    </w:p>
    <w:p w:rsidR="00FA66AA" w:rsidRPr="00FA66AA" w:rsidRDefault="00FA66AA" w:rsidP="00FA66AA">
      <w:pPr>
        <w:widowControl/>
        <w:autoSpaceDE w:val="0"/>
        <w:ind w:firstLine="567"/>
        <w:jc w:val="both"/>
        <w:rPr>
          <w:rFonts w:ascii="Times New Roman" w:eastAsia="Times New Roman" w:hAnsi="Times New Roman" w:cs="Times New Roman"/>
          <w:color w:val="000000"/>
          <w:lang w:val="sr-Cyrl-RS" w:bidi="ar-SA"/>
        </w:rPr>
      </w:pPr>
      <w:r w:rsidRPr="00FA66AA">
        <w:rPr>
          <w:rFonts w:ascii="Times New Roman" w:eastAsia="Times New Roman" w:hAnsi="Times New Roman" w:cs="Times New Roman"/>
          <w:color w:val="000000"/>
          <w:lang w:val="sr-Cyrl-RS" w:bidi="ar-SA"/>
        </w:rPr>
        <w:t>Наручилац ће објавити обавештење о поднетом захтеву за заштиту права на Порталу јавних набавки и својој интернет страници најкасније у року од 2 (два) дана од дана пријема захтева за заштиту права.</w:t>
      </w:r>
    </w:p>
    <w:p w:rsidR="00FA66AA" w:rsidRPr="00FA66AA" w:rsidRDefault="00FA66AA" w:rsidP="00FA66AA">
      <w:pPr>
        <w:widowControl/>
        <w:autoSpaceDE w:val="0"/>
        <w:ind w:firstLine="567"/>
        <w:jc w:val="both"/>
        <w:rPr>
          <w:rFonts w:ascii="Arial" w:eastAsia="Times New Roman" w:hAnsi="Arial" w:cs="Arial"/>
          <w:bCs/>
          <w:color w:val="000000"/>
          <w:lang w:bidi="ar-SA"/>
        </w:rPr>
      </w:pPr>
      <w:r w:rsidRPr="00FA66AA">
        <w:rPr>
          <w:rFonts w:ascii="Times New Roman" w:eastAsia="Times New Roman" w:hAnsi="Times New Roman" w:cs="Times New Roman"/>
          <w:color w:val="000000"/>
          <w:lang w:val="sr-Cyrl-RS" w:bidi="ar-SA"/>
        </w:rPr>
        <w:t>Подносилац захтева је дужан да на рачун буџета Републике Србије уплати таксу од 120.000,00 динара:</w:t>
      </w:r>
    </w:p>
    <w:p w:rsidR="00FA66AA" w:rsidRPr="00FA66AA" w:rsidRDefault="00FA66AA" w:rsidP="00FA66AA">
      <w:pPr>
        <w:autoSpaceDE w:val="0"/>
        <w:ind w:firstLine="567"/>
        <w:rPr>
          <w:rFonts w:hint="eastAsia"/>
          <w:b/>
          <w:bCs/>
        </w:rPr>
      </w:pPr>
      <w:r w:rsidRPr="00FA66AA">
        <w:rPr>
          <w:bCs/>
        </w:rPr>
        <w:t>Као доказ о уплати таксе, прихватиће се:</w:t>
      </w:r>
    </w:p>
    <w:p w:rsidR="00FA66AA" w:rsidRPr="00FA66AA" w:rsidRDefault="00FA66AA" w:rsidP="00FA66AA">
      <w:pPr>
        <w:autoSpaceDE w:val="0"/>
        <w:ind w:left="360"/>
        <w:rPr>
          <w:rFonts w:hint="eastAsia"/>
        </w:rPr>
      </w:pPr>
      <w:r w:rsidRPr="00FA66AA">
        <w:rPr>
          <w:b/>
          <w:bCs/>
        </w:rPr>
        <w:t>Потврда о извршеној уплати таксе</w:t>
      </w:r>
      <w:r w:rsidRPr="00FA66AA">
        <w:rPr>
          <w:b/>
          <w:bCs/>
          <w:lang w:val="sr-Cyrl-RS"/>
        </w:rPr>
        <w:t xml:space="preserve"> </w:t>
      </w:r>
      <w:r w:rsidRPr="00FA66AA">
        <w:rPr>
          <w:b/>
          <w:bCs/>
        </w:rPr>
        <w:t>која садржи следећ</w:t>
      </w:r>
      <w:r w:rsidRPr="00FA66AA">
        <w:rPr>
          <w:b/>
          <w:bCs/>
          <w:lang w:val="sr-Cyrl-RS"/>
        </w:rPr>
        <w:t xml:space="preserve">е </w:t>
      </w:r>
      <w:r w:rsidRPr="00FA66AA">
        <w:rPr>
          <w:b/>
          <w:bCs/>
        </w:rPr>
        <w:t>елементе</w:t>
      </w:r>
      <w:r w:rsidRPr="00FA66AA">
        <w:rPr>
          <w:bCs/>
        </w:rPr>
        <w:t>:</w:t>
      </w:r>
    </w:p>
    <w:p w:rsidR="00FA66AA" w:rsidRPr="00FA66AA" w:rsidRDefault="00FA66AA" w:rsidP="00FA66AA">
      <w:pPr>
        <w:autoSpaceDE w:val="0"/>
        <w:rPr>
          <w:rFonts w:hint="eastAsia"/>
        </w:rPr>
      </w:pPr>
      <w:r w:rsidRPr="00FA66AA">
        <w:t>(1) да буде издата од стране банке и да садржи печат банке;</w:t>
      </w:r>
    </w:p>
    <w:p w:rsidR="00FA66AA" w:rsidRPr="00FA66AA" w:rsidRDefault="00FA66AA" w:rsidP="00FA66AA">
      <w:pPr>
        <w:autoSpaceDE w:val="0"/>
        <w:ind w:right="-184"/>
        <w:jc w:val="both"/>
        <w:rPr>
          <w:rFonts w:hint="eastAsia"/>
        </w:rPr>
      </w:pPr>
      <w:r w:rsidRPr="00FA66AA">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FA66AA" w:rsidRPr="00FA66AA" w:rsidRDefault="00FA66AA" w:rsidP="00FA66AA">
      <w:pPr>
        <w:autoSpaceDE w:val="0"/>
        <w:rPr>
          <w:rFonts w:hint="eastAsia"/>
        </w:rPr>
      </w:pPr>
      <w:r w:rsidRPr="00FA66AA">
        <w:t>(3) износ таксе из члана 156. ЗЈН чија се уплата врши;</w:t>
      </w:r>
    </w:p>
    <w:p w:rsidR="00FA66AA" w:rsidRPr="00FA66AA" w:rsidRDefault="00FA66AA" w:rsidP="00FA66AA">
      <w:pPr>
        <w:autoSpaceDE w:val="0"/>
        <w:rPr>
          <w:rFonts w:hint="eastAsia"/>
        </w:rPr>
      </w:pPr>
      <w:r w:rsidRPr="00FA66AA">
        <w:t>(4) број рачуна: 840-30678845-06;</w:t>
      </w:r>
    </w:p>
    <w:p w:rsidR="00FA66AA" w:rsidRPr="00FA66AA" w:rsidRDefault="00FA66AA" w:rsidP="00FA66AA">
      <w:pPr>
        <w:autoSpaceDE w:val="0"/>
        <w:rPr>
          <w:rFonts w:hint="eastAsia"/>
        </w:rPr>
      </w:pPr>
      <w:r w:rsidRPr="00FA66AA">
        <w:t>(5) шифру плаћања:</w:t>
      </w:r>
      <w:r w:rsidRPr="00FA66AA">
        <w:rPr>
          <w:lang w:val="sr-Cyrl-RS"/>
        </w:rPr>
        <w:t xml:space="preserve"> 153 или 253</w:t>
      </w:r>
      <w:r w:rsidRPr="00FA66AA">
        <w:t>;</w:t>
      </w:r>
    </w:p>
    <w:p w:rsidR="00FA66AA" w:rsidRPr="00FA66AA" w:rsidRDefault="00FA66AA" w:rsidP="00FA66AA">
      <w:pPr>
        <w:autoSpaceDE w:val="0"/>
        <w:rPr>
          <w:rFonts w:hint="eastAsia"/>
        </w:rPr>
      </w:pPr>
      <w:r w:rsidRPr="00FA66AA">
        <w:t xml:space="preserve">(6) позив на број: </w:t>
      </w:r>
      <w:r w:rsidRPr="00FA66AA">
        <w:rPr>
          <w:lang w:val="sr-Cyrl-RS"/>
        </w:rPr>
        <w:t>подаци о броју или ознаци јавне набавке поводом које се подноси захтев</w:t>
      </w:r>
      <w:r w:rsidRPr="00FA66AA">
        <w:t>;</w:t>
      </w:r>
    </w:p>
    <w:p w:rsidR="00FA66AA" w:rsidRPr="00FA66AA" w:rsidRDefault="00FA66AA" w:rsidP="00FA66AA">
      <w:pPr>
        <w:autoSpaceDE w:val="0"/>
        <w:jc w:val="both"/>
        <w:rPr>
          <w:rFonts w:hint="eastAsia"/>
        </w:rPr>
      </w:pPr>
      <w:r w:rsidRPr="00FA66AA">
        <w:t>(7) сврха</w:t>
      </w:r>
      <w:r w:rsidRPr="00FA66AA">
        <w:rPr>
          <w:lang w:val="sr-Cyrl-RS"/>
        </w:rPr>
        <w:t xml:space="preserve"> уплате</w:t>
      </w:r>
      <w:r w:rsidRPr="00FA66AA">
        <w:t xml:space="preserve">: ЗЗП; </w:t>
      </w:r>
      <w:r w:rsidRPr="00FA66AA">
        <w:rPr>
          <w:lang w:val="sr-Cyrl-RS"/>
        </w:rPr>
        <w:t xml:space="preserve">Стоматолошка комора Србије; </w:t>
      </w:r>
      <w:r w:rsidRPr="00FA66AA">
        <w:rPr>
          <w:b/>
          <w:lang w:val="sr-Cyrl-RS"/>
        </w:rPr>
        <w:t>ОП</w:t>
      </w:r>
      <w:r w:rsidR="00BB04A9">
        <w:rPr>
          <w:b/>
        </w:rPr>
        <w:t xml:space="preserve"> </w:t>
      </w:r>
      <w:r w:rsidR="00BB04A9">
        <w:rPr>
          <w:b/>
          <w:lang w:val="sr-Cyrl-RS"/>
        </w:rPr>
        <w:t>број</w:t>
      </w:r>
      <w:r w:rsidR="008C2F2B">
        <w:rPr>
          <w:b/>
          <w:lang w:val="sr-Cyrl-RS"/>
        </w:rPr>
        <w:t xml:space="preserve"> </w:t>
      </w:r>
      <w:r w:rsidR="0093366F">
        <w:rPr>
          <w:b/>
          <w:lang w:val="sr-Cyrl-RS"/>
        </w:rPr>
        <w:t>4/17</w:t>
      </w:r>
      <w:r w:rsidRPr="00FA66AA">
        <w:rPr>
          <w:b/>
          <w:lang w:val="sr-Cyrl-RS"/>
        </w:rPr>
        <w:t>.</w:t>
      </w:r>
    </w:p>
    <w:p w:rsidR="00FA66AA" w:rsidRPr="00FA66AA" w:rsidRDefault="00FA66AA" w:rsidP="00FA66AA">
      <w:pPr>
        <w:autoSpaceDE w:val="0"/>
        <w:rPr>
          <w:rFonts w:hint="eastAsia"/>
        </w:rPr>
      </w:pPr>
      <w:r w:rsidRPr="00FA66AA">
        <w:t>(8) корисник: буџет Републике Србије;</w:t>
      </w:r>
    </w:p>
    <w:p w:rsidR="00FA66AA" w:rsidRPr="00FA66AA" w:rsidRDefault="00FA66AA" w:rsidP="00FA66AA">
      <w:pPr>
        <w:autoSpaceDE w:val="0"/>
        <w:rPr>
          <w:rFonts w:ascii="Times New Roman" w:hAnsi="Times New Roman" w:cs="Times New Roman"/>
        </w:rPr>
      </w:pPr>
      <w:r w:rsidRPr="00FA66AA">
        <w:t>(9) назив уплатиоца, односно назив подносиоца захтева за заштиту права за којег је извршена уплата таксе;</w:t>
      </w:r>
    </w:p>
    <w:p w:rsidR="00FA66AA" w:rsidRPr="00FA66AA" w:rsidRDefault="00FA66AA" w:rsidP="00FA66AA">
      <w:pPr>
        <w:widowControl/>
        <w:autoSpaceDE w:val="0"/>
        <w:spacing w:after="20"/>
        <w:jc w:val="both"/>
        <w:rPr>
          <w:rFonts w:ascii="Arial" w:eastAsia="Times New Roman" w:hAnsi="Arial" w:cs="Arial"/>
          <w:b/>
          <w:bCs/>
          <w:color w:val="000000"/>
          <w:lang w:val="sr-Cyrl-RS" w:bidi="ar-SA"/>
        </w:rPr>
      </w:pPr>
      <w:r w:rsidRPr="00FA66AA">
        <w:rPr>
          <w:rFonts w:ascii="Times New Roman" w:eastAsia="Times New Roman" w:hAnsi="Times New Roman" w:cs="Times New Roman"/>
          <w:color w:val="000000"/>
          <w:lang w:bidi="ar-SA"/>
        </w:rPr>
        <w:t>(10) потпис овлашћеног лица банке.</w:t>
      </w:r>
    </w:p>
    <w:p w:rsidR="00FA66AA" w:rsidRPr="00FA66AA" w:rsidRDefault="00FA66AA" w:rsidP="00FA66AA">
      <w:pPr>
        <w:shd w:val="clear" w:color="auto" w:fill="FFFFFF"/>
        <w:spacing w:line="293" w:lineRule="atLeast"/>
        <w:jc w:val="both"/>
        <w:rPr>
          <w:rFonts w:hint="eastAsia"/>
        </w:rPr>
      </w:pPr>
      <w:r w:rsidRPr="00FA66AA">
        <w:rPr>
          <w:b/>
          <w:bCs/>
          <w:lang w:val="sr-Cyrl-RS"/>
        </w:rPr>
        <w:t xml:space="preserve">- </w:t>
      </w:r>
      <w:r w:rsidRPr="00FA66AA">
        <w:rPr>
          <w:b/>
          <w:bCs/>
        </w:rPr>
        <w:t>Налог за уплату први примерак</w:t>
      </w:r>
      <w:r w:rsidRPr="00FA66AA">
        <w:rPr>
          <w:bCs/>
        </w:rPr>
        <w:t xml:space="preserve">, оверен потписом овлашћеног лица и печатом банке или </w:t>
      </w:r>
    </w:p>
    <w:p w:rsidR="00FA66AA" w:rsidRPr="00FA66AA" w:rsidRDefault="00FA66AA" w:rsidP="00FA66AA">
      <w:pPr>
        <w:shd w:val="clear" w:color="auto" w:fill="FFFFFF"/>
        <w:spacing w:line="293" w:lineRule="atLeast"/>
        <w:jc w:val="both"/>
        <w:rPr>
          <w:rFonts w:hint="eastAsia"/>
        </w:rPr>
      </w:pPr>
    </w:p>
    <w:p w:rsidR="00FA66AA" w:rsidRPr="00FA66AA" w:rsidRDefault="00FA66AA" w:rsidP="00FA66AA">
      <w:pPr>
        <w:shd w:val="clear" w:color="auto" w:fill="FFFFFF"/>
        <w:spacing w:line="293" w:lineRule="atLeast"/>
        <w:jc w:val="both"/>
        <w:rPr>
          <w:rFonts w:hint="eastAsia"/>
          <w:bCs/>
        </w:rPr>
      </w:pPr>
    </w:p>
    <w:p w:rsidR="00FA66AA" w:rsidRPr="00FA66AA" w:rsidRDefault="00FA66AA" w:rsidP="00FA66AA">
      <w:pPr>
        <w:shd w:val="clear" w:color="auto" w:fill="FFFFFF"/>
        <w:spacing w:line="293" w:lineRule="atLeast"/>
        <w:jc w:val="both"/>
        <w:rPr>
          <w:rFonts w:hint="eastAsia"/>
        </w:rPr>
      </w:pPr>
      <w:r w:rsidRPr="00FA66AA">
        <w:rPr>
          <w:bCs/>
        </w:rPr>
        <w:lastRenderedPageBreak/>
        <w:t>Поште</w:t>
      </w:r>
      <w:r w:rsidRPr="00FA66AA">
        <w:t xml:space="preserve">, </w:t>
      </w:r>
      <w:r w:rsidRPr="00FA66AA">
        <w:rPr>
          <w:bCs/>
        </w:rPr>
        <w:t>који садржи и друге напред поменуте елементе потврде о извршеној уплати републичке административне таксе, као и назив подносиоца захтева за заштиту права за којег је извршена уплата републичке административне таксе</w:t>
      </w:r>
      <w:r w:rsidRPr="00FA66AA">
        <w:t>;</w:t>
      </w:r>
    </w:p>
    <w:p w:rsidR="00FA66AA" w:rsidRPr="00FA66AA" w:rsidRDefault="00FA66AA" w:rsidP="00FA66AA">
      <w:pPr>
        <w:shd w:val="clear" w:color="auto" w:fill="FFFFFF"/>
        <w:spacing w:line="293" w:lineRule="atLeast"/>
        <w:jc w:val="both"/>
        <w:rPr>
          <w:rFonts w:hint="eastAsia"/>
        </w:rPr>
      </w:pPr>
    </w:p>
    <w:p w:rsidR="00FA66AA" w:rsidRPr="00FA66AA" w:rsidRDefault="00FA66AA" w:rsidP="00FA66AA">
      <w:pPr>
        <w:shd w:val="clear" w:color="auto" w:fill="FFFFFF"/>
        <w:spacing w:line="293" w:lineRule="atLeast"/>
        <w:jc w:val="both"/>
        <w:rPr>
          <w:rFonts w:hint="eastAsia"/>
          <w:b/>
          <w:bCs/>
          <w:lang w:val="sr-Cyrl-RS"/>
        </w:rPr>
      </w:pPr>
      <w:r w:rsidRPr="00FA66AA">
        <w:rPr>
          <w:b/>
          <w:bCs/>
          <w:lang w:val="sr-Cyrl-RS"/>
        </w:rPr>
        <w:t xml:space="preserve">- </w:t>
      </w:r>
      <w:r w:rsidRPr="00FA66AA">
        <w:rPr>
          <w:b/>
          <w:bCs/>
        </w:rPr>
        <w:t>Потврда издата од стране Републике Србије, Министарства финансија</w:t>
      </w:r>
      <w:r w:rsidRPr="00FA66AA">
        <w:rPr>
          <w:b/>
          <w:bCs/>
          <w:lang w:val="sr-Cyrl-RS"/>
        </w:rPr>
        <w:t xml:space="preserve"> - </w:t>
      </w:r>
      <w:r w:rsidRPr="00FA66AA">
        <w:rPr>
          <w:b/>
          <w:bCs/>
        </w:rPr>
        <w:t>Управе за трезор</w:t>
      </w:r>
      <w:r w:rsidRPr="00FA66AA">
        <w:rPr>
          <w:bCs/>
        </w:rPr>
        <w:t>, која садржи све напред поменуте елементе</w:t>
      </w:r>
      <w:r w:rsidRPr="00FA66AA">
        <w:t>,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а који се води у Управи за трезор;</w:t>
      </w:r>
    </w:p>
    <w:p w:rsidR="00FA66AA" w:rsidRPr="00FA66AA" w:rsidRDefault="00FA66AA" w:rsidP="00FA66AA">
      <w:pPr>
        <w:shd w:val="clear" w:color="auto" w:fill="FFFFFF"/>
        <w:autoSpaceDE w:val="0"/>
        <w:jc w:val="both"/>
        <w:rPr>
          <w:rFonts w:hint="eastAsia"/>
          <w:bCs/>
          <w:lang w:val="sr-Cyrl-CS"/>
        </w:rPr>
      </w:pPr>
      <w:r w:rsidRPr="00FA66AA">
        <w:rPr>
          <w:b/>
          <w:bCs/>
          <w:lang w:val="sr-Cyrl-RS"/>
        </w:rPr>
        <w:t xml:space="preserve">- </w:t>
      </w:r>
      <w:r w:rsidRPr="00FA66AA">
        <w:rPr>
          <w:b/>
          <w:bCs/>
        </w:rPr>
        <w:t>Потврда издата од стране Народне банке Србије,</w:t>
      </w:r>
      <w:r w:rsidRPr="00FA66AA">
        <w:rPr>
          <w:bCs/>
        </w:rPr>
        <w:t xml:space="preserve"> која садржи све напред поменуте елементе, </w:t>
      </w:r>
      <w:r w:rsidRPr="00FA66AA">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r w:rsidRPr="00FA66AA">
        <w:rPr>
          <w:bCs/>
          <w:lang w:val="sr-Cyrl-CS"/>
        </w:rPr>
        <w:tab/>
      </w:r>
    </w:p>
    <w:p w:rsidR="00FA66AA" w:rsidRPr="00FA66AA" w:rsidRDefault="00FA66AA" w:rsidP="00FA66AA">
      <w:pPr>
        <w:shd w:val="clear" w:color="auto" w:fill="FFFFFF"/>
        <w:autoSpaceDE w:val="0"/>
        <w:jc w:val="both"/>
        <w:rPr>
          <w:rFonts w:hint="eastAsia"/>
          <w:bCs/>
          <w:lang w:val="sr-Cyrl-CS"/>
        </w:rPr>
      </w:pPr>
    </w:p>
    <w:p w:rsidR="00FA66AA" w:rsidRPr="00FA66AA" w:rsidRDefault="00FA66AA" w:rsidP="00FA66AA">
      <w:pPr>
        <w:tabs>
          <w:tab w:val="left" w:pos="1710"/>
        </w:tabs>
        <w:jc w:val="both"/>
        <w:rPr>
          <w:rFonts w:hint="eastAsia"/>
          <w:lang w:val="sr-Cyrl-CS"/>
        </w:rPr>
      </w:pPr>
      <w:r w:rsidRPr="00FA66AA">
        <w:rPr>
          <w:b/>
          <w:lang w:val="sr-Cyrl-CS"/>
        </w:rPr>
        <w:t xml:space="preserve">20. </w:t>
      </w:r>
      <w:r w:rsidRPr="00FA66AA">
        <w:rPr>
          <w:b/>
          <w:u w:val="single"/>
          <w:lang w:val="sr-Cyrl-CS"/>
        </w:rPr>
        <w:t xml:space="preserve">Рок за закључење уговора </w:t>
      </w:r>
    </w:p>
    <w:p w:rsidR="00FA66AA" w:rsidRPr="00FA66AA" w:rsidRDefault="00FA66AA" w:rsidP="00FA66AA">
      <w:pPr>
        <w:tabs>
          <w:tab w:val="left" w:pos="1080"/>
        </w:tabs>
        <w:ind w:firstLine="567"/>
        <w:jc w:val="both"/>
        <w:rPr>
          <w:rFonts w:hint="eastAsia"/>
          <w:lang w:val="sr-Cyrl-CS"/>
        </w:rPr>
      </w:pPr>
      <w:r w:rsidRPr="00FA66AA">
        <w:rPr>
          <w:lang w:val="sr-Cyrl-CS"/>
        </w:rPr>
        <w:t xml:space="preserve">Наручилац ће уговор о јавној набавци доставити понуђачу којем је уговор додељен у року од 8 (осам) дана од дана протека рока за подношење захтева за заштиту права. </w:t>
      </w:r>
    </w:p>
    <w:p w:rsidR="00FA66AA" w:rsidRPr="00FA66AA" w:rsidRDefault="00FA66AA" w:rsidP="00FA66AA">
      <w:pPr>
        <w:tabs>
          <w:tab w:val="left" w:pos="1080"/>
        </w:tabs>
        <w:ind w:firstLine="567"/>
        <w:jc w:val="both"/>
        <w:rPr>
          <w:rFonts w:hint="eastAsia"/>
          <w:lang w:val="sr-Cyrl-RS"/>
        </w:rPr>
      </w:pPr>
      <w:r w:rsidRPr="00FA66AA">
        <w:rPr>
          <w:lang w:val="sr-Cyrl-CS"/>
        </w:rPr>
        <w:t>Понуђач којем је уговор додељен у обавези је да достави наручиоцу потписане примерке уговора у року од 3 (три) дана од дана пријема уговора.</w:t>
      </w:r>
    </w:p>
    <w:p w:rsidR="00FA66AA" w:rsidRPr="00FA66AA" w:rsidRDefault="00FA66AA" w:rsidP="00FA66AA">
      <w:pPr>
        <w:tabs>
          <w:tab w:val="left" w:pos="1080"/>
        </w:tabs>
        <w:ind w:firstLine="567"/>
        <w:jc w:val="both"/>
        <w:rPr>
          <w:rFonts w:hint="eastAsia"/>
          <w:lang w:val="sr-Cyrl-CS"/>
        </w:rPr>
      </w:pPr>
      <w:r w:rsidRPr="00FA66AA">
        <w:rPr>
          <w:lang w:val="sr-Cyrl-RS"/>
        </w:rPr>
        <w:t>У случају да је поднета само једна понуда, н</w:t>
      </w:r>
      <w:r w:rsidRPr="00FA66AA">
        <w:rPr>
          <w:lang w:val="sr-Cyrl-CS"/>
        </w:rPr>
        <w:t>аручилац може закључити уговор пре истека рока за подношење захтева за заштиту права,  у складу са чланом 112. став 2. тачка 5) Закона.</w:t>
      </w:r>
    </w:p>
    <w:p w:rsidR="00FA66AA" w:rsidRPr="00FA66AA" w:rsidRDefault="00FA66AA" w:rsidP="00FA66AA">
      <w:pPr>
        <w:tabs>
          <w:tab w:val="left" w:pos="1080"/>
        </w:tabs>
        <w:ind w:firstLine="567"/>
        <w:jc w:val="both"/>
        <w:rPr>
          <w:rFonts w:hint="eastAsia"/>
          <w:lang w:val="sr-Cyrl-CS"/>
        </w:rPr>
      </w:pPr>
    </w:p>
    <w:p w:rsidR="00FA66AA" w:rsidRPr="00FA66AA" w:rsidRDefault="00FA66AA" w:rsidP="00FA66AA">
      <w:pPr>
        <w:tabs>
          <w:tab w:val="left" w:pos="1080"/>
        </w:tabs>
        <w:ind w:firstLine="567"/>
        <w:jc w:val="both"/>
        <w:rPr>
          <w:rFonts w:hint="eastAsia"/>
          <w:lang w:val="sr-Cyrl-CS"/>
        </w:rPr>
      </w:pPr>
    </w:p>
    <w:p w:rsidR="00FA66AA" w:rsidRPr="00FA66AA" w:rsidRDefault="00FA66AA" w:rsidP="00FA66AA">
      <w:pPr>
        <w:tabs>
          <w:tab w:val="left" w:pos="1080"/>
        </w:tabs>
        <w:ind w:firstLine="567"/>
        <w:jc w:val="both"/>
        <w:rPr>
          <w:rFonts w:hint="eastAsia"/>
          <w:lang w:val="sr-Cyrl-CS"/>
        </w:rPr>
      </w:pPr>
    </w:p>
    <w:p w:rsidR="00FA66AA" w:rsidRPr="00FA66AA" w:rsidRDefault="00FA66AA" w:rsidP="00FA66AA">
      <w:pPr>
        <w:tabs>
          <w:tab w:val="left" w:pos="1080"/>
        </w:tabs>
        <w:ind w:firstLine="567"/>
        <w:jc w:val="both"/>
        <w:rPr>
          <w:rFonts w:hint="eastAsia"/>
          <w:lang w:val="sr-Cyrl-CS"/>
        </w:rPr>
      </w:pPr>
    </w:p>
    <w:p w:rsidR="00FA66AA" w:rsidRPr="00FA66AA" w:rsidRDefault="00FA66AA" w:rsidP="00FA66AA">
      <w:pPr>
        <w:tabs>
          <w:tab w:val="left" w:pos="1080"/>
        </w:tabs>
        <w:ind w:firstLine="567"/>
        <w:jc w:val="both"/>
        <w:rPr>
          <w:rFonts w:hint="eastAsia"/>
          <w:lang w:val="sr-Cyrl-CS"/>
        </w:rPr>
      </w:pPr>
    </w:p>
    <w:p w:rsidR="00FA66AA" w:rsidRPr="00FA66AA" w:rsidRDefault="00FA66AA" w:rsidP="00FA66AA">
      <w:pPr>
        <w:tabs>
          <w:tab w:val="left" w:pos="1080"/>
        </w:tabs>
        <w:ind w:firstLine="567"/>
        <w:jc w:val="both"/>
        <w:rPr>
          <w:rFonts w:hint="eastAsia"/>
          <w:lang w:val="sr-Cyrl-CS"/>
        </w:rPr>
      </w:pPr>
    </w:p>
    <w:p w:rsidR="00FA66AA" w:rsidRPr="00FA66AA" w:rsidRDefault="00FA66AA" w:rsidP="00FA66AA">
      <w:pPr>
        <w:tabs>
          <w:tab w:val="left" w:pos="1080"/>
        </w:tabs>
        <w:ind w:firstLine="567"/>
        <w:jc w:val="both"/>
        <w:rPr>
          <w:rFonts w:hint="eastAsia"/>
          <w:lang w:val="sr-Cyrl-CS"/>
        </w:rPr>
      </w:pPr>
    </w:p>
    <w:p w:rsidR="00FA66AA" w:rsidRPr="00FA66AA" w:rsidRDefault="00FA66AA" w:rsidP="00FA66AA">
      <w:pPr>
        <w:tabs>
          <w:tab w:val="left" w:pos="1080"/>
        </w:tabs>
        <w:ind w:firstLine="567"/>
        <w:jc w:val="both"/>
        <w:rPr>
          <w:rFonts w:hint="eastAsia"/>
          <w:lang w:val="sr-Cyrl-CS"/>
        </w:rPr>
      </w:pPr>
    </w:p>
    <w:p w:rsidR="00FA66AA" w:rsidRPr="00FA66AA" w:rsidRDefault="00FA66AA" w:rsidP="00FA66AA">
      <w:pPr>
        <w:tabs>
          <w:tab w:val="left" w:pos="1080"/>
        </w:tabs>
        <w:ind w:firstLine="567"/>
        <w:jc w:val="both"/>
        <w:rPr>
          <w:rFonts w:hint="eastAsia"/>
          <w:lang w:val="sr-Cyrl-CS"/>
        </w:rPr>
      </w:pPr>
    </w:p>
    <w:p w:rsidR="00FA66AA" w:rsidRPr="00FA66AA" w:rsidRDefault="00FA66AA" w:rsidP="00FA66AA">
      <w:pPr>
        <w:tabs>
          <w:tab w:val="left" w:pos="1080"/>
        </w:tabs>
        <w:ind w:firstLine="567"/>
        <w:jc w:val="both"/>
        <w:rPr>
          <w:rFonts w:hint="eastAsia"/>
          <w:lang w:val="sr-Cyrl-CS"/>
        </w:rPr>
      </w:pPr>
    </w:p>
    <w:p w:rsidR="00FA66AA" w:rsidRPr="00FA66AA" w:rsidRDefault="00FA66AA" w:rsidP="00FA66AA">
      <w:pPr>
        <w:tabs>
          <w:tab w:val="left" w:pos="1080"/>
        </w:tabs>
        <w:ind w:firstLine="567"/>
        <w:jc w:val="both"/>
        <w:rPr>
          <w:rFonts w:hint="eastAsia"/>
          <w:lang w:val="sr-Cyrl-CS"/>
        </w:rPr>
      </w:pPr>
    </w:p>
    <w:p w:rsidR="00FA66AA" w:rsidRDefault="00FA66AA" w:rsidP="00FA66AA">
      <w:pPr>
        <w:tabs>
          <w:tab w:val="left" w:pos="1080"/>
        </w:tabs>
        <w:ind w:firstLine="567"/>
        <w:jc w:val="both"/>
        <w:rPr>
          <w:rFonts w:hint="eastAsia"/>
          <w:lang w:val="sr-Cyrl-CS"/>
        </w:rPr>
      </w:pPr>
    </w:p>
    <w:p w:rsidR="008C2F2B" w:rsidRPr="00FA66AA" w:rsidRDefault="008C2F2B" w:rsidP="00FA66AA">
      <w:pPr>
        <w:tabs>
          <w:tab w:val="left" w:pos="1080"/>
        </w:tabs>
        <w:ind w:firstLine="567"/>
        <w:jc w:val="both"/>
        <w:rPr>
          <w:rFonts w:hint="eastAsia"/>
          <w:lang w:val="sr-Cyrl-CS"/>
        </w:rPr>
      </w:pPr>
    </w:p>
    <w:p w:rsidR="00FA66AA" w:rsidRDefault="00FA66AA" w:rsidP="00FA66AA">
      <w:pPr>
        <w:tabs>
          <w:tab w:val="left" w:pos="1080"/>
        </w:tabs>
        <w:ind w:firstLine="567"/>
        <w:jc w:val="both"/>
        <w:rPr>
          <w:rFonts w:hint="eastAsia"/>
          <w:lang w:val="sr-Cyrl-CS"/>
        </w:rPr>
      </w:pPr>
    </w:p>
    <w:p w:rsidR="00495E76" w:rsidRDefault="00495E76" w:rsidP="00FA66AA">
      <w:pPr>
        <w:tabs>
          <w:tab w:val="left" w:pos="1080"/>
        </w:tabs>
        <w:ind w:firstLine="567"/>
        <w:jc w:val="both"/>
        <w:rPr>
          <w:rFonts w:hint="eastAsia"/>
          <w:lang w:val="sr-Cyrl-CS"/>
        </w:rPr>
      </w:pPr>
    </w:p>
    <w:p w:rsidR="00495E76" w:rsidRDefault="00495E76" w:rsidP="00FA66AA">
      <w:pPr>
        <w:tabs>
          <w:tab w:val="left" w:pos="1080"/>
        </w:tabs>
        <w:ind w:firstLine="567"/>
        <w:jc w:val="both"/>
        <w:rPr>
          <w:rFonts w:hint="eastAsia"/>
          <w:lang w:val="sr-Cyrl-CS"/>
        </w:rPr>
      </w:pPr>
    </w:p>
    <w:p w:rsidR="00495E76" w:rsidRDefault="00495E76" w:rsidP="00FA66AA">
      <w:pPr>
        <w:tabs>
          <w:tab w:val="left" w:pos="1080"/>
        </w:tabs>
        <w:ind w:firstLine="567"/>
        <w:jc w:val="both"/>
        <w:rPr>
          <w:rFonts w:hint="eastAsia"/>
          <w:lang w:val="sr-Cyrl-CS"/>
        </w:rPr>
      </w:pPr>
    </w:p>
    <w:p w:rsidR="00495E76" w:rsidRDefault="00495E76" w:rsidP="00FA66AA">
      <w:pPr>
        <w:tabs>
          <w:tab w:val="left" w:pos="1080"/>
        </w:tabs>
        <w:ind w:firstLine="567"/>
        <w:jc w:val="both"/>
        <w:rPr>
          <w:rFonts w:hint="eastAsia"/>
          <w:lang w:val="sr-Cyrl-CS"/>
        </w:rPr>
      </w:pPr>
    </w:p>
    <w:p w:rsidR="00495E76" w:rsidRDefault="00495E76" w:rsidP="00FA66AA">
      <w:pPr>
        <w:tabs>
          <w:tab w:val="left" w:pos="1080"/>
        </w:tabs>
        <w:ind w:firstLine="567"/>
        <w:jc w:val="both"/>
        <w:rPr>
          <w:rFonts w:hint="eastAsia"/>
          <w:lang w:val="sr-Cyrl-CS"/>
        </w:rPr>
      </w:pPr>
    </w:p>
    <w:p w:rsidR="00495E76" w:rsidRDefault="00495E76" w:rsidP="00FA66AA">
      <w:pPr>
        <w:tabs>
          <w:tab w:val="left" w:pos="1080"/>
        </w:tabs>
        <w:ind w:firstLine="567"/>
        <w:jc w:val="both"/>
        <w:rPr>
          <w:rFonts w:hint="eastAsia"/>
          <w:lang w:val="sr-Cyrl-CS"/>
        </w:rPr>
      </w:pPr>
    </w:p>
    <w:p w:rsidR="00495E76" w:rsidRDefault="00495E76" w:rsidP="00FA66AA">
      <w:pPr>
        <w:tabs>
          <w:tab w:val="left" w:pos="1080"/>
        </w:tabs>
        <w:ind w:firstLine="567"/>
        <w:jc w:val="both"/>
        <w:rPr>
          <w:rFonts w:hint="eastAsia"/>
          <w:lang w:val="sr-Cyrl-CS"/>
        </w:rPr>
      </w:pPr>
    </w:p>
    <w:p w:rsidR="00495E76" w:rsidRDefault="00495E76" w:rsidP="00FA66AA">
      <w:pPr>
        <w:tabs>
          <w:tab w:val="left" w:pos="1080"/>
        </w:tabs>
        <w:ind w:firstLine="567"/>
        <w:jc w:val="both"/>
        <w:rPr>
          <w:rFonts w:hint="eastAsia"/>
          <w:lang w:val="sr-Cyrl-CS"/>
        </w:rPr>
      </w:pPr>
    </w:p>
    <w:p w:rsidR="00495E76" w:rsidRDefault="00495E76" w:rsidP="00FA66AA">
      <w:pPr>
        <w:tabs>
          <w:tab w:val="left" w:pos="1080"/>
        </w:tabs>
        <w:ind w:firstLine="567"/>
        <w:jc w:val="both"/>
        <w:rPr>
          <w:rFonts w:hint="eastAsia"/>
          <w:lang w:val="sr-Cyrl-CS"/>
        </w:rPr>
      </w:pPr>
    </w:p>
    <w:p w:rsidR="00495E76" w:rsidRDefault="00495E76" w:rsidP="00FA66AA">
      <w:pPr>
        <w:tabs>
          <w:tab w:val="left" w:pos="1080"/>
        </w:tabs>
        <w:ind w:firstLine="567"/>
        <w:jc w:val="both"/>
        <w:rPr>
          <w:rFonts w:hint="eastAsia"/>
          <w:lang w:val="sr-Cyrl-CS"/>
        </w:rPr>
      </w:pPr>
    </w:p>
    <w:p w:rsidR="00495E76" w:rsidRPr="00FA66AA" w:rsidRDefault="00495E76" w:rsidP="00FA66AA">
      <w:pPr>
        <w:tabs>
          <w:tab w:val="left" w:pos="1080"/>
        </w:tabs>
        <w:ind w:firstLine="567"/>
        <w:jc w:val="both"/>
        <w:rPr>
          <w:rFonts w:hint="eastAsia"/>
          <w:lang w:val="sr-Cyrl-CS"/>
        </w:rPr>
      </w:pPr>
    </w:p>
    <w:p w:rsidR="00FA66AA" w:rsidRPr="00FA66AA" w:rsidRDefault="00FA66AA" w:rsidP="00FA66AA">
      <w:pPr>
        <w:tabs>
          <w:tab w:val="left" w:pos="1080"/>
        </w:tabs>
        <w:ind w:firstLine="567"/>
        <w:jc w:val="both"/>
        <w:rPr>
          <w:rFonts w:hint="eastAsia"/>
          <w:lang w:val="sr-Cyrl-CS"/>
        </w:rPr>
      </w:pPr>
    </w:p>
    <w:p w:rsidR="00FA66AA" w:rsidRPr="00FA66AA" w:rsidRDefault="00FA66AA" w:rsidP="00FA66AA">
      <w:pPr>
        <w:tabs>
          <w:tab w:val="left" w:pos="1080"/>
        </w:tabs>
        <w:jc w:val="both"/>
        <w:rPr>
          <w:rFonts w:hint="eastAsia"/>
          <w:lang w:val="sr-Cyrl-CS"/>
        </w:rPr>
      </w:pPr>
    </w:p>
    <w:p w:rsidR="00FA66AA" w:rsidRPr="00FA66AA" w:rsidRDefault="00FA66AA" w:rsidP="00FA66AA">
      <w:pPr>
        <w:jc w:val="both"/>
        <w:rPr>
          <w:rFonts w:hint="eastAsia"/>
          <w:lang w:val="sr-Cyrl-RS"/>
        </w:rPr>
      </w:pPr>
    </w:p>
    <w:p w:rsidR="00FA66AA" w:rsidRPr="00FA66AA" w:rsidRDefault="00FA66AA" w:rsidP="00FA66AA">
      <w:pPr>
        <w:pBdr>
          <w:top w:val="single" w:sz="4" w:space="1" w:color="000000"/>
          <w:left w:val="single" w:sz="4" w:space="4" w:color="000000"/>
          <w:bottom w:val="single" w:sz="4" w:space="1" w:color="000000"/>
          <w:right w:val="single" w:sz="4" w:space="4" w:color="000000"/>
        </w:pBdr>
        <w:ind w:firstLine="540"/>
        <w:jc w:val="center"/>
        <w:rPr>
          <w:rFonts w:hint="eastAsia"/>
          <w:b/>
          <w:lang w:val="sr-Cyrl-CS"/>
        </w:rPr>
      </w:pPr>
      <w:r w:rsidRPr="00FA66AA">
        <w:rPr>
          <w:b/>
          <w:bCs/>
        </w:rPr>
        <w:lastRenderedPageBreak/>
        <w:t>VI</w:t>
      </w:r>
      <w:r w:rsidRPr="00FA66AA">
        <w:rPr>
          <w:b/>
          <w:bCs/>
          <w:lang w:val="sr-Cyrl-CS"/>
        </w:rPr>
        <w:t xml:space="preserve">  -   ОБРАЗАЦ ПОНУДЕ</w:t>
      </w:r>
    </w:p>
    <w:p w:rsidR="00FA66AA" w:rsidRPr="00FA66AA" w:rsidRDefault="00FA66AA" w:rsidP="00FA66AA">
      <w:pPr>
        <w:pBdr>
          <w:top w:val="single" w:sz="4" w:space="1" w:color="000000"/>
          <w:left w:val="single" w:sz="4" w:space="4" w:color="000000"/>
          <w:bottom w:val="single" w:sz="4" w:space="1" w:color="000000"/>
          <w:right w:val="single" w:sz="4" w:space="4" w:color="000000"/>
        </w:pBdr>
        <w:ind w:firstLine="540"/>
        <w:jc w:val="center"/>
        <w:rPr>
          <w:rFonts w:hint="eastAsia"/>
          <w:b/>
          <w:bCs/>
          <w:lang w:val="sr-Cyrl-CS"/>
        </w:rPr>
      </w:pPr>
      <w:r w:rsidRPr="00FA66AA">
        <w:rPr>
          <w:b/>
          <w:lang w:val="sr-Cyrl-CS"/>
        </w:rPr>
        <w:t>О</w:t>
      </w:r>
      <w:r w:rsidRPr="00FA66AA">
        <w:rPr>
          <w:b/>
          <w:bCs/>
          <w:lang w:val="sr-Cyrl-RS"/>
        </w:rPr>
        <w:t xml:space="preserve">сигурање професионалне одговорности чланова коморе стоматолога </w:t>
      </w:r>
    </w:p>
    <w:p w:rsidR="00FA66AA" w:rsidRPr="00FA66AA" w:rsidRDefault="00FA66AA" w:rsidP="00FA66AA">
      <w:pPr>
        <w:rPr>
          <w:rFonts w:hint="eastAsia"/>
          <w:b/>
          <w:bCs/>
          <w:lang w:val="sr-Cyrl-CS"/>
        </w:rPr>
      </w:pPr>
    </w:p>
    <w:p w:rsidR="00FA66AA" w:rsidRPr="00FA66AA" w:rsidRDefault="00FA66AA" w:rsidP="00FA66AA">
      <w:pPr>
        <w:tabs>
          <w:tab w:val="left" w:pos="840"/>
          <w:tab w:val="left" w:pos="1701"/>
        </w:tabs>
        <w:ind w:firstLine="540"/>
        <w:jc w:val="both"/>
        <w:rPr>
          <w:rFonts w:hint="eastAsia"/>
          <w:b/>
          <w:bCs/>
          <w:lang w:val="sr-Latn-RS"/>
        </w:rPr>
      </w:pPr>
      <w:r w:rsidRPr="00FA66AA">
        <w:rPr>
          <w:lang w:val="sr-Cyrl-CS"/>
        </w:rPr>
        <w:t>Понуда број ____________________ од _____________</w:t>
      </w:r>
      <w:r w:rsidRPr="00FA66AA">
        <w:rPr>
          <w:b/>
          <w:lang w:val="sr-Cyrl-CS"/>
        </w:rPr>
        <w:t xml:space="preserve"> за јавну набавку услуга осигурања професионалне одговорности чланова коморе стоматолога за штете </w:t>
      </w:r>
      <w:r w:rsidRPr="00FA66AA">
        <w:rPr>
          <w:b/>
          <w:lang w:val="sr-Cyrl-RS"/>
        </w:rPr>
        <w:t>причињене</w:t>
      </w:r>
      <w:r w:rsidRPr="00FA66AA">
        <w:rPr>
          <w:b/>
          <w:lang w:val="sr-Cyrl-CS"/>
        </w:rPr>
        <w:t xml:space="preserve"> трећим лицима и на имовини трећих лица, за потребе Стоматолошке Коморе Србије, </w:t>
      </w:r>
      <w:r w:rsidRPr="00FA66AA">
        <w:rPr>
          <w:b/>
        </w:rPr>
        <w:t>O</w:t>
      </w:r>
      <w:r w:rsidRPr="00FA66AA">
        <w:rPr>
          <w:b/>
          <w:lang w:val="sr-Cyrl-CS"/>
        </w:rPr>
        <w:t xml:space="preserve">П број </w:t>
      </w:r>
      <w:r w:rsidRPr="00FA66AA">
        <w:rPr>
          <w:b/>
          <w:lang w:val="sr-Cyrl-RS"/>
        </w:rPr>
        <w:t xml:space="preserve"> </w:t>
      </w:r>
      <w:r w:rsidR="0093366F">
        <w:rPr>
          <w:b/>
          <w:lang w:val="sr-Cyrl-RS"/>
        </w:rPr>
        <w:t>4/17</w:t>
      </w:r>
      <w:r w:rsidRPr="00FA66AA">
        <w:rPr>
          <w:b/>
          <w:bCs/>
          <w:lang w:val="sr-Cyrl-CS"/>
        </w:rPr>
        <w:t xml:space="preserve">, </w:t>
      </w:r>
      <w:r w:rsidRPr="00FA66AA">
        <w:rPr>
          <w:b/>
          <w:lang w:val="sr-Cyrl-CS"/>
        </w:rPr>
        <w:t xml:space="preserve"> </w:t>
      </w:r>
      <w:r w:rsidRPr="00FA66AA">
        <w:rPr>
          <w:lang w:val="sr-Latn-CS"/>
        </w:rPr>
        <w:t>.</w:t>
      </w:r>
    </w:p>
    <w:p w:rsidR="00FA66AA" w:rsidRPr="00FA66AA" w:rsidRDefault="00FA66AA" w:rsidP="00FA66AA">
      <w:pPr>
        <w:tabs>
          <w:tab w:val="left" w:pos="1515"/>
        </w:tabs>
        <w:rPr>
          <w:rFonts w:hint="eastAsia"/>
          <w:b/>
          <w:bCs/>
          <w:lang w:val="sr-Latn-RS"/>
        </w:rPr>
      </w:pPr>
    </w:p>
    <w:p w:rsidR="00FA66AA" w:rsidRPr="00FA66AA" w:rsidRDefault="00FA66AA" w:rsidP="00FA66AA">
      <w:pPr>
        <w:tabs>
          <w:tab w:val="left" w:pos="1515"/>
        </w:tabs>
        <w:rPr>
          <w:rFonts w:hint="eastAsia"/>
          <w:b/>
          <w:bCs/>
          <w:lang w:val="sr-Cyrl-CS"/>
        </w:rPr>
      </w:pPr>
      <w:r w:rsidRPr="00FA66AA">
        <w:rPr>
          <w:b/>
          <w:bCs/>
          <w:lang w:val="sr-Cyrl-CS"/>
        </w:rPr>
        <w:t>1) ОПШТИ ПОДАЦИ О ПОНУЂАЧУ</w:t>
      </w:r>
    </w:p>
    <w:p w:rsidR="00FA66AA" w:rsidRPr="00FA66AA" w:rsidRDefault="00FA66AA" w:rsidP="00FA66AA">
      <w:pPr>
        <w:tabs>
          <w:tab w:val="left" w:pos="2235"/>
        </w:tabs>
        <w:ind w:left="720"/>
        <w:rPr>
          <w:rFonts w:hint="eastAsia"/>
          <w:b/>
          <w:bCs/>
          <w:lang w:val="sr-Cyrl-CS"/>
        </w:rPr>
      </w:pPr>
    </w:p>
    <w:p w:rsidR="00FA66AA" w:rsidRPr="00FA66AA" w:rsidRDefault="00FA66AA" w:rsidP="00FA66AA">
      <w:pPr>
        <w:autoSpaceDE w:val="0"/>
        <w:spacing w:line="271" w:lineRule="exact"/>
        <w:ind w:left="240"/>
        <w:rPr>
          <w:rFonts w:hint="eastAsia"/>
          <w:b/>
          <w:bCs/>
          <w:color w:val="000000"/>
          <w:lang w:val="sr-Cyrl-CS"/>
        </w:rPr>
      </w:pPr>
    </w:p>
    <w:tbl>
      <w:tblPr>
        <w:tblW w:w="0" w:type="auto"/>
        <w:tblInd w:w="5" w:type="dxa"/>
        <w:tblLayout w:type="fixed"/>
        <w:tblCellMar>
          <w:left w:w="0" w:type="dxa"/>
          <w:right w:w="0" w:type="dxa"/>
        </w:tblCellMar>
        <w:tblLook w:val="0000" w:firstRow="0" w:lastRow="0" w:firstColumn="0" w:lastColumn="0" w:noHBand="0" w:noVBand="0"/>
      </w:tblPr>
      <w:tblGrid>
        <w:gridCol w:w="4111"/>
        <w:gridCol w:w="5818"/>
      </w:tblGrid>
      <w:tr w:rsidR="00FA66AA" w:rsidRPr="00FA66AA" w:rsidTr="00FA66AA">
        <w:trPr>
          <w:trHeight w:hRule="exact" w:val="549"/>
        </w:trPr>
        <w:tc>
          <w:tcPr>
            <w:tcW w:w="4111" w:type="dxa"/>
            <w:tcBorders>
              <w:top w:val="single" w:sz="4" w:space="0" w:color="000000"/>
              <w:left w:val="single" w:sz="4" w:space="0" w:color="000000"/>
              <w:bottom w:val="single" w:sz="4" w:space="0" w:color="000000"/>
            </w:tcBorders>
            <w:shd w:val="clear" w:color="auto" w:fill="auto"/>
          </w:tcPr>
          <w:p w:rsidR="00FA66AA" w:rsidRPr="00FA66AA" w:rsidRDefault="00FA66AA" w:rsidP="00FA66AA">
            <w:pPr>
              <w:autoSpaceDE w:val="0"/>
              <w:spacing w:line="271" w:lineRule="exact"/>
              <w:ind w:left="103"/>
              <w:rPr>
                <w:rFonts w:hint="eastAsia"/>
              </w:rPr>
            </w:pPr>
            <w:r w:rsidRPr="00FA66AA">
              <w:rPr>
                <w:iCs/>
              </w:rPr>
              <w:t>Н</w:t>
            </w:r>
            <w:r w:rsidRPr="00FA66AA">
              <w:rPr>
                <w:iCs/>
                <w:spacing w:val="-4"/>
              </w:rPr>
              <w:t>а</w:t>
            </w:r>
            <w:r w:rsidRPr="00FA66AA">
              <w:rPr>
                <w:iCs/>
                <w:spacing w:val="-1"/>
              </w:rPr>
              <w:t>з</w:t>
            </w:r>
            <w:r w:rsidRPr="00FA66AA">
              <w:rPr>
                <w:iCs/>
                <w:spacing w:val="1"/>
              </w:rPr>
              <w:t>и</w:t>
            </w:r>
            <w:r w:rsidRPr="00FA66AA">
              <w:rPr>
                <w:iCs/>
              </w:rPr>
              <w:t>в п</w:t>
            </w:r>
            <w:r w:rsidRPr="00FA66AA">
              <w:rPr>
                <w:iCs/>
                <w:spacing w:val="1"/>
              </w:rPr>
              <w:t>о</w:t>
            </w:r>
            <w:r w:rsidRPr="00FA66AA">
              <w:rPr>
                <w:iCs/>
              </w:rPr>
              <w:t>ну</w:t>
            </w:r>
            <w:r w:rsidRPr="00FA66AA">
              <w:rPr>
                <w:iCs/>
                <w:spacing w:val="1"/>
              </w:rPr>
              <w:t>ђ</w:t>
            </w:r>
            <w:r w:rsidRPr="00FA66AA">
              <w:rPr>
                <w:iCs/>
                <w:spacing w:val="-16"/>
              </w:rPr>
              <w:t>а</w:t>
            </w:r>
            <w:r w:rsidRPr="00FA66AA">
              <w:rPr>
                <w:iCs/>
                <w:spacing w:val="-2"/>
              </w:rPr>
              <w:t>ч</w:t>
            </w:r>
            <w:r w:rsidRPr="00FA66AA">
              <w:rPr>
                <w:iCs/>
                <w:spacing w:val="1"/>
              </w:rPr>
              <w:t>а</w:t>
            </w:r>
            <w:r w:rsidRPr="00FA66AA">
              <w:rPr>
                <w:iCs/>
              </w:rPr>
              <w:t>:</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rsidR="00FA66AA" w:rsidRPr="00FA66AA" w:rsidRDefault="00FA66AA" w:rsidP="00FA66AA">
            <w:pPr>
              <w:autoSpaceDE w:val="0"/>
              <w:snapToGrid w:val="0"/>
              <w:rPr>
                <w:rFonts w:hint="eastAsia"/>
              </w:rPr>
            </w:pPr>
          </w:p>
        </w:tc>
      </w:tr>
      <w:tr w:rsidR="00FA66AA" w:rsidRPr="00FA66AA" w:rsidTr="00FA66AA">
        <w:trPr>
          <w:trHeight w:hRule="exact" w:val="546"/>
        </w:trPr>
        <w:tc>
          <w:tcPr>
            <w:tcW w:w="4111" w:type="dxa"/>
            <w:tcBorders>
              <w:top w:val="single" w:sz="4" w:space="0" w:color="000000"/>
              <w:left w:val="single" w:sz="4" w:space="0" w:color="000000"/>
              <w:bottom w:val="single" w:sz="4" w:space="0" w:color="000000"/>
            </w:tcBorders>
            <w:shd w:val="clear" w:color="auto" w:fill="auto"/>
          </w:tcPr>
          <w:p w:rsidR="00FA66AA" w:rsidRPr="00FA66AA" w:rsidRDefault="00FA66AA" w:rsidP="00FA66AA">
            <w:pPr>
              <w:autoSpaceDE w:val="0"/>
              <w:spacing w:line="268" w:lineRule="exact"/>
              <w:ind w:left="103"/>
              <w:rPr>
                <w:rFonts w:hint="eastAsia"/>
              </w:rPr>
            </w:pPr>
            <w:r w:rsidRPr="00FA66AA">
              <w:rPr>
                <w:iCs/>
              </w:rPr>
              <w:t>Адр</w:t>
            </w:r>
            <w:r w:rsidRPr="00FA66AA">
              <w:rPr>
                <w:iCs/>
                <w:spacing w:val="-1"/>
              </w:rPr>
              <w:t>е</w:t>
            </w:r>
            <w:r w:rsidRPr="00FA66AA">
              <w:rPr>
                <w:iCs/>
              </w:rPr>
              <w:t>са</w:t>
            </w:r>
            <w:r w:rsidRPr="00FA66AA">
              <w:rPr>
                <w:iCs/>
                <w:spacing w:val="1"/>
              </w:rPr>
              <w:t xml:space="preserve"> </w:t>
            </w:r>
            <w:r w:rsidRPr="00FA66AA">
              <w:rPr>
                <w:iCs/>
                <w:spacing w:val="-2"/>
              </w:rPr>
              <w:t>п</w:t>
            </w:r>
            <w:r w:rsidRPr="00FA66AA">
              <w:rPr>
                <w:iCs/>
                <w:spacing w:val="1"/>
              </w:rPr>
              <w:t>о</w:t>
            </w:r>
            <w:r w:rsidRPr="00FA66AA">
              <w:rPr>
                <w:iCs/>
              </w:rPr>
              <w:t>ну</w:t>
            </w:r>
            <w:r w:rsidRPr="00FA66AA">
              <w:rPr>
                <w:iCs/>
                <w:spacing w:val="1"/>
              </w:rPr>
              <w:t>ђ</w:t>
            </w:r>
            <w:r w:rsidRPr="00FA66AA">
              <w:rPr>
                <w:iCs/>
                <w:spacing w:val="-16"/>
              </w:rPr>
              <w:t>а</w:t>
            </w:r>
            <w:r w:rsidRPr="00FA66AA">
              <w:rPr>
                <w:iCs/>
                <w:spacing w:val="-2"/>
              </w:rPr>
              <w:t>ч</w:t>
            </w:r>
            <w:r w:rsidRPr="00FA66AA">
              <w:rPr>
                <w:iCs/>
                <w:spacing w:val="1"/>
              </w:rPr>
              <w:t>а</w:t>
            </w:r>
            <w:r w:rsidRPr="00FA66AA">
              <w:rPr>
                <w:iCs/>
              </w:rPr>
              <w:t>:</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rsidR="00FA66AA" w:rsidRPr="00FA66AA" w:rsidRDefault="00FA66AA" w:rsidP="00FA66AA">
            <w:pPr>
              <w:autoSpaceDE w:val="0"/>
              <w:snapToGrid w:val="0"/>
              <w:rPr>
                <w:rFonts w:hint="eastAsia"/>
              </w:rPr>
            </w:pPr>
          </w:p>
        </w:tc>
      </w:tr>
      <w:tr w:rsidR="00FA66AA" w:rsidRPr="00FA66AA" w:rsidTr="00FA66AA">
        <w:trPr>
          <w:trHeight w:hRule="exact" w:val="579"/>
        </w:trPr>
        <w:tc>
          <w:tcPr>
            <w:tcW w:w="4111" w:type="dxa"/>
            <w:tcBorders>
              <w:top w:val="single" w:sz="4" w:space="0" w:color="000000"/>
              <w:left w:val="single" w:sz="4" w:space="0" w:color="000000"/>
              <w:bottom w:val="single" w:sz="4" w:space="0" w:color="000000"/>
            </w:tcBorders>
            <w:shd w:val="clear" w:color="auto" w:fill="auto"/>
          </w:tcPr>
          <w:p w:rsidR="00FA66AA" w:rsidRPr="00FA66AA" w:rsidRDefault="00FA66AA" w:rsidP="00FA66AA">
            <w:pPr>
              <w:autoSpaceDE w:val="0"/>
              <w:spacing w:line="268" w:lineRule="exact"/>
              <w:ind w:left="103"/>
              <w:rPr>
                <w:rFonts w:hint="eastAsia"/>
              </w:rPr>
            </w:pPr>
            <w:r w:rsidRPr="00FA66AA">
              <w:rPr>
                <w:iCs/>
                <w:spacing w:val="1"/>
              </w:rPr>
              <w:t>Ма</w:t>
            </w:r>
            <w:r w:rsidRPr="00FA66AA">
              <w:rPr>
                <w:iCs/>
                <w:spacing w:val="-3"/>
              </w:rPr>
              <w:t>т</w:t>
            </w:r>
            <w:r w:rsidRPr="00FA66AA">
              <w:rPr>
                <w:iCs/>
                <w:spacing w:val="1"/>
              </w:rPr>
              <w:t>и</w:t>
            </w:r>
            <w:r w:rsidRPr="00FA66AA">
              <w:rPr>
                <w:iCs/>
              </w:rPr>
              <w:t>чни</w:t>
            </w:r>
            <w:r w:rsidRPr="00FA66AA">
              <w:rPr>
                <w:iCs/>
                <w:spacing w:val="1"/>
              </w:rPr>
              <w:t xml:space="preserve"> </w:t>
            </w:r>
            <w:r w:rsidRPr="00FA66AA">
              <w:rPr>
                <w:iCs/>
              </w:rPr>
              <w:t>бр</w:t>
            </w:r>
            <w:r w:rsidRPr="00FA66AA">
              <w:rPr>
                <w:iCs/>
                <w:spacing w:val="1"/>
              </w:rPr>
              <w:t>о</w:t>
            </w:r>
            <w:r w:rsidRPr="00FA66AA">
              <w:rPr>
                <w:iCs/>
              </w:rPr>
              <w:t>ј п</w:t>
            </w:r>
            <w:r w:rsidRPr="00FA66AA">
              <w:rPr>
                <w:iCs/>
                <w:spacing w:val="1"/>
              </w:rPr>
              <w:t>о</w:t>
            </w:r>
            <w:r w:rsidRPr="00FA66AA">
              <w:rPr>
                <w:iCs/>
              </w:rPr>
              <w:t>ну</w:t>
            </w:r>
            <w:r w:rsidRPr="00FA66AA">
              <w:rPr>
                <w:iCs/>
                <w:spacing w:val="1"/>
              </w:rPr>
              <w:t>ђ</w:t>
            </w:r>
            <w:r w:rsidRPr="00FA66AA">
              <w:rPr>
                <w:iCs/>
                <w:spacing w:val="-18"/>
              </w:rPr>
              <w:t>а</w:t>
            </w:r>
            <w:r w:rsidRPr="00FA66AA">
              <w:rPr>
                <w:iCs/>
              </w:rPr>
              <w:t>ч</w:t>
            </w:r>
            <w:r w:rsidRPr="00FA66AA">
              <w:rPr>
                <w:iCs/>
                <w:spacing w:val="1"/>
              </w:rPr>
              <w:t>а</w:t>
            </w:r>
            <w:r w:rsidRPr="00FA66AA">
              <w:rPr>
                <w:iCs/>
              </w:rPr>
              <w:t>:</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rsidR="00FA66AA" w:rsidRPr="00FA66AA" w:rsidRDefault="00FA66AA" w:rsidP="00FA66AA">
            <w:pPr>
              <w:autoSpaceDE w:val="0"/>
              <w:snapToGrid w:val="0"/>
              <w:rPr>
                <w:rFonts w:hint="eastAsia"/>
              </w:rPr>
            </w:pPr>
          </w:p>
        </w:tc>
      </w:tr>
      <w:tr w:rsidR="00FA66AA" w:rsidRPr="00FA66AA" w:rsidTr="00FA66AA">
        <w:trPr>
          <w:trHeight w:hRule="exact" w:val="590"/>
        </w:trPr>
        <w:tc>
          <w:tcPr>
            <w:tcW w:w="4111" w:type="dxa"/>
            <w:tcBorders>
              <w:top w:val="single" w:sz="4" w:space="0" w:color="000000"/>
              <w:left w:val="single" w:sz="4" w:space="0" w:color="000000"/>
              <w:bottom w:val="single" w:sz="4" w:space="0" w:color="000000"/>
            </w:tcBorders>
            <w:shd w:val="clear" w:color="auto" w:fill="auto"/>
          </w:tcPr>
          <w:p w:rsidR="00FA66AA" w:rsidRPr="00FA66AA" w:rsidRDefault="00FA66AA" w:rsidP="00FA66AA">
            <w:pPr>
              <w:tabs>
                <w:tab w:val="left" w:pos="1583"/>
                <w:tab w:val="left" w:pos="4143"/>
              </w:tabs>
              <w:autoSpaceDE w:val="0"/>
              <w:spacing w:line="268" w:lineRule="exact"/>
              <w:ind w:left="103"/>
              <w:rPr>
                <w:rFonts w:hint="eastAsia"/>
                <w:iCs/>
              </w:rPr>
            </w:pPr>
            <w:r w:rsidRPr="00FA66AA">
              <w:rPr>
                <w:iCs/>
                <w:spacing w:val="-1"/>
              </w:rPr>
              <w:t>П</w:t>
            </w:r>
            <w:r w:rsidRPr="00FA66AA">
              <w:rPr>
                <w:iCs/>
                <w:spacing w:val="1"/>
              </w:rPr>
              <w:t>ор</w:t>
            </w:r>
            <w:r w:rsidRPr="00FA66AA">
              <w:rPr>
                <w:iCs/>
                <w:spacing w:val="-1"/>
              </w:rPr>
              <w:t>е</w:t>
            </w:r>
            <w:r w:rsidRPr="00FA66AA">
              <w:rPr>
                <w:iCs/>
              </w:rPr>
              <w:t>ски</w:t>
            </w:r>
            <w:r w:rsidRPr="00FA66AA">
              <w:rPr>
                <w:iCs/>
                <w:lang w:val="sr-Cyrl-RS"/>
              </w:rPr>
              <w:t xml:space="preserve"> </w:t>
            </w:r>
            <w:r w:rsidRPr="00FA66AA">
              <w:rPr>
                <w:iCs/>
                <w:spacing w:val="1"/>
              </w:rPr>
              <w:t>и</w:t>
            </w:r>
            <w:r w:rsidRPr="00FA66AA">
              <w:rPr>
                <w:iCs/>
              </w:rPr>
              <w:t>ден</w:t>
            </w:r>
            <w:r w:rsidRPr="00FA66AA">
              <w:rPr>
                <w:iCs/>
                <w:spacing w:val="-3"/>
              </w:rPr>
              <w:t>т</w:t>
            </w:r>
            <w:r w:rsidRPr="00FA66AA">
              <w:rPr>
                <w:iCs/>
                <w:spacing w:val="1"/>
              </w:rPr>
              <w:t>ифи</w:t>
            </w:r>
            <w:r w:rsidRPr="00FA66AA">
              <w:rPr>
                <w:iCs/>
              </w:rPr>
              <w:t>кац</w:t>
            </w:r>
            <w:r w:rsidRPr="00FA66AA">
              <w:rPr>
                <w:iCs/>
                <w:spacing w:val="1"/>
              </w:rPr>
              <w:t>ио</w:t>
            </w:r>
            <w:r w:rsidRPr="00FA66AA">
              <w:rPr>
                <w:iCs/>
              </w:rPr>
              <w:t>ни</w:t>
            </w:r>
            <w:r w:rsidRPr="00FA66AA">
              <w:rPr>
                <w:iCs/>
                <w:lang w:val="sr-Cyrl-RS"/>
              </w:rPr>
              <w:t xml:space="preserve"> </w:t>
            </w:r>
            <w:r w:rsidRPr="00FA66AA">
              <w:rPr>
                <w:iCs/>
                <w:spacing w:val="-1"/>
              </w:rPr>
              <w:t>б</w:t>
            </w:r>
            <w:r w:rsidRPr="00FA66AA">
              <w:rPr>
                <w:iCs/>
                <w:spacing w:val="1"/>
              </w:rPr>
              <w:t>р</w:t>
            </w:r>
            <w:r w:rsidRPr="00FA66AA">
              <w:rPr>
                <w:iCs/>
                <w:spacing w:val="-1"/>
              </w:rPr>
              <w:t>о</w:t>
            </w:r>
            <w:r w:rsidRPr="00FA66AA">
              <w:rPr>
                <w:iCs/>
              </w:rPr>
              <w:t>ј</w:t>
            </w:r>
          </w:p>
          <w:p w:rsidR="00FA66AA" w:rsidRPr="00FA66AA" w:rsidRDefault="00FA66AA" w:rsidP="00FA66AA">
            <w:pPr>
              <w:autoSpaceDE w:val="0"/>
              <w:ind w:left="103"/>
              <w:rPr>
                <w:rFonts w:hint="eastAsia"/>
              </w:rPr>
            </w:pPr>
            <w:r w:rsidRPr="00FA66AA">
              <w:rPr>
                <w:iCs/>
              </w:rPr>
              <w:t>п</w:t>
            </w:r>
            <w:r w:rsidRPr="00FA66AA">
              <w:rPr>
                <w:iCs/>
                <w:spacing w:val="1"/>
              </w:rPr>
              <w:t>о</w:t>
            </w:r>
            <w:r w:rsidRPr="00FA66AA">
              <w:rPr>
                <w:iCs/>
              </w:rPr>
              <w:t>ну</w:t>
            </w:r>
            <w:r w:rsidRPr="00FA66AA">
              <w:rPr>
                <w:iCs/>
                <w:spacing w:val="1"/>
              </w:rPr>
              <w:t>ђ</w:t>
            </w:r>
            <w:r w:rsidRPr="00FA66AA">
              <w:rPr>
                <w:iCs/>
                <w:spacing w:val="-16"/>
              </w:rPr>
              <w:t>а</w:t>
            </w:r>
            <w:r w:rsidRPr="00FA66AA">
              <w:rPr>
                <w:iCs/>
              </w:rPr>
              <w:t>ча</w:t>
            </w:r>
            <w:r w:rsidRPr="00FA66AA">
              <w:rPr>
                <w:iCs/>
                <w:spacing w:val="-1"/>
              </w:rPr>
              <w:t xml:space="preserve"> </w:t>
            </w:r>
            <w:r w:rsidRPr="00FA66AA">
              <w:rPr>
                <w:iCs/>
              </w:rPr>
              <w:t>(</w:t>
            </w:r>
            <w:r w:rsidRPr="00FA66AA">
              <w:rPr>
                <w:iCs/>
                <w:spacing w:val="-1"/>
              </w:rPr>
              <w:t>П</w:t>
            </w:r>
            <w:r w:rsidRPr="00FA66AA">
              <w:rPr>
                <w:iCs/>
                <w:spacing w:val="1"/>
              </w:rPr>
              <w:t>И</w:t>
            </w:r>
            <w:r w:rsidRPr="00FA66AA">
              <w:rPr>
                <w:iCs/>
              </w:rPr>
              <w:t>Б</w:t>
            </w:r>
            <w:r w:rsidRPr="00FA66AA">
              <w:rPr>
                <w:iCs/>
                <w:spacing w:val="-1"/>
              </w:rPr>
              <w:t>)</w:t>
            </w:r>
            <w:r w:rsidRPr="00FA66AA">
              <w:rPr>
                <w:iCs/>
              </w:rPr>
              <w:t>:</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rsidR="00FA66AA" w:rsidRPr="00FA66AA" w:rsidRDefault="00FA66AA" w:rsidP="00FA66AA">
            <w:pPr>
              <w:autoSpaceDE w:val="0"/>
              <w:snapToGrid w:val="0"/>
              <w:rPr>
                <w:rFonts w:hint="eastAsia"/>
              </w:rPr>
            </w:pPr>
          </w:p>
        </w:tc>
      </w:tr>
      <w:tr w:rsidR="00FA66AA" w:rsidRPr="00FA66AA" w:rsidTr="00FA66AA">
        <w:trPr>
          <w:trHeight w:hRule="exact" w:val="397"/>
        </w:trPr>
        <w:tc>
          <w:tcPr>
            <w:tcW w:w="4111" w:type="dxa"/>
            <w:tcBorders>
              <w:top w:val="single" w:sz="4" w:space="0" w:color="000000"/>
              <w:left w:val="single" w:sz="4" w:space="0" w:color="000000"/>
              <w:bottom w:val="single" w:sz="4" w:space="0" w:color="000000"/>
            </w:tcBorders>
            <w:shd w:val="clear" w:color="auto" w:fill="auto"/>
          </w:tcPr>
          <w:p w:rsidR="00FA66AA" w:rsidRPr="00FA66AA" w:rsidRDefault="00FA66AA" w:rsidP="00FA66AA">
            <w:pPr>
              <w:autoSpaceDE w:val="0"/>
              <w:spacing w:line="268" w:lineRule="exact"/>
              <w:ind w:left="103"/>
              <w:rPr>
                <w:rFonts w:hint="eastAsia"/>
              </w:rPr>
            </w:pPr>
            <w:r w:rsidRPr="00FA66AA">
              <w:rPr>
                <w:iCs/>
                <w:spacing w:val="1"/>
              </w:rPr>
              <w:t>Им</w:t>
            </w:r>
            <w:r w:rsidRPr="00FA66AA">
              <w:rPr>
                <w:iCs/>
              </w:rPr>
              <w:t>е</w:t>
            </w:r>
            <w:r w:rsidRPr="00FA66AA">
              <w:rPr>
                <w:iCs/>
                <w:spacing w:val="-1"/>
              </w:rPr>
              <w:t xml:space="preserve"> </w:t>
            </w:r>
            <w:r w:rsidRPr="00FA66AA">
              <w:rPr>
                <w:iCs/>
                <w:spacing w:val="1"/>
              </w:rPr>
              <w:t>о</w:t>
            </w:r>
            <w:r w:rsidRPr="00FA66AA">
              <w:rPr>
                <w:iCs/>
              </w:rPr>
              <w:t>с</w:t>
            </w:r>
            <w:r w:rsidRPr="00FA66AA">
              <w:rPr>
                <w:iCs/>
                <w:spacing w:val="1"/>
              </w:rPr>
              <w:t>о</w:t>
            </w:r>
            <w:r w:rsidRPr="00FA66AA">
              <w:rPr>
                <w:iCs/>
                <w:spacing w:val="-1"/>
              </w:rPr>
              <w:t>б</w:t>
            </w:r>
            <w:r w:rsidRPr="00FA66AA">
              <w:rPr>
                <w:iCs/>
              </w:rPr>
              <w:t>е</w:t>
            </w:r>
            <w:r w:rsidRPr="00FA66AA">
              <w:rPr>
                <w:iCs/>
                <w:spacing w:val="-1"/>
              </w:rPr>
              <w:t xml:space="preserve"> </w:t>
            </w:r>
            <w:r w:rsidRPr="00FA66AA">
              <w:rPr>
                <w:iCs/>
                <w:spacing w:val="-3"/>
              </w:rPr>
              <w:t>з</w:t>
            </w:r>
            <w:r w:rsidRPr="00FA66AA">
              <w:rPr>
                <w:iCs/>
              </w:rPr>
              <w:t>а</w:t>
            </w:r>
            <w:r w:rsidRPr="00FA66AA">
              <w:rPr>
                <w:iCs/>
                <w:spacing w:val="1"/>
              </w:rPr>
              <w:t xml:space="preserve"> </w:t>
            </w:r>
            <w:r w:rsidRPr="00FA66AA">
              <w:rPr>
                <w:iCs/>
              </w:rPr>
              <w:t>к</w:t>
            </w:r>
            <w:r w:rsidRPr="00FA66AA">
              <w:rPr>
                <w:iCs/>
                <w:spacing w:val="1"/>
              </w:rPr>
              <w:t>о</w:t>
            </w:r>
            <w:r w:rsidRPr="00FA66AA">
              <w:rPr>
                <w:iCs/>
              </w:rPr>
              <w:t>н</w:t>
            </w:r>
            <w:r w:rsidRPr="00FA66AA">
              <w:rPr>
                <w:iCs/>
                <w:spacing w:val="-6"/>
              </w:rPr>
              <w:t>т</w:t>
            </w:r>
            <w:r w:rsidRPr="00FA66AA">
              <w:rPr>
                <w:iCs/>
                <w:spacing w:val="1"/>
              </w:rPr>
              <w:t>а</w:t>
            </w:r>
            <w:r w:rsidRPr="00FA66AA">
              <w:rPr>
                <w:iCs/>
                <w:spacing w:val="2"/>
              </w:rPr>
              <w:t>к</w:t>
            </w:r>
            <w:r w:rsidRPr="00FA66AA">
              <w:rPr>
                <w:iCs/>
                <w:spacing w:val="-3"/>
              </w:rPr>
              <w:t>т</w:t>
            </w:r>
            <w:r w:rsidRPr="00FA66AA">
              <w:rPr>
                <w:iCs/>
              </w:rPr>
              <w:t>:</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rsidR="00FA66AA" w:rsidRPr="00FA66AA" w:rsidRDefault="00FA66AA" w:rsidP="00FA66AA">
            <w:pPr>
              <w:autoSpaceDE w:val="0"/>
              <w:snapToGrid w:val="0"/>
              <w:rPr>
                <w:rFonts w:hint="eastAsia"/>
              </w:rPr>
            </w:pPr>
          </w:p>
        </w:tc>
      </w:tr>
      <w:tr w:rsidR="00FA66AA" w:rsidRPr="00FA66AA" w:rsidTr="00FA66AA">
        <w:trPr>
          <w:trHeight w:hRule="exact" w:val="562"/>
        </w:trPr>
        <w:tc>
          <w:tcPr>
            <w:tcW w:w="4111" w:type="dxa"/>
            <w:tcBorders>
              <w:top w:val="single" w:sz="4" w:space="0" w:color="000000"/>
              <w:left w:val="single" w:sz="4" w:space="0" w:color="000000"/>
              <w:bottom w:val="single" w:sz="4" w:space="0" w:color="000000"/>
            </w:tcBorders>
            <w:shd w:val="clear" w:color="auto" w:fill="auto"/>
          </w:tcPr>
          <w:p w:rsidR="00FA66AA" w:rsidRPr="00FA66AA" w:rsidRDefault="00FA66AA" w:rsidP="00FA66AA">
            <w:pPr>
              <w:autoSpaceDE w:val="0"/>
              <w:spacing w:line="268" w:lineRule="exact"/>
              <w:ind w:left="103"/>
              <w:rPr>
                <w:rFonts w:hint="eastAsia"/>
              </w:rPr>
            </w:pPr>
            <w:r w:rsidRPr="00FA66AA">
              <w:rPr>
                <w:iCs/>
              </w:rPr>
              <w:t>Е</w:t>
            </w:r>
            <w:r w:rsidRPr="00FA66AA">
              <w:rPr>
                <w:iCs/>
                <w:spacing w:val="-1"/>
              </w:rPr>
              <w:t>л</w:t>
            </w:r>
            <w:r w:rsidRPr="00FA66AA">
              <w:rPr>
                <w:iCs/>
                <w:spacing w:val="1"/>
              </w:rPr>
              <w:t>е</w:t>
            </w:r>
            <w:r w:rsidRPr="00FA66AA">
              <w:rPr>
                <w:iCs/>
                <w:spacing w:val="2"/>
              </w:rPr>
              <w:t>к</w:t>
            </w:r>
            <w:r w:rsidRPr="00FA66AA">
              <w:rPr>
                <w:iCs/>
                <w:spacing w:val="-6"/>
              </w:rPr>
              <w:t>т</w:t>
            </w:r>
            <w:r w:rsidRPr="00FA66AA">
              <w:rPr>
                <w:iCs/>
                <w:spacing w:val="1"/>
              </w:rPr>
              <w:t>ро</w:t>
            </w:r>
            <w:r w:rsidRPr="00FA66AA">
              <w:rPr>
                <w:iCs/>
              </w:rPr>
              <w:t>нска</w:t>
            </w:r>
            <w:r w:rsidRPr="00FA66AA">
              <w:rPr>
                <w:iCs/>
                <w:spacing w:val="1"/>
              </w:rPr>
              <w:t xml:space="preserve"> а</w:t>
            </w:r>
            <w:r w:rsidRPr="00FA66AA">
              <w:rPr>
                <w:iCs/>
              </w:rPr>
              <w:t>др</w:t>
            </w:r>
            <w:r w:rsidRPr="00FA66AA">
              <w:rPr>
                <w:iCs/>
                <w:spacing w:val="-1"/>
              </w:rPr>
              <w:t>е</w:t>
            </w:r>
            <w:r w:rsidRPr="00FA66AA">
              <w:rPr>
                <w:iCs/>
              </w:rPr>
              <w:t>са</w:t>
            </w:r>
            <w:r w:rsidRPr="00FA66AA">
              <w:rPr>
                <w:iCs/>
                <w:spacing w:val="-1"/>
              </w:rPr>
              <w:t xml:space="preserve"> </w:t>
            </w:r>
            <w:r w:rsidRPr="00FA66AA">
              <w:rPr>
                <w:iCs/>
              </w:rPr>
              <w:t>п</w:t>
            </w:r>
            <w:r w:rsidRPr="00FA66AA">
              <w:rPr>
                <w:iCs/>
                <w:spacing w:val="1"/>
              </w:rPr>
              <w:t>о</w:t>
            </w:r>
            <w:r w:rsidRPr="00FA66AA">
              <w:rPr>
                <w:iCs/>
              </w:rPr>
              <w:t>ну</w:t>
            </w:r>
            <w:r w:rsidRPr="00FA66AA">
              <w:rPr>
                <w:iCs/>
                <w:spacing w:val="1"/>
              </w:rPr>
              <w:t>ђ</w:t>
            </w:r>
            <w:r w:rsidRPr="00FA66AA">
              <w:rPr>
                <w:iCs/>
                <w:spacing w:val="-16"/>
              </w:rPr>
              <w:t>а</w:t>
            </w:r>
            <w:r w:rsidRPr="00FA66AA">
              <w:rPr>
                <w:iCs/>
              </w:rPr>
              <w:t>ча</w:t>
            </w:r>
            <w:r w:rsidRPr="00FA66AA">
              <w:rPr>
                <w:iCs/>
                <w:spacing w:val="-1"/>
              </w:rPr>
              <w:t xml:space="preserve"> </w:t>
            </w:r>
            <w:r w:rsidRPr="00FA66AA">
              <w:rPr>
                <w:iCs/>
                <w:spacing w:val="3"/>
              </w:rPr>
              <w:t>(</w:t>
            </w:r>
            <w:r w:rsidRPr="00FA66AA">
              <w:rPr>
                <w:iCs/>
                <w:spacing w:val="1"/>
              </w:rPr>
              <w:t>e</w:t>
            </w:r>
            <w:r w:rsidRPr="00FA66AA">
              <w:rPr>
                <w:iCs/>
                <w:spacing w:val="-1"/>
              </w:rPr>
              <w:t>-</w:t>
            </w:r>
            <w:r w:rsidRPr="00FA66AA">
              <w:rPr>
                <w:iCs/>
                <w:spacing w:val="-3"/>
              </w:rPr>
              <w:t>m</w:t>
            </w:r>
            <w:r w:rsidRPr="00FA66AA">
              <w:rPr>
                <w:iCs/>
                <w:spacing w:val="1"/>
              </w:rPr>
              <w:t>a</w:t>
            </w:r>
            <w:r w:rsidRPr="00FA66AA">
              <w:rPr>
                <w:iCs/>
              </w:rPr>
              <w:t>i</w:t>
            </w:r>
            <w:r w:rsidRPr="00FA66AA">
              <w:rPr>
                <w:iCs/>
                <w:spacing w:val="-1"/>
              </w:rPr>
              <w:t>l):</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rsidR="00FA66AA" w:rsidRPr="00FA66AA" w:rsidRDefault="00FA66AA" w:rsidP="00FA66AA">
            <w:pPr>
              <w:autoSpaceDE w:val="0"/>
              <w:snapToGrid w:val="0"/>
              <w:rPr>
                <w:rFonts w:hint="eastAsia"/>
              </w:rPr>
            </w:pPr>
          </w:p>
        </w:tc>
      </w:tr>
      <w:tr w:rsidR="00FA66AA" w:rsidRPr="00FA66AA" w:rsidTr="00FA66AA">
        <w:trPr>
          <w:trHeight w:hRule="exact" w:val="425"/>
        </w:trPr>
        <w:tc>
          <w:tcPr>
            <w:tcW w:w="4111" w:type="dxa"/>
            <w:tcBorders>
              <w:top w:val="single" w:sz="4" w:space="0" w:color="000000"/>
              <w:left w:val="single" w:sz="4" w:space="0" w:color="000000"/>
              <w:bottom w:val="single" w:sz="4" w:space="0" w:color="000000"/>
            </w:tcBorders>
            <w:shd w:val="clear" w:color="auto" w:fill="auto"/>
          </w:tcPr>
          <w:p w:rsidR="00FA66AA" w:rsidRPr="00FA66AA" w:rsidRDefault="00FA66AA" w:rsidP="00FA66AA">
            <w:pPr>
              <w:autoSpaceDE w:val="0"/>
              <w:spacing w:line="268" w:lineRule="exact"/>
              <w:ind w:left="103"/>
              <w:rPr>
                <w:rFonts w:hint="eastAsia"/>
              </w:rPr>
            </w:pPr>
            <w:r w:rsidRPr="00FA66AA">
              <w:rPr>
                <w:iCs/>
                <w:spacing w:val="-7"/>
              </w:rPr>
              <w:t>Т</w:t>
            </w:r>
            <w:r w:rsidRPr="00FA66AA">
              <w:rPr>
                <w:iCs/>
                <w:spacing w:val="-6"/>
              </w:rPr>
              <w:t>е</w:t>
            </w:r>
            <w:r w:rsidRPr="00FA66AA">
              <w:rPr>
                <w:iCs/>
                <w:spacing w:val="-1"/>
              </w:rPr>
              <w:t>ле</w:t>
            </w:r>
            <w:r w:rsidRPr="00FA66AA">
              <w:rPr>
                <w:iCs/>
                <w:spacing w:val="1"/>
              </w:rPr>
              <w:t>фо</w:t>
            </w:r>
            <w:r w:rsidRPr="00FA66AA">
              <w:rPr>
                <w:iCs/>
              </w:rPr>
              <w:t>н:</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rsidR="00FA66AA" w:rsidRPr="00FA66AA" w:rsidRDefault="00FA66AA" w:rsidP="00FA66AA">
            <w:pPr>
              <w:autoSpaceDE w:val="0"/>
              <w:snapToGrid w:val="0"/>
              <w:rPr>
                <w:rFonts w:hint="eastAsia"/>
              </w:rPr>
            </w:pPr>
          </w:p>
        </w:tc>
      </w:tr>
      <w:tr w:rsidR="00FA66AA" w:rsidRPr="00FA66AA" w:rsidTr="00FA66AA">
        <w:trPr>
          <w:trHeight w:hRule="exact" w:val="430"/>
        </w:trPr>
        <w:tc>
          <w:tcPr>
            <w:tcW w:w="4111" w:type="dxa"/>
            <w:tcBorders>
              <w:top w:val="single" w:sz="4" w:space="0" w:color="000000"/>
              <w:left w:val="single" w:sz="4" w:space="0" w:color="000000"/>
              <w:bottom w:val="single" w:sz="4" w:space="0" w:color="000000"/>
            </w:tcBorders>
            <w:shd w:val="clear" w:color="auto" w:fill="auto"/>
          </w:tcPr>
          <w:p w:rsidR="00FA66AA" w:rsidRPr="00FA66AA" w:rsidRDefault="00FA66AA" w:rsidP="00FA66AA">
            <w:pPr>
              <w:autoSpaceDE w:val="0"/>
              <w:spacing w:line="271" w:lineRule="exact"/>
              <w:ind w:left="103"/>
              <w:rPr>
                <w:rFonts w:hint="eastAsia"/>
              </w:rPr>
            </w:pPr>
            <w:r w:rsidRPr="00FA66AA">
              <w:rPr>
                <w:iCs/>
                <w:spacing w:val="-7"/>
              </w:rPr>
              <w:t>Т</w:t>
            </w:r>
            <w:r w:rsidRPr="00FA66AA">
              <w:rPr>
                <w:iCs/>
                <w:spacing w:val="-6"/>
              </w:rPr>
              <w:t>е</w:t>
            </w:r>
            <w:r w:rsidRPr="00FA66AA">
              <w:rPr>
                <w:iCs/>
                <w:spacing w:val="-1"/>
              </w:rPr>
              <w:t>леф</w:t>
            </w:r>
            <w:r w:rsidRPr="00FA66AA">
              <w:rPr>
                <w:iCs/>
                <w:spacing w:val="1"/>
              </w:rPr>
              <w:t>а</w:t>
            </w:r>
            <w:r w:rsidRPr="00FA66AA">
              <w:rPr>
                <w:iCs/>
                <w:spacing w:val="-3"/>
              </w:rPr>
              <w:t>к</w:t>
            </w:r>
            <w:r w:rsidRPr="00FA66AA">
              <w:rPr>
                <w:iCs/>
              </w:rPr>
              <w:t>с:</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rsidR="00FA66AA" w:rsidRPr="00FA66AA" w:rsidRDefault="00FA66AA" w:rsidP="00FA66AA">
            <w:pPr>
              <w:autoSpaceDE w:val="0"/>
              <w:snapToGrid w:val="0"/>
              <w:rPr>
                <w:rFonts w:hint="eastAsia"/>
              </w:rPr>
            </w:pPr>
          </w:p>
        </w:tc>
      </w:tr>
      <w:tr w:rsidR="00FA66AA" w:rsidRPr="00FA66AA" w:rsidTr="00FA66AA">
        <w:trPr>
          <w:trHeight w:hRule="exact" w:val="409"/>
        </w:trPr>
        <w:tc>
          <w:tcPr>
            <w:tcW w:w="4111" w:type="dxa"/>
            <w:tcBorders>
              <w:top w:val="single" w:sz="4" w:space="0" w:color="000000"/>
              <w:left w:val="single" w:sz="4" w:space="0" w:color="000000"/>
              <w:bottom w:val="single" w:sz="4" w:space="0" w:color="000000"/>
            </w:tcBorders>
            <w:shd w:val="clear" w:color="auto" w:fill="auto"/>
          </w:tcPr>
          <w:p w:rsidR="00FA66AA" w:rsidRPr="00FA66AA" w:rsidRDefault="00FA66AA" w:rsidP="00FA66AA">
            <w:pPr>
              <w:autoSpaceDE w:val="0"/>
              <w:spacing w:line="268" w:lineRule="exact"/>
              <w:ind w:left="103"/>
              <w:rPr>
                <w:rFonts w:hint="eastAsia"/>
              </w:rPr>
            </w:pPr>
            <w:r w:rsidRPr="00FA66AA">
              <w:rPr>
                <w:iCs/>
              </w:rPr>
              <w:t>Бр</w:t>
            </w:r>
            <w:r w:rsidRPr="00FA66AA">
              <w:rPr>
                <w:iCs/>
                <w:spacing w:val="1"/>
              </w:rPr>
              <w:t>о</w:t>
            </w:r>
            <w:r w:rsidRPr="00FA66AA">
              <w:rPr>
                <w:iCs/>
              </w:rPr>
              <w:t xml:space="preserve">ј </w:t>
            </w:r>
            <w:r w:rsidRPr="00FA66AA">
              <w:rPr>
                <w:iCs/>
                <w:spacing w:val="1"/>
              </w:rPr>
              <w:t>р</w:t>
            </w:r>
            <w:r w:rsidRPr="00FA66AA">
              <w:rPr>
                <w:iCs/>
                <w:spacing w:val="-16"/>
              </w:rPr>
              <w:t>а</w:t>
            </w:r>
            <w:r w:rsidRPr="00FA66AA">
              <w:rPr>
                <w:iCs/>
              </w:rPr>
              <w:t>чу</w:t>
            </w:r>
            <w:r w:rsidRPr="00FA66AA">
              <w:rPr>
                <w:iCs/>
                <w:spacing w:val="-2"/>
              </w:rPr>
              <w:t>н</w:t>
            </w:r>
            <w:r w:rsidRPr="00FA66AA">
              <w:rPr>
                <w:iCs/>
              </w:rPr>
              <w:t>а</w:t>
            </w:r>
            <w:r w:rsidRPr="00FA66AA">
              <w:rPr>
                <w:iCs/>
                <w:spacing w:val="1"/>
              </w:rPr>
              <w:t xml:space="preserve"> </w:t>
            </w:r>
            <w:r w:rsidRPr="00FA66AA">
              <w:rPr>
                <w:iCs/>
              </w:rPr>
              <w:t>п</w:t>
            </w:r>
            <w:r w:rsidRPr="00FA66AA">
              <w:rPr>
                <w:iCs/>
                <w:spacing w:val="1"/>
              </w:rPr>
              <w:t>о</w:t>
            </w:r>
            <w:r w:rsidRPr="00FA66AA">
              <w:rPr>
                <w:iCs/>
              </w:rPr>
              <w:t>н</w:t>
            </w:r>
            <w:r w:rsidRPr="00FA66AA">
              <w:rPr>
                <w:iCs/>
                <w:spacing w:val="-2"/>
              </w:rPr>
              <w:t>у</w:t>
            </w:r>
            <w:r w:rsidRPr="00FA66AA">
              <w:rPr>
                <w:iCs/>
                <w:spacing w:val="1"/>
              </w:rPr>
              <w:t>ђ</w:t>
            </w:r>
            <w:r w:rsidRPr="00FA66AA">
              <w:rPr>
                <w:iCs/>
                <w:spacing w:val="-16"/>
              </w:rPr>
              <w:t>а</w:t>
            </w:r>
            <w:r w:rsidRPr="00FA66AA">
              <w:rPr>
                <w:iCs/>
              </w:rPr>
              <w:t>ча</w:t>
            </w:r>
            <w:r w:rsidRPr="00FA66AA">
              <w:rPr>
                <w:iCs/>
                <w:spacing w:val="-1"/>
              </w:rPr>
              <w:t xml:space="preserve"> </w:t>
            </w:r>
            <w:r w:rsidRPr="00FA66AA">
              <w:rPr>
                <w:iCs/>
              </w:rPr>
              <w:t>и</w:t>
            </w:r>
            <w:r w:rsidRPr="00FA66AA">
              <w:rPr>
                <w:iCs/>
                <w:spacing w:val="1"/>
              </w:rPr>
              <w:t xml:space="preserve"> </w:t>
            </w:r>
            <w:r w:rsidRPr="00FA66AA">
              <w:rPr>
                <w:iCs/>
              </w:rPr>
              <w:t>н</w:t>
            </w:r>
            <w:r w:rsidRPr="00FA66AA">
              <w:rPr>
                <w:iCs/>
                <w:spacing w:val="-3"/>
              </w:rPr>
              <w:t>а</w:t>
            </w:r>
            <w:r w:rsidRPr="00FA66AA">
              <w:rPr>
                <w:iCs/>
                <w:spacing w:val="-1"/>
              </w:rPr>
              <w:t>з</w:t>
            </w:r>
            <w:r w:rsidRPr="00FA66AA">
              <w:rPr>
                <w:iCs/>
                <w:spacing w:val="1"/>
              </w:rPr>
              <w:t>и</w:t>
            </w:r>
            <w:r w:rsidRPr="00FA66AA">
              <w:rPr>
                <w:iCs/>
              </w:rPr>
              <w:t xml:space="preserve">в </w:t>
            </w:r>
            <w:r w:rsidRPr="00FA66AA">
              <w:rPr>
                <w:iCs/>
                <w:spacing w:val="-1"/>
              </w:rPr>
              <w:t>б</w:t>
            </w:r>
            <w:r w:rsidRPr="00FA66AA">
              <w:rPr>
                <w:iCs/>
                <w:spacing w:val="1"/>
              </w:rPr>
              <w:t>а</w:t>
            </w:r>
            <w:r w:rsidRPr="00FA66AA">
              <w:rPr>
                <w:iCs/>
              </w:rPr>
              <w:t>нк</w:t>
            </w:r>
            <w:r w:rsidRPr="00FA66AA">
              <w:rPr>
                <w:iCs/>
                <w:spacing w:val="1"/>
              </w:rPr>
              <w:t>е:</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rsidR="00FA66AA" w:rsidRPr="00FA66AA" w:rsidRDefault="00FA66AA" w:rsidP="00FA66AA">
            <w:pPr>
              <w:autoSpaceDE w:val="0"/>
              <w:snapToGrid w:val="0"/>
              <w:rPr>
                <w:rFonts w:hint="eastAsia"/>
              </w:rPr>
            </w:pPr>
          </w:p>
        </w:tc>
      </w:tr>
      <w:tr w:rsidR="00FA66AA" w:rsidRPr="00FA66AA" w:rsidTr="00FA66AA">
        <w:trPr>
          <w:trHeight w:hRule="exact" w:val="571"/>
        </w:trPr>
        <w:tc>
          <w:tcPr>
            <w:tcW w:w="4111" w:type="dxa"/>
            <w:tcBorders>
              <w:top w:val="single" w:sz="4" w:space="0" w:color="000000"/>
              <w:left w:val="single" w:sz="4" w:space="0" w:color="000000"/>
              <w:bottom w:val="single" w:sz="4" w:space="0" w:color="000000"/>
            </w:tcBorders>
            <w:shd w:val="clear" w:color="auto" w:fill="auto"/>
          </w:tcPr>
          <w:p w:rsidR="00FA66AA" w:rsidRPr="00FA66AA" w:rsidRDefault="00FA66AA" w:rsidP="00FA66AA">
            <w:pPr>
              <w:tabs>
                <w:tab w:val="left" w:pos="1023"/>
                <w:tab w:val="left" w:pos="2523"/>
                <w:tab w:val="left" w:pos="3023"/>
              </w:tabs>
              <w:autoSpaceDE w:val="0"/>
              <w:spacing w:line="268" w:lineRule="exact"/>
              <w:ind w:left="103"/>
              <w:rPr>
                <w:rFonts w:hint="eastAsia"/>
                <w:iCs/>
              </w:rPr>
            </w:pPr>
            <w:r w:rsidRPr="00FA66AA">
              <w:rPr>
                <w:iCs/>
                <w:spacing w:val="1"/>
              </w:rPr>
              <w:t>Ли</w:t>
            </w:r>
            <w:r w:rsidRPr="00FA66AA">
              <w:rPr>
                <w:iCs/>
              </w:rPr>
              <w:t>це</w:t>
            </w:r>
            <w:r w:rsidRPr="00FA66AA">
              <w:rPr>
                <w:iCs/>
                <w:lang w:val="sr-Cyrl-RS"/>
              </w:rPr>
              <w:t xml:space="preserve"> </w:t>
            </w:r>
            <w:r w:rsidRPr="00FA66AA">
              <w:rPr>
                <w:iCs/>
                <w:spacing w:val="1"/>
              </w:rPr>
              <w:t>о</w:t>
            </w:r>
            <w:r w:rsidRPr="00FA66AA">
              <w:rPr>
                <w:iCs/>
                <w:spacing w:val="-8"/>
              </w:rPr>
              <w:t>в</w:t>
            </w:r>
            <w:r w:rsidRPr="00FA66AA">
              <w:rPr>
                <w:iCs/>
                <w:spacing w:val="-1"/>
              </w:rPr>
              <w:t>л</w:t>
            </w:r>
            <w:r w:rsidRPr="00FA66AA">
              <w:rPr>
                <w:iCs/>
                <w:spacing w:val="1"/>
              </w:rPr>
              <w:t>а</w:t>
            </w:r>
            <w:r w:rsidRPr="00FA66AA">
              <w:rPr>
                <w:iCs/>
                <w:spacing w:val="-2"/>
              </w:rPr>
              <w:t>ш</w:t>
            </w:r>
            <w:r w:rsidRPr="00FA66AA">
              <w:rPr>
                <w:iCs/>
                <w:spacing w:val="1"/>
              </w:rPr>
              <w:t>ће</w:t>
            </w:r>
            <w:r w:rsidRPr="00FA66AA">
              <w:rPr>
                <w:iCs/>
              </w:rPr>
              <w:t>но</w:t>
            </w:r>
            <w:r w:rsidRPr="00FA66AA">
              <w:rPr>
                <w:iCs/>
                <w:lang w:val="sr-Cyrl-RS"/>
              </w:rPr>
              <w:t xml:space="preserve"> </w:t>
            </w:r>
            <w:r w:rsidRPr="00FA66AA">
              <w:rPr>
                <w:iCs/>
                <w:spacing w:val="-6"/>
              </w:rPr>
              <w:t>з</w:t>
            </w:r>
            <w:r w:rsidRPr="00FA66AA">
              <w:rPr>
                <w:iCs/>
              </w:rPr>
              <w:t>а</w:t>
            </w:r>
            <w:r w:rsidRPr="00FA66AA">
              <w:rPr>
                <w:iCs/>
                <w:lang w:val="sr-Cyrl-RS"/>
              </w:rPr>
              <w:t xml:space="preserve"> </w:t>
            </w:r>
            <w:r w:rsidRPr="00FA66AA">
              <w:rPr>
                <w:iCs/>
              </w:rPr>
              <w:t>п</w:t>
            </w:r>
            <w:r w:rsidRPr="00FA66AA">
              <w:rPr>
                <w:iCs/>
                <w:spacing w:val="1"/>
              </w:rPr>
              <w:t>о</w:t>
            </w:r>
            <w:r w:rsidRPr="00FA66AA">
              <w:rPr>
                <w:iCs/>
                <w:spacing w:val="-3"/>
              </w:rPr>
              <w:t>т</w:t>
            </w:r>
            <w:r w:rsidRPr="00FA66AA">
              <w:rPr>
                <w:iCs/>
              </w:rPr>
              <w:t>п</w:t>
            </w:r>
            <w:r w:rsidRPr="00FA66AA">
              <w:rPr>
                <w:iCs/>
                <w:spacing w:val="1"/>
              </w:rPr>
              <w:t>и</w:t>
            </w:r>
            <w:r w:rsidRPr="00FA66AA">
              <w:rPr>
                <w:iCs/>
              </w:rPr>
              <w:t>с</w:t>
            </w:r>
            <w:r w:rsidRPr="00FA66AA">
              <w:rPr>
                <w:iCs/>
                <w:spacing w:val="1"/>
              </w:rPr>
              <w:t>и</w:t>
            </w:r>
            <w:r w:rsidRPr="00FA66AA">
              <w:rPr>
                <w:iCs/>
                <w:spacing w:val="-5"/>
              </w:rPr>
              <w:t>в</w:t>
            </w:r>
            <w:r w:rsidRPr="00FA66AA">
              <w:rPr>
                <w:iCs/>
                <w:spacing w:val="1"/>
              </w:rPr>
              <w:t>а</w:t>
            </w:r>
            <w:r w:rsidRPr="00FA66AA">
              <w:rPr>
                <w:iCs/>
                <w:spacing w:val="-2"/>
              </w:rPr>
              <w:t>њ</w:t>
            </w:r>
            <w:r w:rsidRPr="00FA66AA">
              <w:rPr>
                <w:iCs/>
              </w:rPr>
              <w:t>е</w:t>
            </w:r>
          </w:p>
          <w:p w:rsidR="00FA66AA" w:rsidRPr="00FA66AA" w:rsidRDefault="00FA66AA" w:rsidP="00FA66AA">
            <w:pPr>
              <w:autoSpaceDE w:val="0"/>
              <w:ind w:left="103"/>
              <w:rPr>
                <w:rFonts w:hint="eastAsia"/>
              </w:rPr>
            </w:pPr>
            <w:r w:rsidRPr="00FA66AA">
              <w:rPr>
                <w:iCs/>
              </w:rPr>
              <w:t>У</w:t>
            </w:r>
            <w:r w:rsidRPr="00FA66AA">
              <w:rPr>
                <w:iCs/>
                <w:spacing w:val="-3"/>
              </w:rPr>
              <w:t>г</w:t>
            </w:r>
            <w:r w:rsidRPr="00FA66AA">
              <w:rPr>
                <w:iCs/>
                <w:spacing w:val="1"/>
              </w:rPr>
              <w:t>о</w:t>
            </w:r>
            <w:r w:rsidRPr="00FA66AA">
              <w:rPr>
                <w:iCs/>
                <w:spacing w:val="-5"/>
              </w:rPr>
              <w:t>в</w:t>
            </w:r>
            <w:r w:rsidRPr="00FA66AA">
              <w:rPr>
                <w:iCs/>
                <w:spacing w:val="1"/>
              </w:rPr>
              <w:t>ор</w:t>
            </w:r>
            <w:r w:rsidRPr="00FA66AA">
              <w:rPr>
                <w:iCs/>
              </w:rPr>
              <w:t>а</w:t>
            </w:r>
            <w:r w:rsidRPr="00FA66AA">
              <w:rPr>
                <w:iCs/>
                <w:lang w:val="sr-Cyrl-RS"/>
              </w:rPr>
              <w:t>:</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rsidR="00FA66AA" w:rsidRPr="00FA66AA" w:rsidRDefault="00FA66AA" w:rsidP="00FA66AA">
            <w:pPr>
              <w:autoSpaceDE w:val="0"/>
              <w:snapToGrid w:val="0"/>
              <w:rPr>
                <w:rFonts w:hint="eastAsia"/>
              </w:rPr>
            </w:pPr>
          </w:p>
        </w:tc>
      </w:tr>
    </w:tbl>
    <w:p w:rsidR="00FA66AA" w:rsidRPr="00FA66AA" w:rsidRDefault="00FA66AA" w:rsidP="00FA66AA">
      <w:pPr>
        <w:autoSpaceDE w:val="0"/>
        <w:spacing w:line="200" w:lineRule="exact"/>
        <w:rPr>
          <w:rFonts w:hint="eastAsia"/>
          <w:lang w:val="sr-Cyrl-RS"/>
        </w:rPr>
      </w:pPr>
    </w:p>
    <w:p w:rsidR="00FA66AA" w:rsidRPr="00FA66AA" w:rsidRDefault="00FA66AA" w:rsidP="00FA66AA">
      <w:pPr>
        <w:rPr>
          <w:rFonts w:hint="eastAsia"/>
          <w:b/>
          <w:bCs/>
          <w:lang w:val="sr-Cyrl-CS"/>
        </w:rPr>
      </w:pPr>
    </w:p>
    <w:p w:rsidR="00FA66AA" w:rsidRPr="00FA66AA" w:rsidRDefault="00FA66AA" w:rsidP="00FA66AA">
      <w:pPr>
        <w:rPr>
          <w:rFonts w:hint="eastAsia"/>
          <w:b/>
          <w:bCs/>
          <w:lang w:val="sr-Cyrl-CS"/>
        </w:rPr>
      </w:pPr>
    </w:p>
    <w:p w:rsidR="00FA66AA" w:rsidRPr="00FA66AA" w:rsidRDefault="00FA66AA" w:rsidP="00FA66AA">
      <w:pPr>
        <w:rPr>
          <w:rFonts w:hint="eastAsia"/>
          <w:b/>
          <w:bCs/>
          <w:i/>
          <w:iCs/>
          <w:lang w:val="sr-Cyrl-CS"/>
        </w:rPr>
      </w:pPr>
      <w:r w:rsidRPr="00FA66AA">
        <w:rPr>
          <w:b/>
          <w:bCs/>
          <w:lang w:val="sr-Cyrl-CS"/>
        </w:rPr>
        <w:t>2) ПОНУДУ ПОДНОСИ</w:t>
      </w:r>
    </w:p>
    <w:p w:rsidR="00FA66AA" w:rsidRPr="00FA66AA" w:rsidRDefault="00FA66AA" w:rsidP="00FA66AA">
      <w:pPr>
        <w:tabs>
          <w:tab w:val="left" w:pos="360"/>
        </w:tabs>
        <w:rPr>
          <w:rFonts w:hint="eastAsia"/>
          <w:b/>
          <w:bCs/>
          <w:i/>
          <w:iCs/>
          <w:lang w:val="sr-Cyrl-CS"/>
        </w:rPr>
      </w:pPr>
    </w:p>
    <w:p w:rsidR="00FA66AA" w:rsidRPr="00FA66AA" w:rsidRDefault="00FA66AA" w:rsidP="00FA66AA">
      <w:pPr>
        <w:tabs>
          <w:tab w:val="left" w:pos="360"/>
        </w:tabs>
        <w:rPr>
          <w:rFonts w:hint="eastAsia"/>
          <w:b/>
          <w:bCs/>
          <w:i/>
          <w:iCs/>
          <w:lang w:val="sr-Cyrl-CS"/>
        </w:rPr>
      </w:pPr>
    </w:p>
    <w:p w:rsidR="00FA66AA" w:rsidRPr="00FA66AA" w:rsidRDefault="00FA66AA" w:rsidP="00FA66AA">
      <w:pPr>
        <w:tabs>
          <w:tab w:val="left" w:pos="567"/>
        </w:tabs>
        <w:rPr>
          <w:rFonts w:hint="eastAsia"/>
          <w:b/>
          <w:bCs/>
          <w:lang w:val="sr-Cyrl-CS"/>
        </w:rPr>
      </w:pPr>
      <w:r w:rsidRPr="00FA66AA">
        <w:rPr>
          <w:b/>
          <w:bCs/>
          <w:lang w:val="sr-Cyrl-CS"/>
        </w:rPr>
        <w:tab/>
        <w:t xml:space="preserve">а) самостално                           </w:t>
      </w:r>
    </w:p>
    <w:p w:rsidR="00FA66AA" w:rsidRPr="00FA66AA" w:rsidRDefault="00FA66AA" w:rsidP="00FA66AA">
      <w:pPr>
        <w:rPr>
          <w:rFonts w:hint="eastAsia"/>
          <w:b/>
          <w:bCs/>
          <w:lang w:val="sr-Cyrl-CS"/>
        </w:rPr>
      </w:pPr>
    </w:p>
    <w:p w:rsidR="00FA66AA" w:rsidRPr="00FA66AA" w:rsidRDefault="00FA66AA" w:rsidP="00FA66AA">
      <w:pPr>
        <w:tabs>
          <w:tab w:val="left" w:pos="567"/>
        </w:tabs>
        <w:rPr>
          <w:rFonts w:hint="eastAsia"/>
          <w:b/>
          <w:bCs/>
          <w:lang w:val="sr-Cyrl-CS"/>
        </w:rPr>
      </w:pPr>
      <w:r w:rsidRPr="00FA66AA">
        <w:rPr>
          <w:b/>
          <w:bCs/>
          <w:lang w:val="sr-Cyrl-CS"/>
        </w:rPr>
        <w:tab/>
        <w:t xml:space="preserve">б) са подизвођачем           </w:t>
      </w:r>
    </w:p>
    <w:p w:rsidR="00FA66AA" w:rsidRPr="00FA66AA" w:rsidRDefault="00FA66AA" w:rsidP="00FA66AA">
      <w:pPr>
        <w:rPr>
          <w:rFonts w:hint="eastAsia"/>
          <w:b/>
          <w:bCs/>
          <w:lang w:val="sr-Cyrl-CS"/>
        </w:rPr>
      </w:pPr>
    </w:p>
    <w:p w:rsidR="00FA66AA" w:rsidRPr="00FA66AA" w:rsidRDefault="00FA66AA" w:rsidP="00FA66AA">
      <w:pPr>
        <w:tabs>
          <w:tab w:val="left" w:pos="567"/>
        </w:tabs>
        <w:rPr>
          <w:rFonts w:hint="eastAsia"/>
          <w:b/>
          <w:bCs/>
          <w:lang w:val="sr-Cyrl-CS"/>
        </w:rPr>
      </w:pPr>
      <w:r w:rsidRPr="00FA66AA">
        <w:rPr>
          <w:b/>
          <w:bCs/>
          <w:lang w:val="sr-Cyrl-CS"/>
        </w:rPr>
        <w:tab/>
        <w:t>в) као заједничку понуду</w:t>
      </w:r>
    </w:p>
    <w:p w:rsidR="00FA66AA" w:rsidRPr="00FA66AA" w:rsidRDefault="00FA66AA" w:rsidP="00FA66AA">
      <w:pPr>
        <w:tabs>
          <w:tab w:val="left" w:pos="567"/>
        </w:tabs>
        <w:rPr>
          <w:rFonts w:hint="eastAsia"/>
          <w:b/>
          <w:bCs/>
          <w:lang w:val="sr-Cyrl-CS"/>
        </w:rPr>
      </w:pPr>
    </w:p>
    <w:p w:rsidR="00FA66AA" w:rsidRPr="00FA66AA" w:rsidRDefault="00FA66AA" w:rsidP="00FA66AA">
      <w:pPr>
        <w:tabs>
          <w:tab w:val="left" w:pos="567"/>
          <w:tab w:val="left" w:pos="1653"/>
        </w:tabs>
        <w:jc w:val="both"/>
        <w:rPr>
          <w:rFonts w:eastAsia="Liberation Serif" w:cs="Liberation Serif"/>
          <w:b/>
          <w:bCs/>
          <w:i/>
          <w:iCs/>
          <w:sz w:val="23"/>
          <w:szCs w:val="23"/>
          <w:lang w:val="sr-Cyrl-RS"/>
        </w:rPr>
      </w:pPr>
      <w:r w:rsidRPr="00FA66AA">
        <w:rPr>
          <w:b/>
          <w:bCs/>
          <w:iCs/>
          <w:lang w:val="sr-Cyrl-RS"/>
        </w:rPr>
        <w:tab/>
      </w:r>
      <w:r w:rsidRPr="00FA66AA">
        <w:rPr>
          <w:b/>
          <w:bCs/>
          <w:iCs/>
          <w:lang w:val="sr-Cyrl-CS"/>
        </w:rPr>
        <w:t>Напомена:</w:t>
      </w:r>
    </w:p>
    <w:p w:rsidR="00FA66AA" w:rsidRPr="00FA66AA" w:rsidRDefault="00FA66AA" w:rsidP="00FA66AA">
      <w:pPr>
        <w:tabs>
          <w:tab w:val="left" w:pos="567"/>
          <w:tab w:val="left" w:pos="1653"/>
        </w:tabs>
        <w:jc w:val="both"/>
        <w:rPr>
          <w:rFonts w:hint="eastAsia"/>
        </w:rPr>
      </w:pPr>
      <w:r w:rsidRPr="00FA66AA">
        <w:rPr>
          <w:rFonts w:eastAsia="Liberation Serif" w:cs="Liberation Serif"/>
          <w:b/>
          <w:bCs/>
          <w:i/>
          <w:iCs/>
          <w:sz w:val="23"/>
          <w:szCs w:val="23"/>
          <w:lang w:val="sr-Cyrl-RS"/>
        </w:rPr>
        <w:t xml:space="preserve"> </w:t>
      </w:r>
      <w:r w:rsidRPr="00FA66AA">
        <w:rPr>
          <w:i/>
          <w:iCs/>
          <w:sz w:val="23"/>
          <w:szCs w:val="23"/>
          <w:lang w:val="sr-Cyrl-RS"/>
        </w:rPr>
        <w:t>Заокружити начин подношења понуде и уписати податке о подизвођачу, уколико се понуда подноси са подизвођачем,односно податке о свим учесницима заједничке понуде, уколико понуду подноси група понуђача</w:t>
      </w:r>
      <w:r w:rsidRPr="00FA66AA">
        <w:rPr>
          <w:i/>
          <w:iCs/>
          <w:sz w:val="23"/>
          <w:szCs w:val="23"/>
          <w:lang w:val="sr-Latn-RS"/>
        </w:rPr>
        <w:t>.</w:t>
      </w:r>
    </w:p>
    <w:p w:rsidR="00FA66AA" w:rsidRPr="00FA66AA" w:rsidRDefault="00FA66AA" w:rsidP="00FA66AA">
      <w:pPr>
        <w:rPr>
          <w:rFonts w:hint="eastAsia"/>
          <w:lang w:val="sr-Cyrl-RS"/>
        </w:rPr>
      </w:pPr>
    </w:p>
    <w:p w:rsidR="00FA66AA" w:rsidRDefault="00FA66AA" w:rsidP="00FA66AA">
      <w:pPr>
        <w:rPr>
          <w:rFonts w:hint="eastAsia"/>
          <w:lang w:val="sr-Cyrl-RS"/>
        </w:rPr>
      </w:pPr>
    </w:p>
    <w:p w:rsidR="0093366F" w:rsidRDefault="0093366F" w:rsidP="00FA66AA">
      <w:pPr>
        <w:rPr>
          <w:rFonts w:hint="eastAsia"/>
          <w:lang w:val="sr-Cyrl-RS"/>
        </w:rPr>
      </w:pPr>
    </w:p>
    <w:p w:rsidR="0093366F" w:rsidRPr="00FA66AA" w:rsidRDefault="0093366F" w:rsidP="00FA66AA">
      <w:pPr>
        <w:rPr>
          <w:rFonts w:hint="eastAsia"/>
          <w:lang w:val="sr-Cyrl-RS"/>
        </w:rPr>
      </w:pPr>
    </w:p>
    <w:p w:rsidR="00FA66AA" w:rsidRPr="00FA66AA" w:rsidRDefault="00FA66AA" w:rsidP="00FA66AA">
      <w:pPr>
        <w:rPr>
          <w:rFonts w:hint="eastAsia"/>
          <w:lang w:val="sr-Cyrl-RS"/>
        </w:rPr>
      </w:pPr>
    </w:p>
    <w:p w:rsidR="00FA66AA" w:rsidRPr="00FA66AA" w:rsidRDefault="00FA66AA" w:rsidP="00FA66AA">
      <w:pPr>
        <w:autoSpaceDE w:val="0"/>
        <w:spacing w:line="271" w:lineRule="exact"/>
        <w:ind w:left="240"/>
        <w:rPr>
          <w:rFonts w:hint="eastAsia"/>
          <w:color w:val="000000"/>
        </w:rPr>
      </w:pPr>
      <w:r w:rsidRPr="00FA66AA">
        <w:rPr>
          <w:b/>
          <w:bCs/>
          <w:iCs/>
          <w:color w:val="000000"/>
          <w:spacing w:val="1"/>
        </w:rPr>
        <w:lastRenderedPageBreak/>
        <w:t>3</w:t>
      </w:r>
      <w:r w:rsidRPr="00FA66AA">
        <w:rPr>
          <w:b/>
          <w:bCs/>
          <w:iCs/>
          <w:color w:val="000000"/>
        </w:rPr>
        <w:t>) П</w:t>
      </w:r>
      <w:r w:rsidRPr="00FA66AA">
        <w:rPr>
          <w:b/>
          <w:bCs/>
          <w:iCs/>
          <w:color w:val="000000"/>
          <w:spacing w:val="-2"/>
        </w:rPr>
        <w:t>О</w:t>
      </w:r>
      <w:r w:rsidRPr="00FA66AA">
        <w:rPr>
          <w:b/>
          <w:bCs/>
          <w:iCs/>
          <w:color w:val="000000"/>
        </w:rPr>
        <w:t>Д</w:t>
      </w:r>
      <w:r w:rsidRPr="00FA66AA">
        <w:rPr>
          <w:b/>
          <w:bCs/>
          <w:iCs/>
          <w:color w:val="000000"/>
          <w:spacing w:val="-1"/>
        </w:rPr>
        <w:t>А</w:t>
      </w:r>
      <w:r w:rsidRPr="00FA66AA">
        <w:rPr>
          <w:b/>
          <w:bCs/>
          <w:iCs/>
          <w:color w:val="000000"/>
        </w:rPr>
        <w:t>ЦИ</w:t>
      </w:r>
      <w:r w:rsidRPr="00FA66AA">
        <w:rPr>
          <w:b/>
          <w:bCs/>
          <w:iCs/>
          <w:color w:val="000000"/>
          <w:spacing w:val="1"/>
        </w:rPr>
        <w:t xml:space="preserve"> </w:t>
      </w:r>
      <w:r w:rsidRPr="00FA66AA">
        <w:rPr>
          <w:b/>
          <w:bCs/>
          <w:iCs/>
          <w:color w:val="000000"/>
        </w:rPr>
        <w:t>О</w:t>
      </w:r>
      <w:r w:rsidRPr="00FA66AA">
        <w:rPr>
          <w:b/>
          <w:bCs/>
          <w:iCs/>
          <w:color w:val="000000"/>
          <w:spacing w:val="1"/>
        </w:rPr>
        <w:t xml:space="preserve"> </w:t>
      </w:r>
      <w:r w:rsidRPr="00FA66AA">
        <w:rPr>
          <w:b/>
          <w:bCs/>
          <w:iCs/>
          <w:color w:val="000000"/>
          <w:spacing w:val="-2"/>
        </w:rPr>
        <w:t>ПО</w:t>
      </w:r>
      <w:r w:rsidRPr="00FA66AA">
        <w:rPr>
          <w:b/>
          <w:bCs/>
          <w:iCs/>
          <w:color w:val="000000"/>
        </w:rPr>
        <w:t>Д</w:t>
      </w:r>
      <w:r w:rsidRPr="00FA66AA">
        <w:rPr>
          <w:b/>
          <w:bCs/>
          <w:iCs/>
          <w:color w:val="000000"/>
          <w:spacing w:val="-3"/>
        </w:rPr>
        <w:t>И</w:t>
      </w:r>
      <w:r w:rsidRPr="00FA66AA">
        <w:rPr>
          <w:b/>
          <w:bCs/>
          <w:iCs/>
          <w:color w:val="000000"/>
          <w:spacing w:val="-1"/>
        </w:rPr>
        <w:t>З</w:t>
      </w:r>
      <w:r w:rsidRPr="00FA66AA">
        <w:rPr>
          <w:b/>
          <w:bCs/>
          <w:iCs/>
          <w:color w:val="000000"/>
          <w:spacing w:val="-5"/>
        </w:rPr>
        <w:t>В</w:t>
      </w:r>
      <w:r w:rsidRPr="00FA66AA">
        <w:rPr>
          <w:b/>
          <w:bCs/>
          <w:iCs/>
          <w:color w:val="000000"/>
        </w:rPr>
        <w:t>О</w:t>
      </w:r>
      <w:r w:rsidRPr="00FA66AA">
        <w:rPr>
          <w:b/>
          <w:bCs/>
          <w:iCs/>
          <w:color w:val="000000"/>
          <w:spacing w:val="1"/>
        </w:rPr>
        <w:t>Ђ</w:t>
      </w:r>
      <w:r w:rsidRPr="00FA66AA">
        <w:rPr>
          <w:b/>
          <w:bCs/>
          <w:iCs/>
          <w:color w:val="000000"/>
          <w:spacing w:val="-12"/>
        </w:rPr>
        <w:t>А</w:t>
      </w:r>
      <w:r w:rsidRPr="00FA66AA">
        <w:rPr>
          <w:b/>
          <w:bCs/>
          <w:iCs/>
          <w:color w:val="000000"/>
        </w:rPr>
        <w:t>ЧУ</w:t>
      </w:r>
    </w:p>
    <w:p w:rsidR="00FA66AA" w:rsidRPr="00FA66AA" w:rsidRDefault="00FA66AA" w:rsidP="00FA66AA">
      <w:pPr>
        <w:autoSpaceDE w:val="0"/>
        <w:spacing w:before="5" w:line="280" w:lineRule="exact"/>
        <w:rPr>
          <w:rFonts w:hint="eastAsia"/>
          <w:color w:val="000000"/>
        </w:rPr>
      </w:pPr>
    </w:p>
    <w:tbl>
      <w:tblPr>
        <w:tblW w:w="0" w:type="auto"/>
        <w:tblInd w:w="-38" w:type="dxa"/>
        <w:tblLayout w:type="fixed"/>
        <w:tblCellMar>
          <w:left w:w="0" w:type="dxa"/>
          <w:right w:w="0" w:type="dxa"/>
        </w:tblCellMar>
        <w:tblLook w:val="0000" w:firstRow="0" w:lastRow="0" w:firstColumn="0" w:lastColumn="0" w:noHBand="0" w:noVBand="0"/>
      </w:tblPr>
      <w:tblGrid>
        <w:gridCol w:w="607"/>
        <w:gridCol w:w="4253"/>
        <w:gridCol w:w="4713"/>
      </w:tblGrid>
      <w:tr w:rsidR="00FA66AA" w:rsidRPr="00FA66AA" w:rsidTr="00FA66AA">
        <w:trPr>
          <w:trHeight w:hRule="exact" w:val="562"/>
        </w:trPr>
        <w:tc>
          <w:tcPr>
            <w:tcW w:w="607" w:type="dxa"/>
            <w:tcBorders>
              <w:top w:val="single" w:sz="4" w:space="0" w:color="000000"/>
              <w:left w:val="single" w:sz="4" w:space="0" w:color="000000"/>
              <w:bottom w:val="single" w:sz="4" w:space="0" w:color="000000"/>
            </w:tcBorders>
            <w:shd w:val="clear" w:color="auto" w:fill="auto"/>
            <w:vAlign w:val="center"/>
          </w:tcPr>
          <w:p w:rsidR="00FA66AA" w:rsidRPr="00FA66AA" w:rsidRDefault="00FA66AA" w:rsidP="00FA66AA">
            <w:pPr>
              <w:autoSpaceDE w:val="0"/>
              <w:jc w:val="center"/>
              <w:rPr>
                <w:rFonts w:hint="eastAsia"/>
              </w:rPr>
            </w:pPr>
            <w:r w:rsidRPr="00FA66AA">
              <w:rPr>
                <w:iCs/>
                <w:spacing w:val="1"/>
              </w:rPr>
              <w:t>1)</w:t>
            </w:r>
          </w:p>
        </w:tc>
        <w:tc>
          <w:tcPr>
            <w:tcW w:w="4253" w:type="dxa"/>
            <w:tcBorders>
              <w:top w:val="single" w:sz="4" w:space="0" w:color="000000"/>
              <w:left w:val="single" w:sz="4" w:space="0" w:color="000000"/>
              <w:bottom w:val="single" w:sz="4" w:space="0" w:color="000000"/>
            </w:tcBorders>
            <w:shd w:val="clear" w:color="auto" w:fill="auto"/>
            <w:vAlign w:val="center"/>
          </w:tcPr>
          <w:p w:rsidR="00FA66AA" w:rsidRPr="00FA66AA" w:rsidRDefault="00FA66AA" w:rsidP="00FA66AA">
            <w:pPr>
              <w:autoSpaceDE w:val="0"/>
              <w:rPr>
                <w:rFonts w:hint="eastAsia"/>
              </w:rPr>
            </w:pPr>
            <w:r w:rsidRPr="00FA66AA">
              <w:rPr>
                <w:rFonts w:eastAsia="Liberation Serif" w:cs="Liberation Serif"/>
                <w:iCs/>
                <w:lang w:val="sr-Cyrl-RS"/>
              </w:rPr>
              <w:t xml:space="preserve"> </w:t>
            </w:r>
            <w:r w:rsidRPr="00FA66AA">
              <w:rPr>
                <w:iCs/>
              </w:rPr>
              <w:t>Н</w:t>
            </w:r>
            <w:r w:rsidRPr="00FA66AA">
              <w:rPr>
                <w:iCs/>
                <w:spacing w:val="-4"/>
              </w:rPr>
              <w:t>а</w:t>
            </w:r>
            <w:r w:rsidRPr="00FA66AA">
              <w:rPr>
                <w:iCs/>
                <w:spacing w:val="-1"/>
              </w:rPr>
              <w:t>з</w:t>
            </w:r>
            <w:r w:rsidRPr="00FA66AA">
              <w:rPr>
                <w:iCs/>
                <w:spacing w:val="1"/>
              </w:rPr>
              <w:t>и</w:t>
            </w:r>
            <w:r w:rsidRPr="00FA66AA">
              <w:rPr>
                <w:iCs/>
              </w:rPr>
              <w:t>в п</w:t>
            </w:r>
            <w:r w:rsidRPr="00FA66AA">
              <w:rPr>
                <w:iCs/>
                <w:spacing w:val="1"/>
              </w:rPr>
              <w:t>о</w:t>
            </w:r>
            <w:r w:rsidRPr="00FA66AA">
              <w:rPr>
                <w:iCs/>
              </w:rPr>
              <w:t>ди</w:t>
            </w:r>
            <w:r w:rsidRPr="00FA66AA">
              <w:rPr>
                <w:iCs/>
                <w:spacing w:val="-1"/>
              </w:rPr>
              <w:t>з</w:t>
            </w:r>
            <w:r w:rsidRPr="00FA66AA">
              <w:rPr>
                <w:iCs/>
                <w:spacing w:val="-5"/>
              </w:rPr>
              <w:t>в</w:t>
            </w:r>
            <w:r w:rsidRPr="00FA66AA">
              <w:rPr>
                <w:iCs/>
                <w:spacing w:val="1"/>
              </w:rPr>
              <w:t>ођ</w:t>
            </w:r>
            <w:r w:rsidRPr="00FA66AA">
              <w:rPr>
                <w:iCs/>
                <w:spacing w:val="-16"/>
              </w:rPr>
              <w:t>а</w:t>
            </w:r>
            <w:r w:rsidRPr="00FA66AA">
              <w:rPr>
                <w:iCs/>
                <w:spacing w:val="-2"/>
              </w:rPr>
              <w:t>ч</w:t>
            </w:r>
            <w:r w:rsidRPr="00FA66AA">
              <w:rPr>
                <w:iCs/>
                <w:spacing w:val="1"/>
              </w:rPr>
              <w:t>а</w:t>
            </w:r>
            <w:r w:rsidRPr="00FA66AA">
              <w:rPr>
                <w:iCs/>
              </w:rPr>
              <w:t>:</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6AA" w:rsidRPr="00FA66AA" w:rsidRDefault="00FA66AA" w:rsidP="00FA66AA">
            <w:pPr>
              <w:autoSpaceDE w:val="0"/>
              <w:snapToGrid w:val="0"/>
              <w:rPr>
                <w:rFonts w:hint="eastAsia"/>
              </w:rPr>
            </w:pPr>
          </w:p>
        </w:tc>
      </w:tr>
      <w:tr w:rsidR="00FA66AA" w:rsidRPr="00FA66AA" w:rsidTr="00FA66AA">
        <w:trPr>
          <w:trHeight w:hRule="exact" w:val="562"/>
        </w:trPr>
        <w:tc>
          <w:tcPr>
            <w:tcW w:w="607" w:type="dxa"/>
            <w:tcBorders>
              <w:top w:val="single" w:sz="4" w:space="0" w:color="000000"/>
              <w:left w:val="single" w:sz="4" w:space="0" w:color="000000"/>
              <w:bottom w:val="single" w:sz="4" w:space="0" w:color="000000"/>
            </w:tcBorders>
            <w:shd w:val="clear" w:color="auto" w:fill="auto"/>
          </w:tcPr>
          <w:p w:rsidR="00FA66AA" w:rsidRPr="00FA66AA" w:rsidRDefault="00FA66AA" w:rsidP="00FA66AA">
            <w:pPr>
              <w:autoSpaceDE w:val="0"/>
              <w:snapToGrid w:val="0"/>
              <w:rPr>
                <w:rFonts w:hint="eastAsia"/>
              </w:rPr>
            </w:pPr>
          </w:p>
        </w:tc>
        <w:tc>
          <w:tcPr>
            <w:tcW w:w="4253" w:type="dxa"/>
            <w:tcBorders>
              <w:top w:val="single" w:sz="4" w:space="0" w:color="000000"/>
              <w:left w:val="single" w:sz="4" w:space="0" w:color="000000"/>
              <w:bottom w:val="single" w:sz="4" w:space="0" w:color="000000"/>
            </w:tcBorders>
            <w:shd w:val="clear" w:color="auto" w:fill="auto"/>
            <w:vAlign w:val="center"/>
          </w:tcPr>
          <w:p w:rsidR="00FA66AA" w:rsidRPr="00FA66AA" w:rsidRDefault="00FA66AA" w:rsidP="00FA66AA">
            <w:pPr>
              <w:autoSpaceDE w:val="0"/>
              <w:rPr>
                <w:rFonts w:hint="eastAsia"/>
              </w:rPr>
            </w:pPr>
            <w:r w:rsidRPr="00FA66AA">
              <w:rPr>
                <w:iCs/>
              </w:rPr>
              <w:t>Адр</w:t>
            </w:r>
            <w:r w:rsidRPr="00FA66AA">
              <w:rPr>
                <w:iCs/>
                <w:spacing w:val="-1"/>
              </w:rPr>
              <w:t>е</w:t>
            </w:r>
            <w:r w:rsidRPr="00FA66AA">
              <w:rPr>
                <w:iCs/>
              </w:rPr>
              <w:t>с</w:t>
            </w:r>
            <w:r w:rsidRPr="00FA66AA">
              <w:rPr>
                <w:iCs/>
                <w:spacing w:val="1"/>
              </w:rPr>
              <w:t>а</w:t>
            </w:r>
            <w:r w:rsidRPr="00FA66AA">
              <w:rPr>
                <w:iCs/>
              </w:rPr>
              <w:t>:</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6AA" w:rsidRPr="00FA66AA" w:rsidRDefault="00FA66AA" w:rsidP="00FA66AA">
            <w:pPr>
              <w:autoSpaceDE w:val="0"/>
              <w:snapToGrid w:val="0"/>
              <w:rPr>
                <w:rFonts w:hint="eastAsia"/>
              </w:rPr>
            </w:pPr>
          </w:p>
        </w:tc>
      </w:tr>
      <w:tr w:rsidR="00FA66AA" w:rsidRPr="00FA66AA" w:rsidTr="00FA66AA">
        <w:trPr>
          <w:trHeight w:hRule="exact" w:val="562"/>
        </w:trPr>
        <w:tc>
          <w:tcPr>
            <w:tcW w:w="607" w:type="dxa"/>
            <w:tcBorders>
              <w:top w:val="single" w:sz="4" w:space="0" w:color="000000"/>
              <w:left w:val="single" w:sz="4" w:space="0" w:color="000000"/>
              <w:bottom w:val="single" w:sz="4" w:space="0" w:color="000000"/>
            </w:tcBorders>
            <w:shd w:val="clear" w:color="auto" w:fill="auto"/>
          </w:tcPr>
          <w:p w:rsidR="00FA66AA" w:rsidRPr="00FA66AA" w:rsidRDefault="00FA66AA" w:rsidP="00FA66AA">
            <w:pPr>
              <w:autoSpaceDE w:val="0"/>
              <w:snapToGrid w:val="0"/>
              <w:rPr>
                <w:rFonts w:hint="eastAsia"/>
              </w:rPr>
            </w:pPr>
          </w:p>
        </w:tc>
        <w:tc>
          <w:tcPr>
            <w:tcW w:w="4253" w:type="dxa"/>
            <w:tcBorders>
              <w:top w:val="single" w:sz="4" w:space="0" w:color="000000"/>
              <w:left w:val="single" w:sz="4" w:space="0" w:color="000000"/>
              <w:bottom w:val="single" w:sz="4" w:space="0" w:color="000000"/>
            </w:tcBorders>
            <w:shd w:val="clear" w:color="auto" w:fill="auto"/>
            <w:vAlign w:val="center"/>
          </w:tcPr>
          <w:p w:rsidR="00FA66AA" w:rsidRPr="00FA66AA" w:rsidRDefault="00FA66AA" w:rsidP="00FA66AA">
            <w:pPr>
              <w:autoSpaceDE w:val="0"/>
              <w:rPr>
                <w:rFonts w:hint="eastAsia"/>
              </w:rPr>
            </w:pPr>
            <w:r w:rsidRPr="00FA66AA">
              <w:rPr>
                <w:iCs/>
                <w:spacing w:val="1"/>
              </w:rPr>
              <w:t>Ма</w:t>
            </w:r>
            <w:r w:rsidRPr="00FA66AA">
              <w:rPr>
                <w:iCs/>
                <w:spacing w:val="-3"/>
              </w:rPr>
              <w:t>т</w:t>
            </w:r>
            <w:r w:rsidRPr="00FA66AA">
              <w:rPr>
                <w:iCs/>
                <w:spacing w:val="1"/>
              </w:rPr>
              <w:t>и</w:t>
            </w:r>
            <w:r w:rsidRPr="00FA66AA">
              <w:rPr>
                <w:iCs/>
              </w:rPr>
              <w:t>чни</w:t>
            </w:r>
            <w:r w:rsidRPr="00FA66AA">
              <w:rPr>
                <w:iCs/>
                <w:spacing w:val="1"/>
              </w:rPr>
              <w:t xml:space="preserve"> </w:t>
            </w:r>
            <w:r w:rsidRPr="00FA66AA">
              <w:rPr>
                <w:iCs/>
              </w:rPr>
              <w:t>бр</w:t>
            </w:r>
            <w:r w:rsidRPr="00FA66AA">
              <w:rPr>
                <w:iCs/>
                <w:spacing w:val="1"/>
              </w:rPr>
              <w:t>о</w:t>
            </w:r>
            <w:r w:rsidRPr="00FA66AA">
              <w:rPr>
                <w:iCs/>
              </w:rPr>
              <w:t>ј:</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6AA" w:rsidRPr="00FA66AA" w:rsidRDefault="00FA66AA" w:rsidP="00FA66AA">
            <w:pPr>
              <w:autoSpaceDE w:val="0"/>
              <w:snapToGrid w:val="0"/>
              <w:rPr>
                <w:rFonts w:hint="eastAsia"/>
              </w:rPr>
            </w:pPr>
          </w:p>
        </w:tc>
      </w:tr>
      <w:tr w:rsidR="00FA66AA" w:rsidRPr="00FA66AA" w:rsidTr="00FA66AA">
        <w:trPr>
          <w:trHeight w:hRule="exact" w:val="564"/>
        </w:trPr>
        <w:tc>
          <w:tcPr>
            <w:tcW w:w="607" w:type="dxa"/>
            <w:tcBorders>
              <w:top w:val="single" w:sz="4" w:space="0" w:color="000000"/>
              <w:left w:val="single" w:sz="4" w:space="0" w:color="000000"/>
              <w:bottom w:val="single" w:sz="4" w:space="0" w:color="000000"/>
            </w:tcBorders>
            <w:shd w:val="clear" w:color="auto" w:fill="auto"/>
          </w:tcPr>
          <w:p w:rsidR="00FA66AA" w:rsidRPr="00FA66AA" w:rsidRDefault="00FA66AA" w:rsidP="00FA66AA">
            <w:pPr>
              <w:autoSpaceDE w:val="0"/>
              <w:snapToGrid w:val="0"/>
              <w:rPr>
                <w:rFonts w:hint="eastAsia"/>
              </w:rPr>
            </w:pPr>
          </w:p>
        </w:tc>
        <w:tc>
          <w:tcPr>
            <w:tcW w:w="4253" w:type="dxa"/>
            <w:tcBorders>
              <w:top w:val="single" w:sz="4" w:space="0" w:color="000000"/>
              <w:left w:val="single" w:sz="4" w:space="0" w:color="000000"/>
              <w:bottom w:val="single" w:sz="4" w:space="0" w:color="000000"/>
            </w:tcBorders>
            <w:shd w:val="clear" w:color="auto" w:fill="auto"/>
            <w:vAlign w:val="center"/>
          </w:tcPr>
          <w:p w:rsidR="00FA66AA" w:rsidRPr="00FA66AA" w:rsidRDefault="00FA66AA" w:rsidP="00FA66AA">
            <w:pPr>
              <w:autoSpaceDE w:val="0"/>
              <w:rPr>
                <w:rFonts w:hint="eastAsia"/>
              </w:rPr>
            </w:pPr>
            <w:r w:rsidRPr="00FA66AA">
              <w:rPr>
                <w:iCs/>
                <w:spacing w:val="-1"/>
              </w:rPr>
              <w:t>П</w:t>
            </w:r>
            <w:r w:rsidRPr="00FA66AA">
              <w:rPr>
                <w:iCs/>
                <w:spacing w:val="1"/>
              </w:rPr>
              <w:t>ор</w:t>
            </w:r>
            <w:r w:rsidRPr="00FA66AA">
              <w:rPr>
                <w:iCs/>
                <w:spacing w:val="-1"/>
              </w:rPr>
              <w:t>е</w:t>
            </w:r>
            <w:r w:rsidRPr="00FA66AA">
              <w:rPr>
                <w:iCs/>
              </w:rPr>
              <w:t>ски</w:t>
            </w:r>
            <w:r w:rsidRPr="00FA66AA">
              <w:rPr>
                <w:iCs/>
                <w:spacing w:val="-1"/>
              </w:rPr>
              <w:t xml:space="preserve"> </w:t>
            </w:r>
            <w:r w:rsidRPr="00FA66AA">
              <w:rPr>
                <w:iCs/>
                <w:spacing w:val="1"/>
              </w:rPr>
              <w:t>и</w:t>
            </w:r>
            <w:r w:rsidRPr="00FA66AA">
              <w:rPr>
                <w:iCs/>
              </w:rPr>
              <w:t>ден</w:t>
            </w:r>
            <w:r w:rsidRPr="00FA66AA">
              <w:rPr>
                <w:iCs/>
                <w:spacing w:val="-3"/>
              </w:rPr>
              <w:t>т</w:t>
            </w:r>
            <w:r w:rsidRPr="00FA66AA">
              <w:rPr>
                <w:iCs/>
                <w:spacing w:val="1"/>
              </w:rPr>
              <w:t>ифи</w:t>
            </w:r>
            <w:r w:rsidRPr="00FA66AA">
              <w:rPr>
                <w:iCs/>
              </w:rPr>
              <w:t>к</w:t>
            </w:r>
            <w:r w:rsidRPr="00FA66AA">
              <w:rPr>
                <w:iCs/>
                <w:spacing w:val="-2"/>
              </w:rPr>
              <w:t>а</w:t>
            </w:r>
            <w:r w:rsidRPr="00FA66AA">
              <w:rPr>
                <w:iCs/>
              </w:rPr>
              <w:t>ци</w:t>
            </w:r>
            <w:r w:rsidRPr="00FA66AA">
              <w:rPr>
                <w:iCs/>
                <w:spacing w:val="1"/>
              </w:rPr>
              <w:t>о</w:t>
            </w:r>
            <w:r w:rsidRPr="00FA66AA">
              <w:rPr>
                <w:iCs/>
              </w:rPr>
              <w:t>ни</w:t>
            </w:r>
            <w:r w:rsidRPr="00FA66AA">
              <w:rPr>
                <w:iCs/>
                <w:spacing w:val="1"/>
              </w:rPr>
              <w:t xml:space="preserve"> </w:t>
            </w:r>
            <w:r w:rsidRPr="00FA66AA">
              <w:rPr>
                <w:iCs/>
              </w:rPr>
              <w:t>б</w:t>
            </w:r>
            <w:r w:rsidRPr="00FA66AA">
              <w:rPr>
                <w:iCs/>
                <w:spacing w:val="-2"/>
              </w:rPr>
              <w:t>р</w:t>
            </w:r>
            <w:r w:rsidRPr="00FA66AA">
              <w:rPr>
                <w:iCs/>
                <w:spacing w:val="1"/>
              </w:rPr>
              <w:t>о</w:t>
            </w:r>
            <w:r w:rsidRPr="00FA66AA">
              <w:rPr>
                <w:iCs/>
              </w:rPr>
              <w:t>ј:</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6AA" w:rsidRPr="00FA66AA" w:rsidRDefault="00FA66AA" w:rsidP="00FA66AA">
            <w:pPr>
              <w:autoSpaceDE w:val="0"/>
              <w:snapToGrid w:val="0"/>
              <w:rPr>
                <w:rFonts w:hint="eastAsia"/>
              </w:rPr>
            </w:pPr>
          </w:p>
        </w:tc>
      </w:tr>
      <w:tr w:rsidR="00FA66AA" w:rsidRPr="00FA66AA" w:rsidTr="00FA66AA">
        <w:trPr>
          <w:trHeight w:hRule="exact" w:val="562"/>
        </w:trPr>
        <w:tc>
          <w:tcPr>
            <w:tcW w:w="607" w:type="dxa"/>
            <w:tcBorders>
              <w:top w:val="single" w:sz="4" w:space="0" w:color="000000"/>
              <w:left w:val="single" w:sz="4" w:space="0" w:color="000000"/>
              <w:bottom w:val="single" w:sz="4" w:space="0" w:color="000000"/>
            </w:tcBorders>
            <w:shd w:val="clear" w:color="auto" w:fill="auto"/>
          </w:tcPr>
          <w:p w:rsidR="00FA66AA" w:rsidRPr="00FA66AA" w:rsidRDefault="00FA66AA" w:rsidP="00FA66AA">
            <w:pPr>
              <w:autoSpaceDE w:val="0"/>
              <w:snapToGrid w:val="0"/>
              <w:rPr>
                <w:rFonts w:hint="eastAsia"/>
              </w:rPr>
            </w:pPr>
          </w:p>
        </w:tc>
        <w:tc>
          <w:tcPr>
            <w:tcW w:w="4253" w:type="dxa"/>
            <w:tcBorders>
              <w:top w:val="single" w:sz="4" w:space="0" w:color="000000"/>
              <w:left w:val="single" w:sz="4" w:space="0" w:color="000000"/>
              <w:bottom w:val="single" w:sz="4" w:space="0" w:color="000000"/>
            </w:tcBorders>
            <w:shd w:val="clear" w:color="auto" w:fill="auto"/>
            <w:vAlign w:val="center"/>
          </w:tcPr>
          <w:p w:rsidR="00FA66AA" w:rsidRPr="00FA66AA" w:rsidRDefault="00FA66AA" w:rsidP="00FA66AA">
            <w:pPr>
              <w:autoSpaceDE w:val="0"/>
              <w:rPr>
                <w:rFonts w:hint="eastAsia"/>
              </w:rPr>
            </w:pPr>
            <w:r w:rsidRPr="00FA66AA">
              <w:rPr>
                <w:iCs/>
                <w:spacing w:val="1"/>
              </w:rPr>
              <w:t>Им</w:t>
            </w:r>
            <w:r w:rsidRPr="00FA66AA">
              <w:rPr>
                <w:iCs/>
              </w:rPr>
              <w:t>е</w:t>
            </w:r>
            <w:r w:rsidRPr="00FA66AA">
              <w:rPr>
                <w:iCs/>
                <w:spacing w:val="-1"/>
              </w:rPr>
              <w:t xml:space="preserve"> </w:t>
            </w:r>
            <w:r w:rsidRPr="00FA66AA">
              <w:rPr>
                <w:iCs/>
                <w:spacing w:val="1"/>
              </w:rPr>
              <w:t>о</w:t>
            </w:r>
            <w:r w:rsidRPr="00FA66AA">
              <w:rPr>
                <w:iCs/>
              </w:rPr>
              <w:t>с</w:t>
            </w:r>
            <w:r w:rsidRPr="00FA66AA">
              <w:rPr>
                <w:iCs/>
                <w:spacing w:val="1"/>
              </w:rPr>
              <w:t>о</w:t>
            </w:r>
            <w:r w:rsidRPr="00FA66AA">
              <w:rPr>
                <w:iCs/>
                <w:spacing w:val="-1"/>
              </w:rPr>
              <w:t>б</w:t>
            </w:r>
            <w:r w:rsidRPr="00FA66AA">
              <w:rPr>
                <w:iCs/>
              </w:rPr>
              <w:t>е</w:t>
            </w:r>
            <w:r w:rsidRPr="00FA66AA">
              <w:rPr>
                <w:iCs/>
                <w:spacing w:val="-1"/>
              </w:rPr>
              <w:t xml:space="preserve"> </w:t>
            </w:r>
            <w:r w:rsidRPr="00FA66AA">
              <w:rPr>
                <w:iCs/>
                <w:spacing w:val="-3"/>
              </w:rPr>
              <w:t>з</w:t>
            </w:r>
            <w:r w:rsidRPr="00FA66AA">
              <w:rPr>
                <w:iCs/>
              </w:rPr>
              <w:t>а</w:t>
            </w:r>
            <w:r w:rsidRPr="00FA66AA">
              <w:rPr>
                <w:iCs/>
                <w:spacing w:val="1"/>
              </w:rPr>
              <w:t xml:space="preserve"> </w:t>
            </w:r>
            <w:r w:rsidRPr="00FA66AA">
              <w:rPr>
                <w:iCs/>
              </w:rPr>
              <w:t>к</w:t>
            </w:r>
            <w:r w:rsidRPr="00FA66AA">
              <w:rPr>
                <w:iCs/>
                <w:spacing w:val="1"/>
              </w:rPr>
              <w:t>о</w:t>
            </w:r>
            <w:r w:rsidRPr="00FA66AA">
              <w:rPr>
                <w:iCs/>
              </w:rPr>
              <w:t>н</w:t>
            </w:r>
            <w:r w:rsidRPr="00FA66AA">
              <w:rPr>
                <w:iCs/>
                <w:spacing w:val="-6"/>
              </w:rPr>
              <w:t>т</w:t>
            </w:r>
            <w:r w:rsidRPr="00FA66AA">
              <w:rPr>
                <w:iCs/>
                <w:spacing w:val="1"/>
              </w:rPr>
              <w:t>а</w:t>
            </w:r>
            <w:r w:rsidRPr="00FA66AA">
              <w:rPr>
                <w:iCs/>
                <w:spacing w:val="2"/>
              </w:rPr>
              <w:t>к</w:t>
            </w:r>
            <w:r w:rsidRPr="00FA66AA">
              <w:rPr>
                <w:iCs/>
                <w:spacing w:val="-3"/>
              </w:rPr>
              <w:t>т</w:t>
            </w:r>
            <w:r w:rsidRPr="00FA66AA">
              <w:rPr>
                <w:iCs/>
              </w:rPr>
              <w:t>:</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6AA" w:rsidRPr="00FA66AA" w:rsidRDefault="00FA66AA" w:rsidP="00FA66AA">
            <w:pPr>
              <w:autoSpaceDE w:val="0"/>
              <w:snapToGrid w:val="0"/>
              <w:rPr>
                <w:rFonts w:hint="eastAsia"/>
              </w:rPr>
            </w:pPr>
          </w:p>
        </w:tc>
      </w:tr>
      <w:tr w:rsidR="00FA66AA" w:rsidRPr="00FA66AA" w:rsidTr="00FA66AA">
        <w:trPr>
          <w:trHeight w:hRule="exact" w:val="1114"/>
        </w:trPr>
        <w:tc>
          <w:tcPr>
            <w:tcW w:w="607" w:type="dxa"/>
            <w:tcBorders>
              <w:top w:val="single" w:sz="4" w:space="0" w:color="000000"/>
              <w:left w:val="single" w:sz="4" w:space="0" w:color="000000"/>
              <w:bottom w:val="single" w:sz="4" w:space="0" w:color="000000"/>
            </w:tcBorders>
            <w:shd w:val="clear" w:color="auto" w:fill="auto"/>
          </w:tcPr>
          <w:p w:rsidR="00FA66AA" w:rsidRPr="00FA66AA" w:rsidRDefault="00FA66AA" w:rsidP="00FA66AA">
            <w:pPr>
              <w:autoSpaceDE w:val="0"/>
              <w:snapToGrid w:val="0"/>
              <w:rPr>
                <w:rFonts w:hint="eastAsia"/>
              </w:rPr>
            </w:pPr>
          </w:p>
        </w:tc>
        <w:tc>
          <w:tcPr>
            <w:tcW w:w="4253" w:type="dxa"/>
            <w:tcBorders>
              <w:top w:val="single" w:sz="4" w:space="0" w:color="000000"/>
              <w:left w:val="single" w:sz="4" w:space="0" w:color="000000"/>
              <w:bottom w:val="single" w:sz="4" w:space="0" w:color="000000"/>
            </w:tcBorders>
            <w:shd w:val="clear" w:color="auto" w:fill="auto"/>
            <w:vAlign w:val="center"/>
          </w:tcPr>
          <w:p w:rsidR="00FA66AA" w:rsidRPr="00FA66AA" w:rsidRDefault="00FA66AA" w:rsidP="00FA66AA">
            <w:pPr>
              <w:tabs>
                <w:tab w:val="left" w:pos="1400"/>
                <w:tab w:val="left" w:pos="1680"/>
                <w:tab w:val="left" w:pos="2260"/>
                <w:tab w:val="left" w:pos="2860"/>
              </w:tabs>
              <w:autoSpaceDE w:val="0"/>
              <w:ind w:right="62"/>
              <w:rPr>
                <w:rFonts w:hint="eastAsia"/>
              </w:rPr>
            </w:pPr>
            <w:r w:rsidRPr="00FA66AA">
              <w:rPr>
                <w:iCs/>
                <w:spacing w:val="-1"/>
              </w:rPr>
              <w:t>П</w:t>
            </w:r>
            <w:r w:rsidRPr="00FA66AA">
              <w:rPr>
                <w:iCs/>
                <w:spacing w:val="1"/>
              </w:rPr>
              <w:t>ро</w:t>
            </w:r>
            <w:r w:rsidRPr="00FA66AA">
              <w:rPr>
                <w:iCs/>
              </w:rPr>
              <w:t>цен</w:t>
            </w:r>
            <w:r w:rsidRPr="00FA66AA">
              <w:rPr>
                <w:iCs/>
                <w:spacing w:val="1"/>
              </w:rPr>
              <w:t>а</w:t>
            </w:r>
            <w:r w:rsidRPr="00FA66AA">
              <w:rPr>
                <w:iCs/>
              </w:rPr>
              <w:t>т</w:t>
            </w:r>
            <w:r w:rsidRPr="00FA66AA">
              <w:rPr>
                <w:iCs/>
                <w:lang w:val="sr-Cyrl-RS"/>
              </w:rPr>
              <w:t xml:space="preserve"> </w:t>
            </w:r>
            <w:r w:rsidRPr="00FA66AA">
              <w:rPr>
                <w:iCs/>
              </w:rPr>
              <w:t>укуп</w:t>
            </w:r>
            <w:r w:rsidRPr="00FA66AA">
              <w:rPr>
                <w:iCs/>
                <w:spacing w:val="1"/>
              </w:rPr>
              <w:t>н</w:t>
            </w:r>
            <w:r w:rsidRPr="00FA66AA">
              <w:rPr>
                <w:iCs/>
              </w:rPr>
              <w:t>е</w:t>
            </w:r>
            <w:r w:rsidRPr="00FA66AA">
              <w:rPr>
                <w:iCs/>
                <w:lang w:val="sr-Cyrl-RS"/>
              </w:rPr>
              <w:t xml:space="preserve"> </w:t>
            </w:r>
            <w:r w:rsidRPr="00FA66AA">
              <w:rPr>
                <w:iCs/>
              </w:rPr>
              <w:t>вр</w:t>
            </w:r>
            <w:r w:rsidRPr="00FA66AA">
              <w:rPr>
                <w:iCs/>
                <w:spacing w:val="-1"/>
              </w:rPr>
              <w:t>е</w:t>
            </w:r>
            <w:r w:rsidRPr="00FA66AA">
              <w:rPr>
                <w:iCs/>
              </w:rPr>
              <w:t>днос</w:t>
            </w:r>
            <w:r w:rsidRPr="00FA66AA">
              <w:rPr>
                <w:iCs/>
                <w:spacing w:val="-3"/>
              </w:rPr>
              <w:t>т</w:t>
            </w:r>
            <w:r w:rsidRPr="00FA66AA">
              <w:rPr>
                <w:iCs/>
              </w:rPr>
              <w:t>и н</w:t>
            </w:r>
            <w:r w:rsidRPr="00FA66AA">
              <w:rPr>
                <w:iCs/>
                <w:spacing w:val="1"/>
              </w:rPr>
              <w:t>а</w:t>
            </w:r>
            <w:r w:rsidRPr="00FA66AA">
              <w:rPr>
                <w:iCs/>
                <w:spacing w:val="-1"/>
              </w:rPr>
              <w:t>б</w:t>
            </w:r>
            <w:r w:rsidRPr="00FA66AA">
              <w:rPr>
                <w:iCs/>
                <w:spacing w:val="1"/>
              </w:rPr>
              <w:t>а</w:t>
            </w:r>
            <w:r w:rsidRPr="00FA66AA">
              <w:rPr>
                <w:iCs/>
              </w:rPr>
              <w:t>в</w:t>
            </w:r>
            <w:r w:rsidRPr="00FA66AA">
              <w:rPr>
                <w:iCs/>
                <w:spacing w:val="-1"/>
              </w:rPr>
              <w:t>к</w:t>
            </w:r>
            <w:r w:rsidRPr="00FA66AA">
              <w:rPr>
                <w:iCs/>
              </w:rPr>
              <w:t>е</w:t>
            </w:r>
            <w:r w:rsidRPr="00FA66AA">
              <w:rPr>
                <w:iCs/>
                <w:lang w:val="sr-Cyrl-RS"/>
              </w:rPr>
              <w:t xml:space="preserve"> </w:t>
            </w:r>
            <w:r w:rsidRPr="00FA66AA">
              <w:rPr>
                <w:iCs/>
              </w:rPr>
              <w:t>који</w:t>
            </w:r>
            <w:r w:rsidRPr="00FA66AA">
              <w:rPr>
                <w:iCs/>
                <w:lang w:val="sr-Cyrl-RS"/>
              </w:rPr>
              <w:t xml:space="preserve"> </w:t>
            </w:r>
            <w:r w:rsidRPr="00FA66AA">
              <w:rPr>
                <w:iCs/>
                <w:spacing w:val="-1"/>
              </w:rPr>
              <w:t>ћ</w:t>
            </w:r>
            <w:r w:rsidRPr="00FA66AA">
              <w:rPr>
                <w:iCs/>
              </w:rPr>
              <w:t>е</w:t>
            </w:r>
            <w:r w:rsidRPr="00FA66AA">
              <w:rPr>
                <w:iCs/>
                <w:lang w:val="sr-Cyrl-RS"/>
              </w:rPr>
              <w:t xml:space="preserve"> </w:t>
            </w:r>
            <w:r w:rsidRPr="00FA66AA">
              <w:rPr>
                <w:iCs/>
                <w:spacing w:val="1"/>
              </w:rPr>
              <w:t>и</w:t>
            </w:r>
            <w:r w:rsidRPr="00FA66AA">
              <w:rPr>
                <w:iCs/>
                <w:spacing w:val="-1"/>
              </w:rPr>
              <w:t>з</w:t>
            </w:r>
            <w:r w:rsidRPr="00FA66AA">
              <w:rPr>
                <w:iCs/>
              </w:rPr>
              <w:t>врш</w:t>
            </w:r>
            <w:r w:rsidRPr="00FA66AA">
              <w:rPr>
                <w:iCs/>
                <w:spacing w:val="1"/>
              </w:rPr>
              <w:t>и</w:t>
            </w:r>
            <w:r w:rsidRPr="00FA66AA">
              <w:rPr>
                <w:iCs/>
                <w:spacing w:val="-3"/>
              </w:rPr>
              <w:t>т</w:t>
            </w:r>
            <w:r w:rsidRPr="00FA66AA">
              <w:rPr>
                <w:iCs/>
              </w:rPr>
              <w:t>и п</w:t>
            </w:r>
            <w:r w:rsidRPr="00FA66AA">
              <w:rPr>
                <w:iCs/>
                <w:spacing w:val="1"/>
              </w:rPr>
              <w:t>о</w:t>
            </w:r>
            <w:r w:rsidRPr="00FA66AA">
              <w:rPr>
                <w:iCs/>
              </w:rPr>
              <w:t>ди</w:t>
            </w:r>
            <w:r w:rsidRPr="00FA66AA">
              <w:rPr>
                <w:iCs/>
                <w:spacing w:val="-1"/>
              </w:rPr>
              <w:t>з</w:t>
            </w:r>
            <w:r w:rsidRPr="00FA66AA">
              <w:rPr>
                <w:iCs/>
                <w:spacing w:val="-5"/>
              </w:rPr>
              <w:t>в</w:t>
            </w:r>
            <w:r w:rsidRPr="00FA66AA">
              <w:rPr>
                <w:iCs/>
                <w:spacing w:val="1"/>
              </w:rPr>
              <w:t>ођ</w:t>
            </w:r>
            <w:r w:rsidRPr="00FA66AA">
              <w:rPr>
                <w:iCs/>
                <w:spacing w:val="-16"/>
              </w:rPr>
              <w:t>а</w:t>
            </w:r>
            <w:r w:rsidRPr="00FA66AA">
              <w:rPr>
                <w:iCs/>
              </w:rPr>
              <w:t>ч:</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6AA" w:rsidRPr="00FA66AA" w:rsidRDefault="00FA66AA" w:rsidP="00FA66AA">
            <w:pPr>
              <w:autoSpaceDE w:val="0"/>
              <w:snapToGrid w:val="0"/>
              <w:rPr>
                <w:rFonts w:hint="eastAsia"/>
              </w:rPr>
            </w:pPr>
          </w:p>
        </w:tc>
      </w:tr>
      <w:tr w:rsidR="00FA66AA" w:rsidRPr="00FA66AA" w:rsidTr="00FA66AA">
        <w:trPr>
          <w:trHeight w:hRule="exact" w:val="838"/>
        </w:trPr>
        <w:tc>
          <w:tcPr>
            <w:tcW w:w="607" w:type="dxa"/>
            <w:tcBorders>
              <w:top w:val="single" w:sz="4" w:space="0" w:color="000000"/>
              <w:left w:val="single" w:sz="4" w:space="0" w:color="000000"/>
              <w:bottom w:val="single" w:sz="4" w:space="0" w:color="000000"/>
            </w:tcBorders>
            <w:shd w:val="clear" w:color="auto" w:fill="auto"/>
          </w:tcPr>
          <w:p w:rsidR="00FA66AA" w:rsidRPr="00FA66AA" w:rsidRDefault="00FA66AA" w:rsidP="00FA66AA">
            <w:pPr>
              <w:autoSpaceDE w:val="0"/>
              <w:snapToGrid w:val="0"/>
              <w:rPr>
                <w:rFonts w:hint="eastAsia"/>
              </w:rPr>
            </w:pPr>
          </w:p>
        </w:tc>
        <w:tc>
          <w:tcPr>
            <w:tcW w:w="4253" w:type="dxa"/>
            <w:tcBorders>
              <w:top w:val="single" w:sz="4" w:space="0" w:color="000000"/>
              <w:left w:val="single" w:sz="4" w:space="0" w:color="000000"/>
              <w:bottom w:val="single" w:sz="4" w:space="0" w:color="000000"/>
            </w:tcBorders>
            <w:shd w:val="clear" w:color="auto" w:fill="auto"/>
            <w:vAlign w:val="center"/>
          </w:tcPr>
          <w:p w:rsidR="00FA66AA" w:rsidRPr="00FA66AA" w:rsidRDefault="00FA66AA" w:rsidP="00FA66AA">
            <w:pPr>
              <w:tabs>
                <w:tab w:val="left" w:pos="720"/>
                <w:tab w:val="left" w:pos="2080"/>
                <w:tab w:val="left" w:pos="3200"/>
                <w:tab w:val="left" w:pos="3820"/>
              </w:tabs>
              <w:autoSpaceDE w:val="0"/>
              <w:ind w:right="63"/>
              <w:rPr>
                <w:rFonts w:hint="eastAsia"/>
              </w:rPr>
            </w:pPr>
            <w:r w:rsidRPr="00FA66AA">
              <w:rPr>
                <w:iCs/>
                <w:spacing w:val="-1"/>
              </w:rPr>
              <w:t>Д</w:t>
            </w:r>
            <w:r w:rsidRPr="00FA66AA">
              <w:rPr>
                <w:iCs/>
                <w:spacing w:val="1"/>
              </w:rPr>
              <w:t>е</w:t>
            </w:r>
            <w:r w:rsidRPr="00FA66AA">
              <w:rPr>
                <w:iCs/>
              </w:rPr>
              <w:t>о</w:t>
            </w:r>
            <w:r w:rsidRPr="00FA66AA">
              <w:rPr>
                <w:iCs/>
                <w:lang w:val="sr-Cyrl-RS"/>
              </w:rPr>
              <w:t xml:space="preserve"> </w:t>
            </w:r>
            <w:r w:rsidRPr="00FA66AA">
              <w:rPr>
                <w:iCs/>
              </w:rPr>
              <w:t>п</w:t>
            </w:r>
            <w:r w:rsidRPr="00FA66AA">
              <w:rPr>
                <w:iCs/>
                <w:spacing w:val="1"/>
              </w:rPr>
              <w:t>р</w:t>
            </w:r>
            <w:r w:rsidRPr="00FA66AA">
              <w:rPr>
                <w:iCs/>
                <w:spacing w:val="-1"/>
              </w:rPr>
              <w:t>е</w:t>
            </w:r>
            <w:r w:rsidRPr="00FA66AA">
              <w:rPr>
                <w:iCs/>
              </w:rPr>
              <w:t>д</w:t>
            </w:r>
            <w:r w:rsidRPr="00FA66AA">
              <w:rPr>
                <w:iCs/>
                <w:spacing w:val="-2"/>
              </w:rPr>
              <w:t>м</w:t>
            </w:r>
            <w:r w:rsidRPr="00FA66AA">
              <w:rPr>
                <w:iCs/>
                <w:spacing w:val="-1"/>
              </w:rPr>
              <w:t>е</w:t>
            </w:r>
            <w:r w:rsidRPr="00FA66AA">
              <w:rPr>
                <w:iCs/>
                <w:spacing w:val="-6"/>
              </w:rPr>
              <w:t>т</w:t>
            </w:r>
            <w:r w:rsidRPr="00FA66AA">
              <w:rPr>
                <w:iCs/>
              </w:rPr>
              <w:t>а</w:t>
            </w:r>
            <w:r w:rsidRPr="00FA66AA">
              <w:rPr>
                <w:iCs/>
                <w:lang w:val="sr-Cyrl-RS"/>
              </w:rPr>
              <w:t xml:space="preserve"> </w:t>
            </w:r>
            <w:r w:rsidRPr="00FA66AA">
              <w:rPr>
                <w:iCs/>
              </w:rPr>
              <w:t>н</w:t>
            </w:r>
            <w:r w:rsidRPr="00FA66AA">
              <w:rPr>
                <w:iCs/>
                <w:spacing w:val="1"/>
              </w:rPr>
              <w:t>а</w:t>
            </w:r>
            <w:r w:rsidRPr="00FA66AA">
              <w:rPr>
                <w:iCs/>
                <w:spacing w:val="-1"/>
              </w:rPr>
              <w:t>б</w:t>
            </w:r>
            <w:r w:rsidRPr="00FA66AA">
              <w:rPr>
                <w:iCs/>
                <w:spacing w:val="1"/>
              </w:rPr>
              <w:t>а</w:t>
            </w:r>
            <w:r w:rsidRPr="00FA66AA">
              <w:rPr>
                <w:iCs/>
              </w:rPr>
              <w:t>в</w:t>
            </w:r>
            <w:r w:rsidRPr="00FA66AA">
              <w:rPr>
                <w:iCs/>
                <w:spacing w:val="-1"/>
              </w:rPr>
              <w:t>к</w:t>
            </w:r>
            <w:r w:rsidRPr="00FA66AA">
              <w:rPr>
                <w:iCs/>
              </w:rPr>
              <w:t>е</w:t>
            </w:r>
            <w:r w:rsidRPr="00FA66AA">
              <w:rPr>
                <w:iCs/>
                <w:lang w:val="sr-Cyrl-RS"/>
              </w:rPr>
              <w:t xml:space="preserve"> </w:t>
            </w:r>
            <w:r w:rsidRPr="00FA66AA">
              <w:rPr>
                <w:iCs/>
              </w:rPr>
              <w:t>који</w:t>
            </w:r>
            <w:r w:rsidRPr="00FA66AA">
              <w:rPr>
                <w:iCs/>
                <w:lang w:val="sr-Cyrl-RS"/>
              </w:rPr>
              <w:t xml:space="preserve"> </w:t>
            </w:r>
            <w:r w:rsidRPr="00FA66AA">
              <w:rPr>
                <w:iCs/>
                <w:spacing w:val="-1"/>
              </w:rPr>
              <w:t>ћ</w:t>
            </w:r>
            <w:r w:rsidRPr="00FA66AA">
              <w:rPr>
                <w:iCs/>
              </w:rPr>
              <w:t xml:space="preserve">е </w:t>
            </w:r>
            <w:r w:rsidRPr="00FA66AA">
              <w:rPr>
                <w:iCs/>
                <w:spacing w:val="1"/>
              </w:rPr>
              <w:t>и</w:t>
            </w:r>
            <w:r w:rsidRPr="00FA66AA">
              <w:rPr>
                <w:iCs/>
                <w:spacing w:val="-1"/>
              </w:rPr>
              <w:t>з</w:t>
            </w:r>
            <w:r w:rsidRPr="00FA66AA">
              <w:rPr>
                <w:iCs/>
              </w:rPr>
              <w:t>врш</w:t>
            </w:r>
            <w:r w:rsidRPr="00FA66AA">
              <w:rPr>
                <w:iCs/>
                <w:spacing w:val="1"/>
              </w:rPr>
              <w:t>и</w:t>
            </w:r>
            <w:r w:rsidRPr="00FA66AA">
              <w:rPr>
                <w:iCs/>
                <w:spacing w:val="-3"/>
              </w:rPr>
              <w:t>т</w:t>
            </w:r>
            <w:r w:rsidRPr="00FA66AA">
              <w:rPr>
                <w:iCs/>
              </w:rPr>
              <w:t>и</w:t>
            </w:r>
            <w:r w:rsidRPr="00FA66AA">
              <w:rPr>
                <w:iCs/>
                <w:spacing w:val="1"/>
              </w:rPr>
              <w:t xml:space="preserve"> </w:t>
            </w:r>
            <w:r w:rsidRPr="00FA66AA">
              <w:rPr>
                <w:iCs/>
              </w:rPr>
              <w:t>п</w:t>
            </w:r>
            <w:r w:rsidRPr="00FA66AA">
              <w:rPr>
                <w:iCs/>
                <w:spacing w:val="1"/>
              </w:rPr>
              <w:t>о</w:t>
            </w:r>
            <w:r w:rsidRPr="00FA66AA">
              <w:rPr>
                <w:iCs/>
              </w:rPr>
              <w:t>ди</w:t>
            </w:r>
            <w:r w:rsidRPr="00FA66AA">
              <w:rPr>
                <w:iCs/>
                <w:spacing w:val="-1"/>
              </w:rPr>
              <w:t>з</w:t>
            </w:r>
            <w:r w:rsidRPr="00FA66AA">
              <w:rPr>
                <w:iCs/>
                <w:spacing w:val="-5"/>
              </w:rPr>
              <w:t>в</w:t>
            </w:r>
            <w:r w:rsidRPr="00FA66AA">
              <w:rPr>
                <w:iCs/>
                <w:spacing w:val="1"/>
              </w:rPr>
              <w:t>ођ</w:t>
            </w:r>
            <w:r w:rsidRPr="00FA66AA">
              <w:rPr>
                <w:iCs/>
                <w:spacing w:val="-18"/>
              </w:rPr>
              <w:t>а</w:t>
            </w:r>
            <w:r w:rsidRPr="00FA66AA">
              <w:rPr>
                <w:iCs/>
              </w:rPr>
              <w:t>ч:</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6AA" w:rsidRPr="00FA66AA" w:rsidRDefault="00FA66AA" w:rsidP="00FA66AA">
            <w:pPr>
              <w:autoSpaceDE w:val="0"/>
              <w:snapToGrid w:val="0"/>
              <w:rPr>
                <w:rFonts w:hint="eastAsia"/>
              </w:rPr>
            </w:pPr>
          </w:p>
        </w:tc>
      </w:tr>
      <w:tr w:rsidR="00FA66AA" w:rsidRPr="00FA66AA" w:rsidTr="00FA66AA">
        <w:trPr>
          <w:trHeight w:hRule="exact" w:val="562"/>
        </w:trPr>
        <w:tc>
          <w:tcPr>
            <w:tcW w:w="607" w:type="dxa"/>
            <w:tcBorders>
              <w:top w:val="single" w:sz="4" w:space="0" w:color="000000"/>
              <w:left w:val="single" w:sz="4" w:space="0" w:color="000000"/>
              <w:bottom w:val="single" w:sz="4" w:space="0" w:color="000000"/>
            </w:tcBorders>
            <w:shd w:val="clear" w:color="auto" w:fill="auto"/>
            <w:vAlign w:val="center"/>
          </w:tcPr>
          <w:p w:rsidR="00FA66AA" w:rsidRPr="00FA66AA" w:rsidRDefault="00FA66AA" w:rsidP="00FA66AA">
            <w:pPr>
              <w:autoSpaceDE w:val="0"/>
              <w:jc w:val="center"/>
              <w:rPr>
                <w:rFonts w:hint="eastAsia"/>
              </w:rPr>
            </w:pPr>
            <w:r w:rsidRPr="00FA66AA">
              <w:rPr>
                <w:iCs/>
                <w:spacing w:val="1"/>
              </w:rPr>
              <w:t>2)</w:t>
            </w:r>
          </w:p>
        </w:tc>
        <w:tc>
          <w:tcPr>
            <w:tcW w:w="4253" w:type="dxa"/>
            <w:tcBorders>
              <w:top w:val="single" w:sz="4" w:space="0" w:color="000000"/>
              <w:left w:val="single" w:sz="4" w:space="0" w:color="000000"/>
              <w:bottom w:val="single" w:sz="4" w:space="0" w:color="000000"/>
            </w:tcBorders>
            <w:shd w:val="clear" w:color="auto" w:fill="auto"/>
            <w:vAlign w:val="center"/>
          </w:tcPr>
          <w:p w:rsidR="00FA66AA" w:rsidRPr="00FA66AA" w:rsidRDefault="00FA66AA" w:rsidP="00FA66AA">
            <w:pPr>
              <w:autoSpaceDE w:val="0"/>
              <w:rPr>
                <w:rFonts w:hint="eastAsia"/>
              </w:rPr>
            </w:pPr>
            <w:r w:rsidRPr="00FA66AA">
              <w:rPr>
                <w:iCs/>
              </w:rPr>
              <w:t>Н</w:t>
            </w:r>
            <w:r w:rsidRPr="00FA66AA">
              <w:rPr>
                <w:iCs/>
                <w:spacing w:val="-4"/>
              </w:rPr>
              <w:t>а</w:t>
            </w:r>
            <w:r w:rsidRPr="00FA66AA">
              <w:rPr>
                <w:iCs/>
                <w:spacing w:val="-1"/>
              </w:rPr>
              <w:t>з</w:t>
            </w:r>
            <w:r w:rsidRPr="00FA66AA">
              <w:rPr>
                <w:iCs/>
                <w:spacing w:val="1"/>
              </w:rPr>
              <w:t>и</w:t>
            </w:r>
            <w:r w:rsidRPr="00FA66AA">
              <w:rPr>
                <w:iCs/>
              </w:rPr>
              <w:t>в п</w:t>
            </w:r>
            <w:r w:rsidRPr="00FA66AA">
              <w:rPr>
                <w:iCs/>
                <w:spacing w:val="1"/>
              </w:rPr>
              <w:t>о</w:t>
            </w:r>
            <w:r w:rsidRPr="00FA66AA">
              <w:rPr>
                <w:iCs/>
              </w:rPr>
              <w:t>ди</w:t>
            </w:r>
            <w:r w:rsidRPr="00FA66AA">
              <w:rPr>
                <w:iCs/>
                <w:spacing w:val="-1"/>
              </w:rPr>
              <w:t>з</w:t>
            </w:r>
            <w:r w:rsidRPr="00FA66AA">
              <w:rPr>
                <w:iCs/>
                <w:spacing w:val="-5"/>
              </w:rPr>
              <w:t>в</w:t>
            </w:r>
            <w:r w:rsidRPr="00FA66AA">
              <w:rPr>
                <w:iCs/>
                <w:spacing w:val="1"/>
              </w:rPr>
              <w:t>ођ</w:t>
            </w:r>
            <w:r w:rsidRPr="00FA66AA">
              <w:rPr>
                <w:iCs/>
                <w:spacing w:val="-16"/>
              </w:rPr>
              <w:t>а</w:t>
            </w:r>
            <w:r w:rsidRPr="00FA66AA">
              <w:rPr>
                <w:iCs/>
                <w:spacing w:val="-2"/>
              </w:rPr>
              <w:t>ч</w:t>
            </w:r>
            <w:r w:rsidRPr="00FA66AA">
              <w:rPr>
                <w:iCs/>
                <w:spacing w:val="1"/>
              </w:rPr>
              <w:t>а</w:t>
            </w:r>
            <w:r w:rsidRPr="00FA66AA">
              <w:rPr>
                <w:iCs/>
              </w:rPr>
              <w:t>:</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6AA" w:rsidRPr="00FA66AA" w:rsidRDefault="00FA66AA" w:rsidP="00FA66AA">
            <w:pPr>
              <w:autoSpaceDE w:val="0"/>
              <w:snapToGrid w:val="0"/>
              <w:rPr>
                <w:rFonts w:hint="eastAsia"/>
              </w:rPr>
            </w:pPr>
          </w:p>
        </w:tc>
      </w:tr>
      <w:tr w:rsidR="00FA66AA" w:rsidRPr="00FA66AA" w:rsidTr="00FA66AA">
        <w:trPr>
          <w:trHeight w:hRule="exact" w:val="562"/>
        </w:trPr>
        <w:tc>
          <w:tcPr>
            <w:tcW w:w="607" w:type="dxa"/>
            <w:tcBorders>
              <w:top w:val="single" w:sz="4" w:space="0" w:color="000000"/>
              <w:left w:val="single" w:sz="4" w:space="0" w:color="000000"/>
              <w:bottom w:val="single" w:sz="4" w:space="0" w:color="000000"/>
            </w:tcBorders>
            <w:shd w:val="clear" w:color="auto" w:fill="auto"/>
          </w:tcPr>
          <w:p w:rsidR="00FA66AA" w:rsidRPr="00FA66AA" w:rsidRDefault="00FA66AA" w:rsidP="00FA66AA">
            <w:pPr>
              <w:autoSpaceDE w:val="0"/>
              <w:snapToGrid w:val="0"/>
              <w:rPr>
                <w:rFonts w:hint="eastAsia"/>
              </w:rPr>
            </w:pPr>
          </w:p>
        </w:tc>
        <w:tc>
          <w:tcPr>
            <w:tcW w:w="4253" w:type="dxa"/>
            <w:tcBorders>
              <w:top w:val="single" w:sz="4" w:space="0" w:color="000000"/>
              <w:left w:val="single" w:sz="4" w:space="0" w:color="000000"/>
              <w:bottom w:val="single" w:sz="4" w:space="0" w:color="000000"/>
            </w:tcBorders>
            <w:shd w:val="clear" w:color="auto" w:fill="auto"/>
            <w:vAlign w:val="center"/>
          </w:tcPr>
          <w:p w:rsidR="00FA66AA" w:rsidRPr="00FA66AA" w:rsidRDefault="00FA66AA" w:rsidP="00FA66AA">
            <w:pPr>
              <w:autoSpaceDE w:val="0"/>
              <w:rPr>
                <w:rFonts w:hint="eastAsia"/>
              </w:rPr>
            </w:pPr>
            <w:r w:rsidRPr="00FA66AA">
              <w:rPr>
                <w:iCs/>
              </w:rPr>
              <w:t>Адр</w:t>
            </w:r>
            <w:r w:rsidRPr="00FA66AA">
              <w:rPr>
                <w:iCs/>
                <w:spacing w:val="-1"/>
              </w:rPr>
              <w:t>е</w:t>
            </w:r>
            <w:r w:rsidRPr="00FA66AA">
              <w:rPr>
                <w:iCs/>
              </w:rPr>
              <w:t>с</w:t>
            </w:r>
            <w:r w:rsidRPr="00FA66AA">
              <w:rPr>
                <w:iCs/>
                <w:spacing w:val="1"/>
              </w:rPr>
              <w:t>а</w:t>
            </w:r>
            <w:r w:rsidRPr="00FA66AA">
              <w:rPr>
                <w:iCs/>
              </w:rPr>
              <w:t>:</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6AA" w:rsidRPr="00FA66AA" w:rsidRDefault="00FA66AA" w:rsidP="00FA66AA">
            <w:pPr>
              <w:autoSpaceDE w:val="0"/>
              <w:snapToGrid w:val="0"/>
              <w:rPr>
                <w:rFonts w:hint="eastAsia"/>
              </w:rPr>
            </w:pPr>
          </w:p>
        </w:tc>
      </w:tr>
      <w:tr w:rsidR="00FA66AA" w:rsidRPr="00FA66AA" w:rsidTr="00FA66AA">
        <w:trPr>
          <w:trHeight w:hRule="exact" w:val="562"/>
        </w:trPr>
        <w:tc>
          <w:tcPr>
            <w:tcW w:w="607" w:type="dxa"/>
            <w:tcBorders>
              <w:top w:val="single" w:sz="4" w:space="0" w:color="000000"/>
              <w:left w:val="single" w:sz="4" w:space="0" w:color="000000"/>
              <w:bottom w:val="single" w:sz="4" w:space="0" w:color="000000"/>
            </w:tcBorders>
            <w:shd w:val="clear" w:color="auto" w:fill="auto"/>
          </w:tcPr>
          <w:p w:rsidR="00FA66AA" w:rsidRPr="00FA66AA" w:rsidRDefault="00FA66AA" w:rsidP="00FA66AA">
            <w:pPr>
              <w:autoSpaceDE w:val="0"/>
              <w:snapToGrid w:val="0"/>
              <w:rPr>
                <w:rFonts w:hint="eastAsia"/>
              </w:rPr>
            </w:pPr>
          </w:p>
        </w:tc>
        <w:tc>
          <w:tcPr>
            <w:tcW w:w="4253" w:type="dxa"/>
            <w:tcBorders>
              <w:top w:val="single" w:sz="4" w:space="0" w:color="000000"/>
              <w:left w:val="single" w:sz="4" w:space="0" w:color="000000"/>
              <w:bottom w:val="single" w:sz="4" w:space="0" w:color="000000"/>
            </w:tcBorders>
            <w:shd w:val="clear" w:color="auto" w:fill="auto"/>
            <w:vAlign w:val="center"/>
          </w:tcPr>
          <w:p w:rsidR="00FA66AA" w:rsidRPr="00FA66AA" w:rsidRDefault="00FA66AA" w:rsidP="00FA66AA">
            <w:pPr>
              <w:autoSpaceDE w:val="0"/>
              <w:rPr>
                <w:rFonts w:hint="eastAsia"/>
              </w:rPr>
            </w:pPr>
            <w:r w:rsidRPr="00FA66AA">
              <w:rPr>
                <w:iCs/>
                <w:spacing w:val="1"/>
              </w:rPr>
              <w:t>Ма</w:t>
            </w:r>
            <w:r w:rsidRPr="00FA66AA">
              <w:rPr>
                <w:iCs/>
                <w:spacing w:val="-3"/>
              </w:rPr>
              <w:t>т</w:t>
            </w:r>
            <w:r w:rsidRPr="00FA66AA">
              <w:rPr>
                <w:iCs/>
                <w:spacing w:val="1"/>
              </w:rPr>
              <w:t>и</w:t>
            </w:r>
            <w:r w:rsidRPr="00FA66AA">
              <w:rPr>
                <w:iCs/>
              </w:rPr>
              <w:t>чни</w:t>
            </w:r>
            <w:r w:rsidRPr="00FA66AA">
              <w:rPr>
                <w:iCs/>
                <w:spacing w:val="1"/>
              </w:rPr>
              <w:t xml:space="preserve"> </w:t>
            </w:r>
            <w:r w:rsidRPr="00FA66AA">
              <w:rPr>
                <w:iCs/>
              </w:rPr>
              <w:t>бр</w:t>
            </w:r>
            <w:r w:rsidRPr="00FA66AA">
              <w:rPr>
                <w:iCs/>
                <w:spacing w:val="1"/>
              </w:rPr>
              <w:t>о</w:t>
            </w:r>
            <w:r w:rsidRPr="00FA66AA">
              <w:rPr>
                <w:iCs/>
              </w:rPr>
              <w:t>ј:</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6AA" w:rsidRPr="00FA66AA" w:rsidRDefault="00FA66AA" w:rsidP="00FA66AA">
            <w:pPr>
              <w:autoSpaceDE w:val="0"/>
              <w:snapToGrid w:val="0"/>
              <w:rPr>
                <w:rFonts w:hint="eastAsia"/>
              </w:rPr>
            </w:pPr>
          </w:p>
        </w:tc>
      </w:tr>
      <w:tr w:rsidR="00FA66AA" w:rsidRPr="00FA66AA" w:rsidTr="00FA66AA">
        <w:trPr>
          <w:trHeight w:hRule="exact" w:val="564"/>
        </w:trPr>
        <w:tc>
          <w:tcPr>
            <w:tcW w:w="607" w:type="dxa"/>
            <w:tcBorders>
              <w:top w:val="single" w:sz="4" w:space="0" w:color="000000"/>
              <w:left w:val="single" w:sz="4" w:space="0" w:color="000000"/>
              <w:bottom w:val="single" w:sz="4" w:space="0" w:color="000000"/>
            </w:tcBorders>
            <w:shd w:val="clear" w:color="auto" w:fill="auto"/>
          </w:tcPr>
          <w:p w:rsidR="00FA66AA" w:rsidRPr="00FA66AA" w:rsidRDefault="00FA66AA" w:rsidP="00FA66AA">
            <w:pPr>
              <w:autoSpaceDE w:val="0"/>
              <w:snapToGrid w:val="0"/>
              <w:rPr>
                <w:rFonts w:hint="eastAsia"/>
              </w:rPr>
            </w:pPr>
          </w:p>
        </w:tc>
        <w:tc>
          <w:tcPr>
            <w:tcW w:w="4253" w:type="dxa"/>
            <w:tcBorders>
              <w:top w:val="single" w:sz="4" w:space="0" w:color="000000"/>
              <w:left w:val="single" w:sz="4" w:space="0" w:color="000000"/>
              <w:bottom w:val="single" w:sz="4" w:space="0" w:color="000000"/>
            </w:tcBorders>
            <w:shd w:val="clear" w:color="auto" w:fill="auto"/>
            <w:vAlign w:val="center"/>
          </w:tcPr>
          <w:p w:rsidR="00FA66AA" w:rsidRPr="00FA66AA" w:rsidRDefault="00FA66AA" w:rsidP="00FA66AA">
            <w:pPr>
              <w:autoSpaceDE w:val="0"/>
              <w:rPr>
                <w:rFonts w:hint="eastAsia"/>
              </w:rPr>
            </w:pPr>
            <w:r w:rsidRPr="00FA66AA">
              <w:rPr>
                <w:iCs/>
                <w:spacing w:val="-1"/>
              </w:rPr>
              <w:t>П</w:t>
            </w:r>
            <w:r w:rsidRPr="00FA66AA">
              <w:rPr>
                <w:iCs/>
                <w:spacing w:val="1"/>
              </w:rPr>
              <w:t>ор</w:t>
            </w:r>
            <w:r w:rsidRPr="00FA66AA">
              <w:rPr>
                <w:iCs/>
                <w:spacing w:val="-1"/>
              </w:rPr>
              <w:t>е</w:t>
            </w:r>
            <w:r w:rsidRPr="00FA66AA">
              <w:rPr>
                <w:iCs/>
              </w:rPr>
              <w:t>ски</w:t>
            </w:r>
            <w:r w:rsidRPr="00FA66AA">
              <w:rPr>
                <w:iCs/>
                <w:spacing w:val="-1"/>
              </w:rPr>
              <w:t xml:space="preserve"> </w:t>
            </w:r>
            <w:r w:rsidRPr="00FA66AA">
              <w:rPr>
                <w:iCs/>
                <w:spacing w:val="1"/>
              </w:rPr>
              <w:t>и</w:t>
            </w:r>
            <w:r w:rsidRPr="00FA66AA">
              <w:rPr>
                <w:iCs/>
              </w:rPr>
              <w:t>ден</w:t>
            </w:r>
            <w:r w:rsidRPr="00FA66AA">
              <w:rPr>
                <w:iCs/>
                <w:spacing w:val="-3"/>
              </w:rPr>
              <w:t>т</w:t>
            </w:r>
            <w:r w:rsidRPr="00FA66AA">
              <w:rPr>
                <w:iCs/>
                <w:spacing w:val="1"/>
              </w:rPr>
              <w:t>ифи</w:t>
            </w:r>
            <w:r w:rsidRPr="00FA66AA">
              <w:rPr>
                <w:iCs/>
              </w:rPr>
              <w:t>к</w:t>
            </w:r>
            <w:r w:rsidRPr="00FA66AA">
              <w:rPr>
                <w:iCs/>
                <w:spacing w:val="-2"/>
              </w:rPr>
              <w:t>а</w:t>
            </w:r>
            <w:r w:rsidRPr="00FA66AA">
              <w:rPr>
                <w:iCs/>
              </w:rPr>
              <w:t>ци</w:t>
            </w:r>
            <w:r w:rsidRPr="00FA66AA">
              <w:rPr>
                <w:iCs/>
                <w:spacing w:val="1"/>
              </w:rPr>
              <w:t>о</w:t>
            </w:r>
            <w:r w:rsidRPr="00FA66AA">
              <w:rPr>
                <w:iCs/>
              </w:rPr>
              <w:t>ни</w:t>
            </w:r>
            <w:r w:rsidRPr="00FA66AA">
              <w:rPr>
                <w:iCs/>
                <w:spacing w:val="1"/>
              </w:rPr>
              <w:t xml:space="preserve"> </w:t>
            </w:r>
            <w:r w:rsidRPr="00FA66AA">
              <w:rPr>
                <w:iCs/>
              </w:rPr>
              <w:t>б</w:t>
            </w:r>
            <w:r w:rsidRPr="00FA66AA">
              <w:rPr>
                <w:iCs/>
                <w:spacing w:val="-2"/>
              </w:rPr>
              <w:t>р</w:t>
            </w:r>
            <w:r w:rsidRPr="00FA66AA">
              <w:rPr>
                <w:iCs/>
                <w:spacing w:val="1"/>
              </w:rPr>
              <w:t>о</w:t>
            </w:r>
            <w:r w:rsidRPr="00FA66AA">
              <w:rPr>
                <w:iCs/>
              </w:rPr>
              <w:t>ј:</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6AA" w:rsidRPr="00FA66AA" w:rsidRDefault="00FA66AA" w:rsidP="00FA66AA">
            <w:pPr>
              <w:autoSpaceDE w:val="0"/>
              <w:snapToGrid w:val="0"/>
              <w:rPr>
                <w:rFonts w:hint="eastAsia"/>
              </w:rPr>
            </w:pPr>
          </w:p>
        </w:tc>
      </w:tr>
      <w:tr w:rsidR="00FA66AA" w:rsidRPr="00FA66AA" w:rsidTr="00FA66AA">
        <w:trPr>
          <w:trHeight w:hRule="exact" w:val="562"/>
        </w:trPr>
        <w:tc>
          <w:tcPr>
            <w:tcW w:w="607" w:type="dxa"/>
            <w:tcBorders>
              <w:top w:val="single" w:sz="4" w:space="0" w:color="000000"/>
              <w:left w:val="single" w:sz="4" w:space="0" w:color="000000"/>
              <w:bottom w:val="single" w:sz="4" w:space="0" w:color="000000"/>
            </w:tcBorders>
            <w:shd w:val="clear" w:color="auto" w:fill="auto"/>
          </w:tcPr>
          <w:p w:rsidR="00FA66AA" w:rsidRPr="00FA66AA" w:rsidRDefault="00FA66AA" w:rsidP="00FA66AA">
            <w:pPr>
              <w:autoSpaceDE w:val="0"/>
              <w:snapToGrid w:val="0"/>
              <w:rPr>
                <w:rFonts w:hint="eastAsia"/>
              </w:rPr>
            </w:pPr>
          </w:p>
        </w:tc>
        <w:tc>
          <w:tcPr>
            <w:tcW w:w="4253" w:type="dxa"/>
            <w:tcBorders>
              <w:top w:val="single" w:sz="4" w:space="0" w:color="000000"/>
              <w:left w:val="single" w:sz="4" w:space="0" w:color="000000"/>
              <w:bottom w:val="single" w:sz="4" w:space="0" w:color="000000"/>
            </w:tcBorders>
            <w:shd w:val="clear" w:color="auto" w:fill="auto"/>
            <w:vAlign w:val="center"/>
          </w:tcPr>
          <w:p w:rsidR="00FA66AA" w:rsidRPr="00FA66AA" w:rsidRDefault="00FA66AA" w:rsidP="00FA66AA">
            <w:pPr>
              <w:autoSpaceDE w:val="0"/>
              <w:rPr>
                <w:rFonts w:hint="eastAsia"/>
              </w:rPr>
            </w:pPr>
            <w:r w:rsidRPr="00FA66AA">
              <w:rPr>
                <w:iCs/>
                <w:spacing w:val="1"/>
              </w:rPr>
              <w:t>Им</w:t>
            </w:r>
            <w:r w:rsidRPr="00FA66AA">
              <w:rPr>
                <w:iCs/>
              </w:rPr>
              <w:t>е</w:t>
            </w:r>
            <w:r w:rsidRPr="00FA66AA">
              <w:rPr>
                <w:iCs/>
                <w:spacing w:val="-1"/>
              </w:rPr>
              <w:t xml:space="preserve"> </w:t>
            </w:r>
            <w:r w:rsidRPr="00FA66AA">
              <w:rPr>
                <w:iCs/>
                <w:spacing w:val="1"/>
              </w:rPr>
              <w:t>о</w:t>
            </w:r>
            <w:r w:rsidRPr="00FA66AA">
              <w:rPr>
                <w:iCs/>
              </w:rPr>
              <w:t>с</w:t>
            </w:r>
            <w:r w:rsidRPr="00FA66AA">
              <w:rPr>
                <w:iCs/>
                <w:spacing w:val="1"/>
              </w:rPr>
              <w:t>о</w:t>
            </w:r>
            <w:r w:rsidRPr="00FA66AA">
              <w:rPr>
                <w:iCs/>
                <w:spacing w:val="-1"/>
              </w:rPr>
              <w:t>б</w:t>
            </w:r>
            <w:r w:rsidRPr="00FA66AA">
              <w:rPr>
                <w:iCs/>
              </w:rPr>
              <w:t>е</w:t>
            </w:r>
            <w:r w:rsidRPr="00FA66AA">
              <w:rPr>
                <w:iCs/>
                <w:spacing w:val="-1"/>
              </w:rPr>
              <w:t xml:space="preserve"> </w:t>
            </w:r>
            <w:r w:rsidRPr="00FA66AA">
              <w:rPr>
                <w:iCs/>
                <w:spacing w:val="-3"/>
              </w:rPr>
              <w:t>з</w:t>
            </w:r>
            <w:r w:rsidRPr="00FA66AA">
              <w:rPr>
                <w:iCs/>
              </w:rPr>
              <w:t>а</w:t>
            </w:r>
            <w:r w:rsidRPr="00FA66AA">
              <w:rPr>
                <w:iCs/>
                <w:spacing w:val="1"/>
              </w:rPr>
              <w:t xml:space="preserve"> </w:t>
            </w:r>
            <w:r w:rsidRPr="00FA66AA">
              <w:rPr>
                <w:iCs/>
              </w:rPr>
              <w:t>к</w:t>
            </w:r>
            <w:r w:rsidRPr="00FA66AA">
              <w:rPr>
                <w:iCs/>
                <w:spacing w:val="1"/>
              </w:rPr>
              <w:t>о</w:t>
            </w:r>
            <w:r w:rsidRPr="00FA66AA">
              <w:rPr>
                <w:iCs/>
              </w:rPr>
              <w:t>н</w:t>
            </w:r>
            <w:r w:rsidRPr="00FA66AA">
              <w:rPr>
                <w:iCs/>
                <w:spacing w:val="-6"/>
              </w:rPr>
              <w:t>т</w:t>
            </w:r>
            <w:r w:rsidRPr="00FA66AA">
              <w:rPr>
                <w:iCs/>
                <w:spacing w:val="1"/>
              </w:rPr>
              <w:t>а</w:t>
            </w:r>
            <w:r w:rsidRPr="00FA66AA">
              <w:rPr>
                <w:iCs/>
                <w:spacing w:val="2"/>
              </w:rPr>
              <w:t>к</w:t>
            </w:r>
            <w:r w:rsidRPr="00FA66AA">
              <w:rPr>
                <w:iCs/>
                <w:spacing w:val="-3"/>
              </w:rPr>
              <w:t>т</w:t>
            </w:r>
            <w:r w:rsidRPr="00FA66AA">
              <w:rPr>
                <w:iCs/>
              </w:rPr>
              <w:t>:</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6AA" w:rsidRPr="00FA66AA" w:rsidRDefault="00FA66AA" w:rsidP="00FA66AA">
            <w:pPr>
              <w:autoSpaceDE w:val="0"/>
              <w:snapToGrid w:val="0"/>
              <w:rPr>
                <w:rFonts w:hint="eastAsia"/>
              </w:rPr>
            </w:pPr>
          </w:p>
        </w:tc>
      </w:tr>
      <w:tr w:rsidR="00FA66AA" w:rsidRPr="00FA66AA" w:rsidTr="00FA66AA">
        <w:trPr>
          <w:trHeight w:hRule="exact" w:val="1114"/>
        </w:trPr>
        <w:tc>
          <w:tcPr>
            <w:tcW w:w="607" w:type="dxa"/>
            <w:tcBorders>
              <w:top w:val="single" w:sz="4" w:space="0" w:color="000000"/>
              <w:left w:val="single" w:sz="4" w:space="0" w:color="000000"/>
              <w:bottom w:val="single" w:sz="4" w:space="0" w:color="000000"/>
            </w:tcBorders>
            <w:shd w:val="clear" w:color="auto" w:fill="auto"/>
          </w:tcPr>
          <w:p w:rsidR="00FA66AA" w:rsidRPr="00FA66AA" w:rsidRDefault="00FA66AA" w:rsidP="00FA66AA">
            <w:pPr>
              <w:autoSpaceDE w:val="0"/>
              <w:snapToGrid w:val="0"/>
              <w:rPr>
                <w:rFonts w:hint="eastAsia"/>
              </w:rPr>
            </w:pPr>
          </w:p>
        </w:tc>
        <w:tc>
          <w:tcPr>
            <w:tcW w:w="4253" w:type="dxa"/>
            <w:tcBorders>
              <w:top w:val="single" w:sz="4" w:space="0" w:color="000000"/>
              <w:left w:val="single" w:sz="4" w:space="0" w:color="000000"/>
              <w:bottom w:val="single" w:sz="4" w:space="0" w:color="000000"/>
            </w:tcBorders>
            <w:shd w:val="clear" w:color="auto" w:fill="auto"/>
            <w:vAlign w:val="center"/>
          </w:tcPr>
          <w:p w:rsidR="00FA66AA" w:rsidRPr="00FA66AA" w:rsidRDefault="00FA66AA" w:rsidP="00FA66AA">
            <w:pPr>
              <w:tabs>
                <w:tab w:val="left" w:pos="1400"/>
                <w:tab w:val="left" w:pos="1680"/>
                <w:tab w:val="left" w:pos="2260"/>
                <w:tab w:val="left" w:pos="2860"/>
              </w:tabs>
              <w:autoSpaceDE w:val="0"/>
              <w:ind w:right="63"/>
              <w:rPr>
                <w:rFonts w:hint="eastAsia"/>
              </w:rPr>
            </w:pPr>
            <w:r w:rsidRPr="00FA66AA">
              <w:rPr>
                <w:iCs/>
                <w:spacing w:val="-1"/>
              </w:rPr>
              <w:t>П</w:t>
            </w:r>
            <w:r w:rsidRPr="00FA66AA">
              <w:rPr>
                <w:iCs/>
                <w:spacing w:val="1"/>
              </w:rPr>
              <w:t>ро</w:t>
            </w:r>
            <w:r w:rsidRPr="00FA66AA">
              <w:rPr>
                <w:iCs/>
              </w:rPr>
              <w:t>цен</w:t>
            </w:r>
            <w:r w:rsidRPr="00FA66AA">
              <w:rPr>
                <w:iCs/>
                <w:spacing w:val="1"/>
              </w:rPr>
              <w:t>а</w:t>
            </w:r>
            <w:r w:rsidRPr="00FA66AA">
              <w:rPr>
                <w:iCs/>
              </w:rPr>
              <w:t>т</w:t>
            </w:r>
            <w:r w:rsidRPr="00FA66AA">
              <w:rPr>
                <w:iCs/>
                <w:lang w:val="sr-Cyrl-RS"/>
              </w:rPr>
              <w:t xml:space="preserve"> </w:t>
            </w:r>
            <w:r w:rsidRPr="00FA66AA">
              <w:rPr>
                <w:iCs/>
              </w:rPr>
              <w:t>укупне</w:t>
            </w:r>
            <w:r w:rsidRPr="00FA66AA">
              <w:rPr>
                <w:iCs/>
                <w:lang w:val="sr-Cyrl-RS"/>
              </w:rPr>
              <w:t xml:space="preserve"> </w:t>
            </w:r>
            <w:r w:rsidRPr="00FA66AA">
              <w:rPr>
                <w:iCs/>
              </w:rPr>
              <w:t>вр</w:t>
            </w:r>
            <w:r w:rsidRPr="00FA66AA">
              <w:rPr>
                <w:iCs/>
                <w:spacing w:val="-1"/>
              </w:rPr>
              <w:t>е</w:t>
            </w:r>
            <w:r w:rsidRPr="00FA66AA">
              <w:rPr>
                <w:iCs/>
              </w:rPr>
              <w:t>днос</w:t>
            </w:r>
            <w:r w:rsidRPr="00FA66AA">
              <w:rPr>
                <w:iCs/>
                <w:spacing w:val="-3"/>
              </w:rPr>
              <w:t>т</w:t>
            </w:r>
            <w:r w:rsidRPr="00FA66AA">
              <w:rPr>
                <w:iCs/>
              </w:rPr>
              <w:t>и н</w:t>
            </w:r>
            <w:r w:rsidRPr="00FA66AA">
              <w:rPr>
                <w:iCs/>
                <w:spacing w:val="1"/>
              </w:rPr>
              <w:t>а</w:t>
            </w:r>
            <w:r w:rsidRPr="00FA66AA">
              <w:rPr>
                <w:iCs/>
                <w:spacing w:val="-1"/>
              </w:rPr>
              <w:t>б</w:t>
            </w:r>
            <w:r w:rsidRPr="00FA66AA">
              <w:rPr>
                <w:iCs/>
                <w:spacing w:val="1"/>
              </w:rPr>
              <w:t>а</w:t>
            </w:r>
            <w:r w:rsidRPr="00FA66AA">
              <w:rPr>
                <w:iCs/>
              </w:rPr>
              <w:t>в</w:t>
            </w:r>
            <w:r w:rsidRPr="00FA66AA">
              <w:rPr>
                <w:iCs/>
                <w:spacing w:val="-1"/>
              </w:rPr>
              <w:t>к</w:t>
            </w:r>
            <w:r w:rsidRPr="00FA66AA">
              <w:rPr>
                <w:iCs/>
              </w:rPr>
              <w:t>е</w:t>
            </w:r>
            <w:r w:rsidRPr="00FA66AA">
              <w:rPr>
                <w:iCs/>
                <w:lang w:val="sr-Cyrl-RS"/>
              </w:rPr>
              <w:t xml:space="preserve"> </w:t>
            </w:r>
            <w:r w:rsidRPr="00FA66AA">
              <w:rPr>
                <w:iCs/>
              </w:rPr>
              <w:t>који</w:t>
            </w:r>
            <w:r w:rsidRPr="00FA66AA">
              <w:rPr>
                <w:iCs/>
                <w:lang w:val="sr-Cyrl-RS"/>
              </w:rPr>
              <w:t xml:space="preserve"> </w:t>
            </w:r>
            <w:r w:rsidRPr="00FA66AA">
              <w:rPr>
                <w:iCs/>
                <w:spacing w:val="-1"/>
              </w:rPr>
              <w:t>ћ</w:t>
            </w:r>
            <w:r w:rsidRPr="00FA66AA">
              <w:rPr>
                <w:iCs/>
              </w:rPr>
              <w:t>е</w:t>
            </w:r>
            <w:r w:rsidRPr="00FA66AA">
              <w:rPr>
                <w:iCs/>
                <w:lang w:val="sr-Cyrl-RS"/>
              </w:rPr>
              <w:t xml:space="preserve"> </w:t>
            </w:r>
            <w:r w:rsidRPr="00FA66AA">
              <w:rPr>
                <w:iCs/>
                <w:spacing w:val="1"/>
              </w:rPr>
              <w:t>и</w:t>
            </w:r>
            <w:r w:rsidRPr="00FA66AA">
              <w:rPr>
                <w:iCs/>
                <w:spacing w:val="-1"/>
              </w:rPr>
              <w:t>з</w:t>
            </w:r>
            <w:r w:rsidRPr="00FA66AA">
              <w:rPr>
                <w:iCs/>
              </w:rPr>
              <w:t>врш</w:t>
            </w:r>
            <w:r w:rsidRPr="00FA66AA">
              <w:rPr>
                <w:iCs/>
                <w:spacing w:val="1"/>
              </w:rPr>
              <w:t>и</w:t>
            </w:r>
            <w:r w:rsidRPr="00FA66AA">
              <w:rPr>
                <w:iCs/>
                <w:spacing w:val="-3"/>
              </w:rPr>
              <w:t>т</w:t>
            </w:r>
            <w:r w:rsidRPr="00FA66AA">
              <w:rPr>
                <w:iCs/>
              </w:rPr>
              <w:t>и п</w:t>
            </w:r>
            <w:r w:rsidRPr="00FA66AA">
              <w:rPr>
                <w:iCs/>
                <w:spacing w:val="1"/>
              </w:rPr>
              <w:t>о</w:t>
            </w:r>
            <w:r w:rsidRPr="00FA66AA">
              <w:rPr>
                <w:iCs/>
              </w:rPr>
              <w:t>ди</w:t>
            </w:r>
            <w:r w:rsidRPr="00FA66AA">
              <w:rPr>
                <w:iCs/>
                <w:spacing w:val="-1"/>
              </w:rPr>
              <w:t>з</w:t>
            </w:r>
            <w:r w:rsidRPr="00FA66AA">
              <w:rPr>
                <w:iCs/>
                <w:spacing w:val="-5"/>
              </w:rPr>
              <w:t>в</w:t>
            </w:r>
            <w:r w:rsidRPr="00FA66AA">
              <w:rPr>
                <w:iCs/>
                <w:spacing w:val="1"/>
              </w:rPr>
              <w:t>ођ</w:t>
            </w:r>
            <w:r w:rsidRPr="00FA66AA">
              <w:rPr>
                <w:iCs/>
                <w:spacing w:val="-16"/>
              </w:rPr>
              <w:t>а</w:t>
            </w:r>
            <w:r w:rsidRPr="00FA66AA">
              <w:rPr>
                <w:iCs/>
              </w:rPr>
              <w:t>ч:</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6AA" w:rsidRPr="00FA66AA" w:rsidRDefault="00FA66AA" w:rsidP="00FA66AA">
            <w:pPr>
              <w:autoSpaceDE w:val="0"/>
              <w:snapToGrid w:val="0"/>
              <w:rPr>
                <w:rFonts w:hint="eastAsia"/>
              </w:rPr>
            </w:pPr>
          </w:p>
        </w:tc>
      </w:tr>
      <w:tr w:rsidR="00FA66AA" w:rsidRPr="00FA66AA" w:rsidTr="00FA66AA">
        <w:trPr>
          <w:trHeight w:hRule="exact" w:val="838"/>
        </w:trPr>
        <w:tc>
          <w:tcPr>
            <w:tcW w:w="607" w:type="dxa"/>
            <w:tcBorders>
              <w:top w:val="single" w:sz="4" w:space="0" w:color="000000"/>
              <w:left w:val="single" w:sz="4" w:space="0" w:color="000000"/>
              <w:bottom w:val="single" w:sz="4" w:space="0" w:color="000000"/>
            </w:tcBorders>
            <w:shd w:val="clear" w:color="auto" w:fill="auto"/>
          </w:tcPr>
          <w:p w:rsidR="00FA66AA" w:rsidRPr="00FA66AA" w:rsidRDefault="00FA66AA" w:rsidP="00FA66AA">
            <w:pPr>
              <w:autoSpaceDE w:val="0"/>
              <w:snapToGrid w:val="0"/>
              <w:rPr>
                <w:rFonts w:hint="eastAsia"/>
              </w:rPr>
            </w:pPr>
          </w:p>
        </w:tc>
        <w:tc>
          <w:tcPr>
            <w:tcW w:w="4253" w:type="dxa"/>
            <w:tcBorders>
              <w:top w:val="single" w:sz="4" w:space="0" w:color="000000"/>
              <w:left w:val="single" w:sz="4" w:space="0" w:color="000000"/>
              <w:bottom w:val="single" w:sz="4" w:space="0" w:color="000000"/>
            </w:tcBorders>
            <w:shd w:val="clear" w:color="auto" w:fill="auto"/>
            <w:vAlign w:val="center"/>
          </w:tcPr>
          <w:p w:rsidR="00FA66AA" w:rsidRPr="00FA66AA" w:rsidRDefault="00FA66AA" w:rsidP="00FA66AA">
            <w:pPr>
              <w:tabs>
                <w:tab w:val="left" w:pos="720"/>
                <w:tab w:val="left" w:pos="2080"/>
                <w:tab w:val="left" w:pos="3200"/>
                <w:tab w:val="left" w:pos="3820"/>
              </w:tabs>
              <w:autoSpaceDE w:val="0"/>
              <w:ind w:right="63"/>
              <w:rPr>
                <w:rFonts w:hint="eastAsia"/>
              </w:rPr>
            </w:pPr>
            <w:r w:rsidRPr="00FA66AA">
              <w:rPr>
                <w:iCs/>
                <w:spacing w:val="-1"/>
              </w:rPr>
              <w:t>Д</w:t>
            </w:r>
            <w:r w:rsidRPr="00FA66AA">
              <w:rPr>
                <w:iCs/>
                <w:spacing w:val="1"/>
              </w:rPr>
              <w:t>е</w:t>
            </w:r>
            <w:r w:rsidRPr="00FA66AA">
              <w:rPr>
                <w:iCs/>
              </w:rPr>
              <w:t>о</w:t>
            </w:r>
            <w:r w:rsidRPr="00FA66AA">
              <w:rPr>
                <w:iCs/>
                <w:lang w:val="sr-Cyrl-RS"/>
              </w:rPr>
              <w:t xml:space="preserve"> </w:t>
            </w:r>
            <w:r w:rsidRPr="00FA66AA">
              <w:rPr>
                <w:iCs/>
              </w:rPr>
              <w:t>п</w:t>
            </w:r>
            <w:r w:rsidRPr="00FA66AA">
              <w:rPr>
                <w:iCs/>
                <w:spacing w:val="1"/>
              </w:rPr>
              <w:t>р</w:t>
            </w:r>
            <w:r w:rsidRPr="00FA66AA">
              <w:rPr>
                <w:iCs/>
                <w:spacing w:val="-1"/>
              </w:rPr>
              <w:t>е</w:t>
            </w:r>
            <w:r w:rsidRPr="00FA66AA">
              <w:rPr>
                <w:iCs/>
              </w:rPr>
              <w:t>д</w:t>
            </w:r>
            <w:r w:rsidRPr="00FA66AA">
              <w:rPr>
                <w:iCs/>
                <w:spacing w:val="-2"/>
              </w:rPr>
              <w:t>м</w:t>
            </w:r>
            <w:r w:rsidRPr="00FA66AA">
              <w:rPr>
                <w:iCs/>
                <w:spacing w:val="-1"/>
              </w:rPr>
              <w:t>е</w:t>
            </w:r>
            <w:r w:rsidRPr="00FA66AA">
              <w:rPr>
                <w:iCs/>
                <w:spacing w:val="-6"/>
              </w:rPr>
              <w:t>т</w:t>
            </w:r>
            <w:r w:rsidRPr="00FA66AA">
              <w:rPr>
                <w:iCs/>
              </w:rPr>
              <w:t>а</w:t>
            </w:r>
            <w:r w:rsidRPr="00FA66AA">
              <w:rPr>
                <w:iCs/>
                <w:lang w:val="sr-Cyrl-RS"/>
              </w:rPr>
              <w:t xml:space="preserve"> </w:t>
            </w:r>
            <w:r w:rsidRPr="00FA66AA">
              <w:rPr>
                <w:iCs/>
              </w:rPr>
              <w:t>н</w:t>
            </w:r>
            <w:r w:rsidRPr="00FA66AA">
              <w:rPr>
                <w:iCs/>
                <w:spacing w:val="1"/>
              </w:rPr>
              <w:t>а</w:t>
            </w:r>
            <w:r w:rsidRPr="00FA66AA">
              <w:rPr>
                <w:iCs/>
                <w:spacing w:val="-1"/>
              </w:rPr>
              <w:t>б</w:t>
            </w:r>
            <w:r w:rsidRPr="00FA66AA">
              <w:rPr>
                <w:iCs/>
                <w:spacing w:val="1"/>
              </w:rPr>
              <w:t>а</w:t>
            </w:r>
            <w:r w:rsidRPr="00FA66AA">
              <w:rPr>
                <w:iCs/>
              </w:rPr>
              <w:t>в</w:t>
            </w:r>
            <w:r w:rsidRPr="00FA66AA">
              <w:rPr>
                <w:iCs/>
                <w:spacing w:val="-1"/>
              </w:rPr>
              <w:t>к</w:t>
            </w:r>
            <w:r w:rsidRPr="00FA66AA">
              <w:rPr>
                <w:iCs/>
              </w:rPr>
              <w:t>е</w:t>
            </w:r>
            <w:r w:rsidRPr="00FA66AA">
              <w:rPr>
                <w:iCs/>
                <w:lang w:val="sr-Cyrl-RS"/>
              </w:rPr>
              <w:t xml:space="preserve"> </w:t>
            </w:r>
            <w:r w:rsidRPr="00FA66AA">
              <w:rPr>
                <w:iCs/>
              </w:rPr>
              <w:t>који</w:t>
            </w:r>
            <w:r w:rsidRPr="00FA66AA">
              <w:rPr>
                <w:iCs/>
                <w:lang w:val="sr-Cyrl-RS"/>
              </w:rPr>
              <w:t xml:space="preserve"> </w:t>
            </w:r>
            <w:r w:rsidRPr="00FA66AA">
              <w:rPr>
                <w:iCs/>
                <w:spacing w:val="-1"/>
              </w:rPr>
              <w:t>ћ</w:t>
            </w:r>
            <w:r w:rsidRPr="00FA66AA">
              <w:rPr>
                <w:iCs/>
              </w:rPr>
              <w:t xml:space="preserve">е </w:t>
            </w:r>
            <w:r w:rsidRPr="00FA66AA">
              <w:rPr>
                <w:iCs/>
                <w:spacing w:val="1"/>
              </w:rPr>
              <w:t>и</w:t>
            </w:r>
            <w:r w:rsidRPr="00FA66AA">
              <w:rPr>
                <w:iCs/>
                <w:spacing w:val="-1"/>
              </w:rPr>
              <w:t>з</w:t>
            </w:r>
            <w:r w:rsidRPr="00FA66AA">
              <w:rPr>
                <w:iCs/>
              </w:rPr>
              <w:t>врш</w:t>
            </w:r>
            <w:r w:rsidRPr="00FA66AA">
              <w:rPr>
                <w:iCs/>
                <w:spacing w:val="1"/>
              </w:rPr>
              <w:t>и</w:t>
            </w:r>
            <w:r w:rsidRPr="00FA66AA">
              <w:rPr>
                <w:iCs/>
                <w:spacing w:val="-3"/>
              </w:rPr>
              <w:t>т</w:t>
            </w:r>
            <w:r w:rsidRPr="00FA66AA">
              <w:rPr>
                <w:iCs/>
              </w:rPr>
              <w:t>и</w:t>
            </w:r>
            <w:r w:rsidRPr="00FA66AA">
              <w:rPr>
                <w:iCs/>
                <w:spacing w:val="1"/>
              </w:rPr>
              <w:t xml:space="preserve"> </w:t>
            </w:r>
            <w:r w:rsidRPr="00FA66AA">
              <w:rPr>
                <w:iCs/>
              </w:rPr>
              <w:t>п</w:t>
            </w:r>
            <w:r w:rsidRPr="00FA66AA">
              <w:rPr>
                <w:iCs/>
                <w:spacing w:val="1"/>
              </w:rPr>
              <w:t>о</w:t>
            </w:r>
            <w:r w:rsidRPr="00FA66AA">
              <w:rPr>
                <w:iCs/>
              </w:rPr>
              <w:t>ди</w:t>
            </w:r>
            <w:r w:rsidRPr="00FA66AA">
              <w:rPr>
                <w:iCs/>
                <w:spacing w:val="-1"/>
              </w:rPr>
              <w:t>з</w:t>
            </w:r>
            <w:r w:rsidRPr="00FA66AA">
              <w:rPr>
                <w:iCs/>
                <w:spacing w:val="-5"/>
              </w:rPr>
              <w:t>в</w:t>
            </w:r>
            <w:r w:rsidRPr="00FA66AA">
              <w:rPr>
                <w:iCs/>
                <w:spacing w:val="1"/>
              </w:rPr>
              <w:t>ођ</w:t>
            </w:r>
            <w:r w:rsidRPr="00FA66AA">
              <w:rPr>
                <w:iCs/>
                <w:spacing w:val="-18"/>
              </w:rPr>
              <w:t>а</w:t>
            </w:r>
            <w:r w:rsidRPr="00FA66AA">
              <w:rPr>
                <w:iCs/>
              </w:rPr>
              <w:t>ч:</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6AA" w:rsidRPr="00FA66AA" w:rsidRDefault="00FA66AA" w:rsidP="00FA66AA">
            <w:pPr>
              <w:autoSpaceDE w:val="0"/>
              <w:snapToGrid w:val="0"/>
              <w:rPr>
                <w:rFonts w:hint="eastAsia"/>
              </w:rPr>
            </w:pPr>
          </w:p>
        </w:tc>
      </w:tr>
    </w:tbl>
    <w:p w:rsidR="00FA66AA" w:rsidRPr="00FA66AA" w:rsidRDefault="00FA66AA" w:rsidP="00FA66AA">
      <w:pPr>
        <w:autoSpaceDE w:val="0"/>
        <w:spacing w:line="271" w:lineRule="exact"/>
        <w:ind w:right="7960"/>
        <w:jc w:val="both"/>
        <w:rPr>
          <w:rFonts w:hint="eastAsia"/>
          <w:b/>
          <w:bCs/>
          <w:iCs/>
          <w:u w:val="thick"/>
          <w:lang w:val="sr-Cyrl-RS"/>
        </w:rPr>
      </w:pPr>
    </w:p>
    <w:p w:rsidR="00FA66AA" w:rsidRPr="00FA66AA" w:rsidRDefault="00FA66AA" w:rsidP="00FA66AA">
      <w:pPr>
        <w:autoSpaceDE w:val="0"/>
        <w:spacing w:line="271" w:lineRule="exact"/>
        <w:ind w:right="7960"/>
        <w:jc w:val="both"/>
        <w:rPr>
          <w:rFonts w:hint="eastAsia"/>
          <w:b/>
          <w:bCs/>
          <w:iCs/>
          <w:u w:val="thick"/>
          <w:lang w:val="sr-Cyrl-RS"/>
        </w:rPr>
      </w:pPr>
    </w:p>
    <w:p w:rsidR="00FA66AA" w:rsidRPr="00FA66AA" w:rsidRDefault="00FA66AA" w:rsidP="00FA66AA">
      <w:pPr>
        <w:autoSpaceDE w:val="0"/>
        <w:spacing w:line="271" w:lineRule="exact"/>
        <w:ind w:right="7960"/>
        <w:jc w:val="both"/>
        <w:rPr>
          <w:rFonts w:hint="eastAsia"/>
          <w:b/>
          <w:bCs/>
          <w:iCs/>
          <w:u w:val="thick"/>
          <w:lang w:val="sr-Cyrl-RS"/>
        </w:rPr>
      </w:pPr>
    </w:p>
    <w:p w:rsidR="00FA66AA" w:rsidRPr="00FA66AA" w:rsidRDefault="00FA66AA" w:rsidP="00FA66AA">
      <w:pPr>
        <w:tabs>
          <w:tab w:val="left" w:pos="567"/>
        </w:tabs>
        <w:autoSpaceDE w:val="0"/>
        <w:jc w:val="both"/>
        <w:rPr>
          <w:rFonts w:hint="eastAsia"/>
          <w:i/>
          <w:iCs/>
          <w:lang w:val="sr-Cyrl-RS"/>
        </w:rPr>
      </w:pPr>
      <w:r w:rsidRPr="00FA66AA">
        <w:rPr>
          <w:b/>
          <w:bCs/>
          <w:iCs/>
          <w:color w:val="000000"/>
          <w:lang w:val="sr-Cyrl-RS"/>
        </w:rPr>
        <w:tab/>
        <w:t>Напомена:</w:t>
      </w:r>
    </w:p>
    <w:p w:rsidR="00FA66AA" w:rsidRPr="00FA66AA" w:rsidRDefault="00FA66AA" w:rsidP="00FA66AA">
      <w:pPr>
        <w:tabs>
          <w:tab w:val="left" w:pos="567"/>
        </w:tabs>
        <w:jc w:val="both"/>
        <w:rPr>
          <w:rFonts w:hint="eastAsia"/>
          <w:lang w:val="sr-Cyrl-RS"/>
        </w:rPr>
      </w:pPr>
      <w:r w:rsidRPr="00FA66AA">
        <w:rPr>
          <w:i/>
          <w:iCs/>
          <w:lang w:val="sr-Cyrl-RS"/>
        </w:rPr>
        <w:tab/>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A66AA" w:rsidRPr="00FA66AA" w:rsidRDefault="00FA66AA" w:rsidP="00FA66AA">
      <w:pPr>
        <w:autoSpaceDE w:val="0"/>
        <w:spacing w:line="200" w:lineRule="exact"/>
        <w:rPr>
          <w:rFonts w:hint="eastAsia"/>
          <w:lang w:val="sr-Cyrl-RS"/>
        </w:rPr>
      </w:pPr>
    </w:p>
    <w:p w:rsidR="00FA66AA" w:rsidRPr="00FA66AA" w:rsidRDefault="00FA66AA" w:rsidP="00FA66AA">
      <w:pPr>
        <w:autoSpaceDE w:val="0"/>
        <w:spacing w:line="200" w:lineRule="exact"/>
        <w:rPr>
          <w:rFonts w:hint="eastAsia"/>
          <w:b/>
          <w:bCs/>
          <w:iCs/>
          <w:color w:val="000000"/>
          <w:spacing w:val="1"/>
          <w:lang w:val="sr-Cyrl-RS"/>
        </w:rPr>
      </w:pPr>
    </w:p>
    <w:p w:rsidR="00FA66AA" w:rsidRDefault="00FA66AA" w:rsidP="00FA66AA">
      <w:pPr>
        <w:autoSpaceDE w:val="0"/>
        <w:spacing w:before="77" w:line="271" w:lineRule="exact"/>
        <w:rPr>
          <w:rFonts w:hint="eastAsia"/>
          <w:b/>
          <w:bCs/>
          <w:iCs/>
          <w:color w:val="000000"/>
          <w:spacing w:val="1"/>
          <w:lang w:val="sr-Cyrl-RS"/>
        </w:rPr>
      </w:pPr>
    </w:p>
    <w:p w:rsidR="0093366F" w:rsidRDefault="0093366F" w:rsidP="00FA66AA">
      <w:pPr>
        <w:autoSpaceDE w:val="0"/>
        <w:spacing w:before="77" w:line="271" w:lineRule="exact"/>
        <w:rPr>
          <w:rFonts w:hint="eastAsia"/>
          <w:b/>
          <w:bCs/>
          <w:iCs/>
          <w:color w:val="000000"/>
          <w:spacing w:val="1"/>
          <w:lang w:val="sr-Cyrl-RS"/>
        </w:rPr>
      </w:pPr>
    </w:p>
    <w:p w:rsidR="0093366F" w:rsidRPr="00FA66AA" w:rsidRDefault="0093366F" w:rsidP="00FA66AA">
      <w:pPr>
        <w:autoSpaceDE w:val="0"/>
        <w:spacing w:before="77" w:line="271" w:lineRule="exact"/>
        <w:rPr>
          <w:rFonts w:hint="eastAsia"/>
          <w:b/>
          <w:bCs/>
          <w:iCs/>
          <w:color w:val="000000"/>
          <w:spacing w:val="1"/>
          <w:lang w:val="sr-Cyrl-RS"/>
        </w:rPr>
      </w:pPr>
    </w:p>
    <w:p w:rsidR="00FA66AA" w:rsidRPr="00FA66AA" w:rsidRDefault="00FA66AA" w:rsidP="00FA66AA">
      <w:pPr>
        <w:autoSpaceDE w:val="0"/>
        <w:spacing w:before="77" w:line="271" w:lineRule="exact"/>
        <w:rPr>
          <w:rFonts w:hint="eastAsia"/>
          <w:color w:val="000000"/>
          <w:lang w:val="sr-Cyrl-RS"/>
        </w:rPr>
      </w:pPr>
      <w:r w:rsidRPr="00FA66AA">
        <w:rPr>
          <w:b/>
          <w:bCs/>
          <w:iCs/>
          <w:color w:val="000000"/>
          <w:spacing w:val="1"/>
          <w:lang w:val="sr-Cyrl-RS"/>
        </w:rPr>
        <w:lastRenderedPageBreak/>
        <w:t>4</w:t>
      </w:r>
      <w:r w:rsidRPr="00FA66AA">
        <w:rPr>
          <w:b/>
          <w:bCs/>
          <w:iCs/>
          <w:color w:val="000000"/>
          <w:lang w:val="sr-Cyrl-RS"/>
        </w:rPr>
        <w:t>) П</w:t>
      </w:r>
      <w:r w:rsidRPr="00FA66AA">
        <w:rPr>
          <w:b/>
          <w:bCs/>
          <w:iCs/>
          <w:color w:val="000000"/>
          <w:spacing w:val="-2"/>
          <w:lang w:val="sr-Cyrl-RS"/>
        </w:rPr>
        <w:t>О</w:t>
      </w:r>
      <w:r w:rsidRPr="00FA66AA">
        <w:rPr>
          <w:b/>
          <w:bCs/>
          <w:iCs/>
          <w:color w:val="000000"/>
          <w:lang w:val="sr-Cyrl-RS"/>
        </w:rPr>
        <w:t>Д</w:t>
      </w:r>
      <w:r w:rsidRPr="00FA66AA">
        <w:rPr>
          <w:b/>
          <w:bCs/>
          <w:iCs/>
          <w:color w:val="000000"/>
          <w:spacing w:val="-1"/>
          <w:lang w:val="sr-Cyrl-RS"/>
        </w:rPr>
        <w:t>А</w:t>
      </w:r>
      <w:r w:rsidRPr="00FA66AA">
        <w:rPr>
          <w:b/>
          <w:bCs/>
          <w:iCs/>
          <w:color w:val="000000"/>
          <w:lang w:val="sr-Cyrl-RS"/>
        </w:rPr>
        <w:t>ЦИ</w:t>
      </w:r>
      <w:r w:rsidRPr="00FA66AA">
        <w:rPr>
          <w:b/>
          <w:bCs/>
          <w:iCs/>
          <w:color w:val="000000"/>
          <w:spacing w:val="1"/>
          <w:lang w:val="sr-Cyrl-RS"/>
        </w:rPr>
        <w:t xml:space="preserve"> </w:t>
      </w:r>
      <w:r w:rsidRPr="00FA66AA">
        <w:rPr>
          <w:b/>
          <w:bCs/>
          <w:iCs/>
          <w:color w:val="000000"/>
          <w:lang w:val="sr-Cyrl-RS"/>
        </w:rPr>
        <w:t>О</w:t>
      </w:r>
      <w:r w:rsidRPr="00FA66AA">
        <w:rPr>
          <w:b/>
          <w:bCs/>
          <w:iCs/>
          <w:color w:val="000000"/>
          <w:spacing w:val="-1"/>
          <w:lang w:val="sr-Cyrl-RS"/>
        </w:rPr>
        <w:t xml:space="preserve"> </w:t>
      </w:r>
      <w:r w:rsidRPr="00FA66AA">
        <w:rPr>
          <w:b/>
          <w:bCs/>
          <w:iCs/>
          <w:color w:val="000000"/>
          <w:lang w:val="sr-Cyrl-RS"/>
        </w:rPr>
        <w:t>УЧ</w:t>
      </w:r>
      <w:r w:rsidRPr="00FA66AA">
        <w:rPr>
          <w:b/>
          <w:bCs/>
          <w:iCs/>
          <w:color w:val="000000"/>
          <w:spacing w:val="1"/>
          <w:lang w:val="sr-Cyrl-RS"/>
        </w:rPr>
        <w:t>Е</w:t>
      </w:r>
      <w:r w:rsidRPr="00FA66AA">
        <w:rPr>
          <w:b/>
          <w:bCs/>
          <w:iCs/>
          <w:color w:val="000000"/>
          <w:spacing w:val="-3"/>
          <w:lang w:val="sr-Cyrl-RS"/>
        </w:rPr>
        <w:t>С</w:t>
      </w:r>
      <w:r w:rsidRPr="00FA66AA">
        <w:rPr>
          <w:b/>
          <w:bCs/>
          <w:iCs/>
          <w:color w:val="000000"/>
          <w:lang w:val="sr-Cyrl-RS"/>
        </w:rPr>
        <w:t>НИ</w:t>
      </w:r>
      <w:r w:rsidRPr="00FA66AA">
        <w:rPr>
          <w:b/>
          <w:bCs/>
          <w:iCs/>
          <w:color w:val="000000"/>
          <w:spacing w:val="-1"/>
          <w:lang w:val="sr-Cyrl-RS"/>
        </w:rPr>
        <w:t>К</w:t>
      </w:r>
      <w:r w:rsidRPr="00FA66AA">
        <w:rPr>
          <w:b/>
          <w:bCs/>
          <w:iCs/>
          <w:color w:val="000000"/>
          <w:lang w:val="sr-Cyrl-RS"/>
        </w:rPr>
        <w:t>У У</w:t>
      </w:r>
      <w:r w:rsidRPr="00FA66AA">
        <w:rPr>
          <w:b/>
          <w:bCs/>
          <w:iCs/>
          <w:color w:val="000000"/>
          <w:spacing w:val="1"/>
          <w:lang w:val="sr-Cyrl-RS"/>
        </w:rPr>
        <w:t xml:space="preserve"> </w:t>
      </w:r>
      <w:r w:rsidRPr="00FA66AA">
        <w:rPr>
          <w:b/>
          <w:bCs/>
          <w:iCs/>
          <w:color w:val="000000"/>
          <w:lang w:val="sr-Cyrl-RS"/>
        </w:rPr>
        <w:t>З</w:t>
      </w:r>
      <w:r w:rsidRPr="00FA66AA">
        <w:rPr>
          <w:b/>
          <w:bCs/>
          <w:iCs/>
          <w:color w:val="000000"/>
          <w:spacing w:val="-1"/>
          <w:lang w:val="sr-Cyrl-RS"/>
        </w:rPr>
        <w:t>А</w:t>
      </w:r>
      <w:r w:rsidRPr="00FA66AA">
        <w:rPr>
          <w:b/>
          <w:bCs/>
          <w:iCs/>
          <w:color w:val="000000"/>
          <w:spacing w:val="1"/>
          <w:lang w:val="sr-Cyrl-RS"/>
        </w:rPr>
        <w:t>Ј</w:t>
      </w:r>
      <w:r w:rsidRPr="00FA66AA">
        <w:rPr>
          <w:b/>
          <w:bCs/>
          <w:iCs/>
          <w:color w:val="000000"/>
          <w:lang w:val="sr-Cyrl-RS"/>
        </w:rPr>
        <w:t>ЕД</w:t>
      </w:r>
      <w:r w:rsidRPr="00FA66AA">
        <w:rPr>
          <w:b/>
          <w:bCs/>
          <w:iCs/>
          <w:color w:val="000000"/>
          <w:spacing w:val="-1"/>
          <w:lang w:val="sr-Cyrl-RS"/>
        </w:rPr>
        <w:t>Н</w:t>
      </w:r>
      <w:r w:rsidRPr="00FA66AA">
        <w:rPr>
          <w:b/>
          <w:bCs/>
          <w:iCs/>
          <w:color w:val="000000"/>
          <w:lang w:val="sr-Cyrl-RS"/>
        </w:rPr>
        <w:t>И</w:t>
      </w:r>
      <w:r w:rsidRPr="00FA66AA">
        <w:rPr>
          <w:b/>
          <w:bCs/>
          <w:iCs/>
          <w:color w:val="000000"/>
          <w:spacing w:val="-2"/>
          <w:lang w:val="sr-Cyrl-RS"/>
        </w:rPr>
        <w:t>Ч</w:t>
      </w:r>
      <w:r w:rsidRPr="00FA66AA">
        <w:rPr>
          <w:b/>
          <w:bCs/>
          <w:iCs/>
          <w:color w:val="000000"/>
          <w:spacing w:val="-4"/>
          <w:lang w:val="sr-Cyrl-RS"/>
        </w:rPr>
        <w:t>К</w:t>
      </w:r>
      <w:r w:rsidRPr="00FA66AA">
        <w:rPr>
          <w:b/>
          <w:bCs/>
          <w:iCs/>
          <w:color w:val="000000"/>
          <w:lang w:val="sr-Cyrl-RS"/>
        </w:rPr>
        <w:t>ОЈ</w:t>
      </w:r>
      <w:r w:rsidRPr="00FA66AA">
        <w:rPr>
          <w:b/>
          <w:bCs/>
          <w:iCs/>
          <w:color w:val="000000"/>
          <w:spacing w:val="1"/>
          <w:lang w:val="sr-Cyrl-RS"/>
        </w:rPr>
        <w:t xml:space="preserve"> </w:t>
      </w:r>
      <w:r w:rsidRPr="00FA66AA">
        <w:rPr>
          <w:b/>
          <w:bCs/>
          <w:iCs/>
          <w:color w:val="000000"/>
          <w:lang w:val="sr-Cyrl-RS"/>
        </w:rPr>
        <w:t>ПОН</w:t>
      </w:r>
      <w:r w:rsidRPr="00FA66AA">
        <w:rPr>
          <w:b/>
          <w:bCs/>
          <w:iCs/>
          <w:color w:val="000000"/>
          <w:spacing w:val="-9"/>
          <w:lang w:val="sr-Cyrl-RS"/>
        </w:rPr>
        <w:t>У</w:t>
      </w:r>
      <w:r w:rsidRPr="00FA66AA">
        <w:rPr>
          <w:b/>
          <w:bCs/>
          <w:iCs/>
          <w:color w:val="000000"/>
          <w:lang w:val="sr-Cyrl-RS"/>
        </w:rPr>
        <w:t>ДИ</w:t>
      </w:r>
    </w:p>
    <w:p w:rsidR="00FA66AA" w:rsidRPr="00FA66AA" w:rsidRDefault="00FA66AA" w:rsidP="00FA66AA">
      <w:pPr>
        <w:autoSpaceDE w:val="0"/>
        <w:spacing w:before="5" w:line="280" w:lineRule="exact"/>
        <w:rPr>
          <w:rFonts w:hint="eastAsia"/>
          <w:color w:val="000000"/>
          <w:lang w:val="sr-Cyrl-RS"/>
        </w:rPr>
      </w:pPr>
    </w:p>
    <w:tbl>
      <w:tblPr>
        <w:tblW w:w="0" w:type="auto"/>
        <w:tblInd w:w="-38" w:type="dxa"/>
        <w:tblLayout w:type="fixed"/>
        <w:tblCellMar>
          <w:left w:w="0" w:type="dxa"/>
          <w:right w:w="0" w:type="dxa"/>
        </w:tblCellMar>
        <w:tblLook w:val="0000" w:firstRow="0" w:lastRow="0" w:firstColumn="0" w:lastColumn="0" w:noHBand="0" w:noVBand="0"/>
      </w:tblPr>
      <w:tblGrid>
        <w:gridCol w:w="607"/>
        <w:gridCol w:w="4253"/>
        <w:gridCol w:w="4713"/>
      </w:tblGrid>
      <w:tr w:rsidR="00FA66AA" w:rsidRPr="00FA66AA" w:rsidTr="00FA66AA">
        <w:trPr>
          <w:trHeight w:hRule="exact" w:val="838"/>
        </w:trPr>
        <w:tc>
          <w:tcPr>
            <w:tcW w:w="607" w:type="dxa"/>
            <w:tcBorders>
              <w:top w:val="single" w:sz="4" w:space="0" w:color="000000"/>
              <w:left w:val="single" w:sz="4" w:space="0" w:color="000000"/>
              <w:bottom w:val="single" w:sz="4" w:space="0" w:color="000000"/>
            </w:tcBorders>
            <w:shd w:val="clear" w:color="auto" w:fill="auto"/>
            <w:vAlign w:val="center"/>
          </w:tcPr>
          <w:p w:rsidR="00FA66AA" w:rsidRPr="00FA66AA" w:rsidRDefault="00FA66AA" w:rsidP="00FA66AA">
            <w:pPr>
              <w:autoSpaceDE w:val="0"/>
              <w:jc w:val="center"/>
              <w:rPr>
                <w:rFonts w:hint="eastAsia"/>
              </w:rPr>
            </w:pPr>
            <w:r w:rsidRPr="00FA66AA">
              <w:rPr>
                <w:iCs/>
                <w:spacing w:val="1"/>
              </w:rPr>
              <w:t>1)</w:t>
            </w:r>
          </w:p>
        </w:tc>
        <w:tc>
          <w:tcPr>
            <w:tcW w:w="4253" w:type="dxa"/>
            <w:tcBorders>
              <w:top w:val="single" w:sz="4" w:space="0" w:color="000000"/>
              <w:left w:val="single" w:sz="4" w:space="0" w:color="000000"/>
              <w:bottom w:val="single" w:sz="4" w:space="0" w:color="000000"/>
            </w:tcBorders>
            <w:shd w:val="clear" w:color="auto" w:fill="auto"/>
            <w:vAlign w:val="center"/>
          </w:tcPr>
          <w:p w:rsidR="00FA66AA" w:rsidRPr="00FA66AA" w:rsidRDefault="00FA66AA" w:rsidP="00FA66AA">
            <w:pPr>
              <w:tabs>
                <w:tab w:val="left" w:pos="1080"/>
                <w:tab w:val="left" w:pos="2400"/>
                <w:tab w:val="left" w:pos="2840"/>
              </w:tabs>
              <w:autoSpaceDE w:val="0"/>
              <w:ind w:right="60"/>
              <w:rPr>
                <w:rFonts w:hint="eastAsia"/>
              </w:rPr>
            </w:pPr>
            <w:r w:rsidRPr="00FA66AA">
              <w:rPr>
                <w:iCs/>
              </w:rPr>
              <w:t>Н</w:t>
            </w:r>
            <w:r w:rsidRPr="00FA66AA">
              <w:rPr>
                <w:iCs/>
                <w:spacing w:val="-4"/>
              </w:rPr>
              <w:t>а</w:t>
            </w:r>
            <w:r w:rsidRPr="00FA66AA">
              <w:rPr>
                <w:iCs/>
                <w:spacing w:val="-1"/>
              </w:rPr>
              <w:t>з</w:t>
            </w:r>
            <w:r w:rsidRPr="00FA66AA">
              <w:rPr>
                <w:iCs/>
                <w:spacing w:val="1"/>
              </w:rPr>
              <w:t>и</w:t>
            </w:r>
            <w:r w:rsidRPr="00FA66AA">
              <w:rPr>
                <w:iCs/>
              </w:rPr>
              <w:t>в</w:t>
            </w:r>
            <w:r w:rsidRPr="00FA66AA">
              <w:rPr>
                <w:iCs/>
                <w:lang w:val="sr-Cyrl-RS"/>
              </w:rPr>
              <w:t xml:space="preserve"> </w:t>
            </w:r>
            <w:r w:rsidRPr="00FA66AA">
              <w:rPr>
                <w:iCs/>
              </w:rPr>
              <w:t>уч</w:t>
            </w:r>
            <w:r w:rsidRPr="00FA66AA">
              <w:rPr>
                <w:iCs/>
                <w:spacing w:val="-1"/>
              </w:rPr>
              <w:t>е</w:t>
            </w:r>
            <w:r w:rsidRPr="00FA66AA">
              <w:rPr>
                <w:iCs/>
              </w:rPr>
              <w:t>сн</w:t>
            </w:r>
            <w:r w:rsidRPr="00FA66AA">
              <w:rPr>
                <w:iCs/>
                <w:spacing w:val="1"/>
              </w:rPr>
              <w:t>и</w:t>
            </w:r>
            <w:r w:rsidRPr="00FA66AA">
              <w:rPr>
                <w:iCs/>
                <w:spacing w:val="-3"/>
              </w:rPr>
              <w:t>к</w:t>
            </w:r>
            <w:r w:rsidRPr="00FA66AA">
              <w:rPr>
                <w:iCs/>
              </w:rPr>
              <w:t>а</w:t>
            </w:r>
            <w:r w:rsidRPr="00FA66AA">
              <w:rPr>
                <w:iCs/>
                <w:lang w:val="sr-Cyrl-RS"/>
              </w:rPr>
              <w:t xml:space="preserve"> </w:t>
            </w:r>
            <w:r w:rsidRPr="00FA66AA">
              <w:rPr>
                <w:iCs/>
              </w:rPr>
              <w:t>у</w:t>
            </w:r>
            <w:r w:rsidRPr="00FA66AA">
              <w:rPr>
                <w:iCs/>
                <w:lang w:val="sr-Cyrl-RS"/>
              </w:rPr>
              <w:t xml:space="preserve"> </w:t>
            </w:r>
            <w:r w:rsidRPr="00FA66AA">
              <w:rPr>
                <w:iCs/>
                <w:spacing w:val="-4"/>
              </w:rPr>
              <w:t>з</w:t>
            </w:r>
            <w:r w:rsidRPr="00FA66AA">
              <w:rPr>
                <w:iCs/>
                <w:spacing w:val="1"/>
              </w:rPr>
              <w:t>а</w:t>
            </w:r>
            <w:r w:rsidRPr="00FA66AA">
              <w:rPr>
                <w:iCs/>
              </w:rPr>
              <w:t>ј</w:t>
            </w:r>
            <w:r w:rsidRPr="00FA66AA">
              <w:rPr>
                <w:iCs/>
                <w:spacing w:val="-2"/>
              </w:rPr>
              <w:t>е</w:t>
            </w:r>
            <w:r w:rsidRPr="00FA66AA">
              <w:rPr>
                <w:iCs/>
              </w:rPr>
              <w:t>дничк</w:t>
            </w:r>
            <w:r w:rsidRPr="00FA66AA">
              <w:rPr>
                <w:iCs/>
                <w:spacing w:val="1"/>
              </w:rPr>
              <w:t>о</w:t>
            </w:r>
            <w:r w:rsidRPr="00FA66AA">
              <w:rPr>
                <w:iCs/>
              </w:rPr>
              <w:t>ј п</w:t>
            </w:r>
            <w:r w:rsidRPr="00FA66AA">
              <w:rPr>
                <w:iCs/>
                <w:spacing w:val="1"/>
              </w:rPr>
              <w:t>о</w:t>
            </w:r>
            <w:r w:rsidRPr="00FA66AA">
              <w:rPr>
                <w:iCs/>
              </w:rPr>
              <w:t>ну</w:t>
            </w:r>
            <w:r w:rsidRPr="00FA66AA">
              <w:rPr>
                <w:iCs/>
                <w:spacing w:val="-1"/>
              </w:rPr>
              <w:t>д</w:t>
            </w:r>
            <w:r w:rsidRPr="00FA66AA">
              <w:rPr>
                <w:iCs/>
                <w:spacing w:val="1"/>
              </w:rPr>
              <w:t>и</w:t>
            </w:r>
            <w:r w:rsidRPr="00FA66AA">
              <w:rPr>
                <w:iCs/>
              </w:rPr>
              <w:t>:</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6AA" w:rsidRPr="00FA66AA" w:rsidRDefault="00FA66AA" w:rsidP="00FA66AA">
            <w:pPr>
              <w:autoSpaceDE w:val="0"/>
              <w:snapToGrid w:val="0"/>
              <w:rPr>
                <w:rFonts w:hint="eastAsia"/>
              </w:rPr>
            </w:pPr>
          </w:p>
        </w:tc>
      </w:tr>
      <w:tr w:rsidR="00FA66AA" w:rsidRPr="00FA66AA" w:rsidTr="00FA66AA">
        <w:trPr>
          <w:trHeight w:hRule="exact" w:val="562"/>
        </w:trPr>
        <w:tc>
          <w:tcPr>
            <w:tcW w:w="607" w:type="dxa"/>
            <w:tcBorders>
              <w:top w:val="single" w:sz="4" w:space="0" w:color="000000"/>
              <w:left w:val="single" w:sz="4" w:space="0" w:color="000000"/>
              <w:bottom w:val="single" w:sz="4" w:space="0" w:color="000000"/>
            </w:tcBorders>
            <w:shd w:val="clear" w:color="auto" w:fill="auto"/>
            <w:vAlign w:val="center"/>
          </w:tcPr>
          <w:p w:rsidR="00FA66AA" w:rsidRPr="00FA66AA" w:rsidRDefault="00FA66AA" w:rsidP="00FA66AA">
            <w:pPr>
              <w:autoSpaceDE w:val="0"/>
              <w:snapToGrid w:val="0"/>
              <w:jc w:val="center"/>
              <w:rPr>
                <w:rFonts w:hint="eastAsia"/>
              </w:rPr>
            </w:pPr>
          </w:p>
        </w:tc>
        <w:tc>
          <w:tcPr>
            <w:tcW w:w="4253" w:type="dxa"/>
            <w:tcBorders>
              <w:top w:val="single" w:sz="4" w:space="0" w:color="000000"/>
              <w:left w:val="single" w:sz="4" w:space="0" w:color="000000"/>
              <w:bottom w:val="single" w:sz="4" w:space="0" w:color="000000"/>
            </w:tcBorders>
            <w:shd w:val="clear" w:color="auto" w:fill="auto"/>
            <w:vAlign w:val="center"/>
          </w:tcPr>
          <w:p w:rsidR="00FA66AA" w:rsidRPr="00FA66AA" w:rsidRDefault="00FA66AA" w:rsidP="00FA66AA">
            <w:pPr>
              <w:autoSpaceDE w:val="0"/>
              <w:rPr>
                <w:rFonts w:hint="eastAsia"/>
              </w:rPr>
            </w:pPr>
            <w:r w:rsidRPr="00FA66AA">
              <w:rPr>
                <w:iCs/>
              </w:rPr>
              <w:t>Адр</w:t>
            </w:r>
            <w:r w:rsidRPr="00FA66AA">
              <w:rPr>
                <w:iCs/>
                <w:spacing w:val="-1"/>
              </w:rPr>
              <w:t>е</w:t>
            </w:r>
            <w:r w:rsidRPr="00FA66AA">
              <w:rPr>
                <w:iCs/>
              </w:rPr>
              <w:t>с</w:t>
            </w:r>
            <w:r w:rsidRPr="00FA66AA">
              <w:rPr>
                <w:iCs/>
                <w:spacing w:val="1"/>
              </w:rPr>
              <w:t>а</w:t>
            </w:r>
            <w:r w:rsidRPr="00FA66AA">
              <w:rPr>
                <w:iCs/>
              </w:rPr>
              <w:t>:</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6AA" w:rsidRPr="00FA66AA" w:rsidRDefault="00FA66AA" w:rsidP="00FA66AA">
            <w:pPr>
              <w:autoSpaceDE w:val="0"/>
              <w:snapToGrid w:val="0"/>
              <w:rPr>
                <w:rFonts w:hint="eastAsia"/>
              </w:rPr>
            </w:pPr>
          </w:p>
        </w:tc>
      </w:tr>
      <w:tr w:rsidR="00FA66AA" w:rsidRPr="00FA66AA" w:rsidTr="00FA66AA">
        <w:trPr>
          <w:trHeight w:hRule="exact" w:val="562"/>
        </w:trPr>
        <w:tc>
          <w:tcPr>
            <w:tcW w:w="607" w:type="dxa"/>
            <w:tcBorders>
              <w:top w:val="single" w:sz="4" w:space="0" w:color="000000"/>
              <w:left w:val="single" w:sz="4" w:space="0" w:color="000000"/>
              <w:bottom w:val="single" w:sz="4" w:space="0" w:color="000000"/>
            </w:tcBorders>
            <w:shd w:val="clear" w:color="auto" w:fill="auto"/>
            <w:vAlign w:val="center"/>
          </w:tcPr>
          <w:p w:rsidR="00FA66AA" w:rsidRPr="00FA66AA" w:rsidRDefault="00FA66AA" w:rsidP="00FA66AA">
            <w:pPr>
              <w:autoSpaceDE w:val="0"/>
              <w:snapToGrid w:val="0"/>
              <w:jc w:val="center"/>
              <w:rPr>
                <w:rFonts w:hint="eastAsia"/>
              </w:rPr>
            </w:pPr>
          </w:p>
        </w:tc>
        <w:tc>
          <w:tcPr>
            <w:tcW w:w="4253" w:type="dxa"/>
            <w:tcBorders>
              <w:top w:val="single" w:sz="4" w:space="0" w:color="000000"/>
              <w:left w:val="single" w:sz="4" w:space="0" w:color="000000"/>
              <w:bottom w:val="single" w:sz="4" w:space="0" w:color="000000"/>
            </w:tcBorders>
            <w:shd w:val="clear" w:color="auto" w:fill="auto"/>
            <w:vAlign w:val="center"/>
          </w:tcPr>
          <w:p w:rsidR="00FA66AA" w:rsidRPr="00FA66AA" w:rsidRDefault="00FA66AA" w:rsidP="00FA66AA">
            <w:pPr>
              <w:autoSpaceDE w:val="0"/>
              <w:rPr>
                <w:rFonts w:hint="eastAsia"/>
              </w:rPr>
            </w:pPr>
            <w:r w:rsidRPr="00FA66AA">
              <w:rPr>
                <w:iCs/>
                <w:spacing w:val="1"/>
              </w:rPr>
              <w:t>Ма</w:t>
            </w:r>
            <w:r w:rsidRPr="00FA66AA">
              <w:rPr>
                <w:iCs/>
                <w:spacing w:val="-3"/>
              </w:rPr>
              <w:t>т</w:t>
            </w:r>
            <w:r w:rsidRPr="00FA66AA">
              <w:rPr>
                <w:iCs/>
                <w:spacing w:val="1"/>
              </w:rPr>
              <w:t>и</w:t>
            </w:r>
            <w:r w:rsidRPr="00FA66AA">
              <w:rPr>
                <w:iCs/>
              </w:rPr>
              <w:t>чни</w:t>
            </w:r>
            <w:r w:rsidRPr="00FA66AA">
              <w:rPr>
                <w:iCs/>
                <w:spacing w:val="1"/>
              </w:rPr>
              <w:t xml:space="preserve"> </w:t>
            </w:r>
            <w:r w:rsidRPr="00FA66AA">
              <w:rPr>
                <w:iCs/>
              </w:rPr>
              <w:t>бр</w:t>
            </w:r>
            <w:r w:rsidRPr="00FA66AA">
              <w:rPr>
                <w:iCs/>
                <w:spacing w:val="1"/>
              </w:rPr>
              <w:t>о</w:t>
            </w:r>
            <w:r w:rsidRPr="00FA66AA">
              <w:rPr>
                <w:iCs/>
              </w:rPr>
              <w:t>ј:</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6AA" w:rsidRPr="00FA66AA" w:rsidRDefault="00FA66AA" w:rsidP="00FA66AA">
            <w:pPr>
              <w:autoSpaceDE w:val="0"/>
              <w:snapToGrid w:val="0"/>
              <w:rPr>
                <w:rFonts w:hint="eastAsia"/>
              </w:rPr>
            </w:pPr>
          </w:p>
        </w:tc>
      </w:tr>
      <w:tr w:rsidR="00FA66AA" w:rsidRPr="00FA66AA" w:rsidTr="00FA66AA">
        <w:trPr>
          <w:trHeight w:hRule="exact" w:val="564"/>
        </w:trPr>
        <w:tc>
          <w:tcPr>
            <w:tcW w:w="607" w:type="dxa"/>
            <w:tcBorders>
              <w:top w:val="single" w:sz="4" w:space="0" w:color="000000"/>
              <w:left w:val="single" w:sz="4" w:space="0" w:color="000000"/>
              <w:bottom w:val="single" w:sz="4" w:space="0" w:color="000000"/>
            </w:tcBorders>
            <w:shd w:val="clear" w:color="auto" w:fill="auto"/>
            <w:vAlign w:val="center"/>
          </w:tcPr>
          <w:p w:rsidR="00FA66AA" w:rsidRPr="00FA66AA" w:rsidRDefault="00FA66AA" w:rsidP="00FA66AA">
            <w:pPr>
              <w:autoSpaceDE w:val="0"/>
              <w:snapToGrid w:val="0"/>
              <w:jc w:val="center"/>
              <w:rPr>
                <w:rFonts w:hint="eastAsia"/>
              </w:rPr>
            </w:pPr>
          </w:p>
        </w:tc>
        <w:tc>
          <w:tcPr>
            <w:tcW w:w="4253" w:type="dxa"/>
            <w:tcBorders>
              <w:top w:val="single" w:sz="4" w:space="0" w:color="000000"/>
              <w:left w:val="single" w:sz="4" w:space="0" w:color="000000"/>
              <w:bottom w:val="single" w:sz="4" w:space="0" w:color="000000"/>
            </w:tcBorders>
            <w:shd w:val="clear" w:color="auto" w:fill="auto"/>
            <w:vAlign w:val="center"/>
          </w:tcPr>
          <w:p w:rsidR="00FA66AA" w:rsidRPr="00FA66AA" w:rsidRDefault="00FA66AA" w:rsidP="00FA66AA">
            <w:pPr>
              <w:autoSpaceDE w:val="0"/>
              <w:rPr>
                <w:rFonts w:hint="eastAsia"/>
              </w:rPr>
            </w:pPr>
            <w:r w:rsidRPr="00FA66AA">
              <w:rPr>
                <w:iCs/>
                <w:spacing w:val="-1"/>
              </w:rPr>
              <w:t>П</w:t>
            </w:r>
            <w:r w:rsidRPr="00FA66AA">
              <w:rPr>
                <w:iCs/>
                <w:spacing w:val="1"/>
              </w:rPr>
              <w:t>ор</w:t>
            </w:r>
            <w:r w:rsidRPr="00FA66AA">
              <w:rPr>
                <w:iCs/>
                <w:spacing w:val="-1"/>
              </w:rPr>
              <w:t>е</w:t>
            </w:r>
            <w:r w:rsidRPr="00FA66AA">
              <w:rPr>
                <w:iCs/>
              </w:rPr>
              <w:t>ски</w:t>
            </w:r>
            <w:r w:rsidRPr="00FA66AA">
              <w:rPr>
                <w:iCs/>
                <w:spacing w:val="-1"/>
              </w:rPr>
              <w:t xml:space="preserve"> </w:t>
            </w:r>
            <w:r w:rsidRPr="00FA66AA">
              <w:rPr>
                <w:iCs/>
                <w:spacing w:val="1"/>
              </w:rPr>
              <w:t>и</w:t>
            </w:r>
            <w:r w:rsidRPr="00FA66AA">
              <w:rPr>
                <w:iCs/>
              </w:rPr>
              <w:t>ден</w:t>
            </w:r>
            <w:r w:rsidRPr="00FA66AA">
              <w:rPr>
                <w:iCs/>
                <w:spacing w:val="-3"/>
              </w:rPr>
              <w:t>т</w:t>
            </w:r>
            <w:r w:rsidRPr="00FA66AA">
              <w:rPr>
                <w:iCs/>
                <w:spacing w:val="1"/>
              </w:rPr>
              <w:t>ифи</w:t>
            </w:r>
            <w:r w:rsidRPr="00FA66AA">
              <w:rPr>
                <w:iCs/>
              </w:rPr>
              <w:t>к</w:t>
            </w:r>
            <w:r w:rsidRPr="00FA66AA">
              <w:rPr>
                <w:iCs/>
                <w:spacing w:val="-2"/>
              </w:rPr>
              <w:t>а</w:t>
            </w:r>
            <w:r w:rsidRPr="00FA66AA">
              <w:rPr>
                <w:iCs/>
              </w:rPr>
              <w:t>ци</w:t>
            </w:r>
            <w:r w:rsidRPr="00FA66AA">
              <w:rPr>
                <w:iCs/>
                <w:spacing w:val="1"/>
              </w:rPr>
              <w:t>о</w:t>
            </w:r>
            <w:r w:rsidRPr="00FA66AA">
              <w:rPr>
                <w:iCs/>
              </w:rPr>
              <w:t>ни</w:t>
            </w:r>
            <w:r w:rsidRPr="00FA66AA">
              <w:rPr>
                <w:iCs/>
                <w:spacing w:val="1"/>
              </w:rPr>
              <w:t xml:space="preserve"> </w:t>
            </w:r>
            <w:r w:rsidRPr="00FA66AA">
              <w:rPr>
                <w:iCs/>
              </w:rPr>
              <w:t>б</w:t>
            </w:r>
            <w:r w:rsidRPr="00FA66AA">
              <w:rPr>
                <w:iCs/>
                <w:spacing w:val="-2"/>
              </w:rPr>
              <w:t>р</w:t>
            </w:r>
            <w:r w:rsidRPr="00FA66AA">
              <w:rPr>
                <w:iCs/>
                <w:spacing w:val="1"/>
              </w:rPr>
              <w:t>о</w:t>
            </w:r>
            <w:r w:rsidRPr="00FA66AA">
              <w:rPr>
                <w:iCs/>
              </w:rPr>
              <w:t>ј:</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6AA" w:rsidRPr="00FA66AA" w:rsidRDefault="00FA66AA" w:rsidP="00FA66AA">
            <w:pPr>
              <w:autoSpaceDE w:val="0"/>
              <w:snapToGrid w:val="0"/>
              <w:rPr>
                <w:rFonts w:hint="eastAsia"/>
              </w:rPr>
            </w:pPr>
          </w:p>
        </w:tc>
      </w:tr>
      <w:tr w:rsidR="00FA66AA" w:rsidRPr="00FA66AA" w:rsidTr="00FA66AA">
        <w:trPr>
          <w:trHeight w:hRule="exact" w:val="562"/>
        </w:trPr>
        <w:tc>
          <w:tcPr>
            <w:tcW w:w="607" w:type="dxa"/>
            <w:tcBorders>
              <w:top w:val="single" w:sz="4" w:space="0" w:color="000000"/>
              <w:left w:val="single" w:sz="4" w:space="0" w:color="000000"/>
              <w:bottom w:val="single" w:sz="4" w:space="0" w:color="000000"/>
            </w:tcBorders>
            <w:shd w:val="clear" w:color="auto" w:fill="auto"/>
            <w:vAlign w:val="center"/>
          </w:tcPr>
          <w:p w:rsidR="00FA66AA" w:rsidRPr="00FA66AA" w:rsidRDefault="00FA66AA" w:rsidP="00FA66AA">
            <w:pPr>
              <w:autoSpaceDE w:val="0"/>
              <w:snapToGrid w:val="0"/>
              <w:jc w:val="center"/>
              <w:rPr>
                <w:rFonts w:hint="eastAsia"/>
              </w:rPr>
            </w:pPr>
          </w:p>
        </w:tc>
        <w:tc>
          <w:tcPr>
            <w:tcW w:w="4253" w:type="dxa"/>
            <w:tcBorders>
              <w:top w:val="single" w:sz="4" w:space="0" w:color="000000"/>
              <w:left w:val="single" w:sz="4" w:space="0" w:color="000000"/>
              <w:bottom w:val="single" w:sz="4" w:space="0" w:color="000000"/>
            </w:tcBorders>
            <w:shd w:val="clear" w:color="auto" w:fill="auto"/>
            <w:vAlign w:val="center"/>
          </w:tcPr>
          <w:p w:rsidR="00FA66AA" w:rsidRPr="00FA66AA" w:rsidRDefault="00FA66AA" w:rsidP="00FA66AA">
            <w:pPr>
              <w:autoSpaceDE w:val="0"/>
              <w:rPr>
                <w:rFonts w:hint="eastAsia"/>
              </w:rPr>
            </w:pPr>
            <w:r w:rsidRPr="00FA66AA">
              <w:rPr>
                <w:iCs/>
                <w:spacing w:val="1"/>
              </w:rPr>
              <w:t>Им</w:t>
            </w:r>
            <w:r w:rsidRPr="00FA66AA">
              <w:rPr>
                <w:iCs/>
              </w:rPr>
              <w:t>е</w:t>
            </w:r>
            <w:r w:rsidRPr="00FA66AA">
              <w:rPr>
                <w:iCs/>
                <w:spacing w:val="-1"/>
              </w:rPr>
              <w:t xml:space="preserve"> </w:t>
            </w:r>
            <w:r w:rsidRPr="00FA66AA">
              <w:rPr>
                <w:iCs/>
                <w:spacing w:val="1"/>
              </w:rPr>
              <w:t>о</w:t>
            </w:r>
            <w:r w:rsidRPr="00FA66AA">
              <w:rPr>
                <w:iCs/>
              </w:rPr>
              <w:t>с</w:t>
            </w:r>
            <w:r w:rsidRPr="00FA66AA">
              <w:rPr>
                <w:iCs/>
                <w:spacing w:val="1"/>
              </w:rPr>
              <w:t>о</w:t>
            </w:r>
            <w:r w:rsidRPr="00FA66AA">
              <w:rPr>
                <w:iCs/>
                <w:spacing w:val="-1"/>
              </w:rPr>
              <w:t>б</w:t>
            </w:r>
            <w:r w:rsidRPr="00FA66AA">
              <w:rPr>
                <w:iCs/>
              </w:rPr>
              <w:t>е</w:t>
            </w:r>
            <w:r w:rsidRPr="00FA66AA">
              <w:rPr>
                <w:iCs/>
                <w:spacing w:val="-1"/>
              </w:rPr>
              <w:t xml:space="preserve"> </w:t>
            </w:r>
            <w:r w:rsidRPr="00FA66AA">
              <w:rPr>
                <w:iCs/>
                <w:spacing w:val="-3"/>
              </w:rPr>
              <w:t>з</w:t>
            </w:r>
            <w:r w:rsidRPr="00FA66AA">
              <w:rPr>
                <w:iCs/>
              </w:rPr>
              <w:t>а</w:t>
            </w:r>
            <w:r w:rsidRPr="00FA66AA">
              <w:rPr>
                <w:iCs/>
                <w:spacing w:val="1"/>
              </w:rPr>
              <w:t xml:space="preserve"> </w:t>
            </w:r>
            <w:r w:rsidRPr="00FA66AA">
              <w:rPr>
                <w:iCs/>
              </w:rPr>
              <w:t>к</w:t>
            </w:r>
            <w:r w:rsidRPr="00FA66AA">
              <w:rPr>
                <w:iCs/>
                <w:spacing w:val="1"/>
              </w:rPr>
              <w:t>о</w:t>
            </w:r>
            <w:r w:rsidRPr="00FA66AA">
              <w:rPr>
                <w:iCs/>
              </w:rPr>
              <w:t>н</w:t>
            </w:r>
            <w:r w:rsidRPr="00FA66AA">
              <w:rPr>
                <w:iCs/>
                <w:spacing w:val="-6"/>
              </w:rPr>
              <w:t>т</w:t>
            </w:r>
            <w:r w:rsidRPr="00FA66AA">
              <w:rPr>
                <w:iCs/>
                <w:spacing w:val="1"/>
              </w:rPr>
              <w:t>а</w:t>
            </w:r>
            <w:r w:rsidRPr="00FA66AA">
              <w:rPr>
                <w:iCs/>
                <w:spacing w:val="2"/>
              </w:rPr>
              <w:t>к</w:t>
            </w:r>
            <w:r w:rsidRPr="00FA66AA">
              <w:rPr>
                <w:iCs/>
                <w:spacing w:val="-3"/>
              </w:rPr>
              <w:t>т</w:t>
            </w:r>
            <w:r w:rsidRPr="00FA66AA">
              <w:rPr>
                <w:iCs/>
              </w:rPr>
              <w:t>:</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6AA" w:rsidRPr="00FA66AA" w:rsidRDefault="00FA66AA" w:rsidP="00FA66AA">
            <w:pPr>
              <w:autoSpaceDE w:val="0"/>
              <w:snapToGrid w:val="0"/>
              <w:rPr>
                <w:rFonts w:hint="eastAsia"/>
              </w:rPr>
            </w:pPr>
          </w:p>
        </w:tc>
      </w:tr>
      <w:tr w:rsidR="00FA66AA" w:rsidRPr="00FA66AA" w:rsidTr="00FA66AA">
        <w:trPr>
          <w:trHeight w:hRule="exact" w:val="838"/>
        </w:trPr>
        <w:tc>
          <w:tcPr>
            <w:tcW w:w="607" w:type="dxa"/>
            <w:tcBorders>
              <w:top w:val="single" w:sz="4" w:space="0" w:color="000000"/>
              <w:left w:val="single" w:sz="4" w:space="0" w:color="000000"/>
              <w:bottom w:val="single" w:sz="4" w:space="0" w:color="000000"/>
            </w:tcBorders>
            <w:shd w:val="clear" w:color="auto" w:fill="auto"/>
            <w:vAlign w:val="center"/>
          </w:tcPr>
          <w:p w:rsidR="00FA66AA" w:rsidRPr="00FA66AA" w:rsidRDefault="00FA66AA" w:rsidP="00FA66AA">
            <w:pPr>
              <w:autoSpaceDE w:val="0"/>
              <w:jc w:val="center"/>
              <w:rPr>
                <w:rFonts w:hint="eastAsia"/>
              </w:rPr>
            </w:pPr>
            <w:r w:rsidRPr="00FA66AA">
              <w:rPr>
                <w:iCs/>
                <w:spacing w:val="1"/>
              </w:rPr>
              <w:t>2)</w:t>
            </w:r>
          </w:p>
        </w:tc>
        <w:tc>
          <w:tcPr>
            <w:tcW w:w="4253" w:type="dxa"/>
            <w:tcBorders>
              <w:top w:val="single" w:sz="4" w:space="0" w:color="000000"/>
              <w:left w:val="single" w:sz="4" w:space="0" w:color="000000"/>
              <w:bottom w:val="single" w:sz="4" w:space="0" w:color="000000"/>
            </w:tcBorders>
            <w:shd w:val="clear" w:color="auto" w:fill="auto"/>
            <w:vAlign w:val="center"/>
          </w:tcPr>
          <w:p w:rsidR="00FA66AA" w:rsidRPr="00FA66AA" w:rsidRDefault="00FA66AA" w:rsidP="00FA66AA">
            <w:pPr>
              <w:tabs>
                <w:tab w:val="left" w:pos="1080"/>
                <w:tab w:val="left" w:pos="2400"/>
                <w:tab w:val="left" w:pos="2840"/>
              </w:tabs>
              <w:autoSpaceDE w:val="0"/>
              <w:ind w:right="60"/>
              <w:rPr>
                <w:rFonts w:hint="eastAsia"/>
              </w:rPr>
            </w:pPr>
            <w:r w:rsidRPr="00FA66AA">
              <w:rPr>
                <w:iCs/>
              </w:rPr>
              <w:t>Н</w:t>
            </w:r>
            <w:r w:rsidRPr="00FA66AA">
              <w:rPr>
                <w:iCs/>
                <w:spacing w:val="-4"/>
              </w:rPr>
              <w:t>а</w:t>
            </w:r>
            <w:r w:rsidRPr="00FA66AA">
              <w:rPr>
                <w:iCs/>
                <w:spacing w:val="-1"/>
              </w:rPr>
              <w:t>з</w:t>
            </w:r>
            <w:r w:rsidRPr="00FA66AA">
              <w:rPr>
                <w:iCs/>
                <w:spacing w:val="1"/>
              </w:rPr>
              <w:t>и</w:t>
            </w:r>
            <w:r w:rsidRPr="00FA66AA">
              <w:rPr>
                <w:iCs/>
              </w:rPr>
              <w:t>в</w:t>
            </w:r>
            <w:r w:rsidRPr="00FA66AA">
              <w:rPr>
                <w:iCs/>
                <w:lang w:val="sr-Cyrl-RS"/>
              </w:rPr>
              <w:t xml:space="preserve"> </w:t>
            </w:r>
            <w:r w:rsidRPr="00FA66AA">
              <w:rPr>
                <w:iCs/>
              </w:rPr>
              <w:t>уч</w:t>
            </w:r>
            <w:r w:rsidRPr="00FA66AA">
              <w:rPr>
                <w:iCs/>
                <w:spacing w:val="-1"/>
              </w:rPr>
              <w:t>е</w:t>
            </w:r>
            <w:r w:rsidRPr="00FA66AA">
              <w:rPr>
                <w:iCs/>
              </w:rPr>
              <w:t>сн</w:t>
            </w:r>
            <w:r w:rsidRPr="00FA66AA">
              <w:rPr>
                <w:iCs/>
                <w:spacing w:val="1"/>
              </w:rPr>
              <w:t>и</w:t>
            </w:r>
            <w:r w:rsidRPr="00FA66AA">
              <w:rPr>
                <w:iCs/>
                <w:spacing w:val="-3"/>
              </w:rPr>
              <w:t>к</w:t>
            </w:r>
            <w:r w:rsidRPr="00FA66AA">
              <w:rPr>
                <w:iCs/>
              </w:rPr>
              <w:t>а</w:t>
            </w:r>
            <w:r w:rsidRPr="00FA66AA">
              <w:rPr>
                <w:iCs/>
                <w:lang w:val="sr-Cyrl-RS"/>
              </w:rPr>
              <w:t xml:space="preserve"> </w:t>
            </w:r>
            <w:r w:rsidRPr="00FA66AA">
              <w:rPr>
                <w:iCs/>
              </w:rPr>
              <w:t>у</w:t>
            </w:r>
            <w:r w:rsidRPr="00FA66AA">
              <w:rPr>
                <w:iCs/>
                <w:lang w:val="sr-Cyrl-RS"/>
              </w:rPr>
              <w:t xml:space="preserve"> </w:t>
            </w:r>
            <w:r w:rsidRPr="00FA66AA">
              <w:rPr>
                <w:iCs/>
                <w:spacing w:val="-4"/>
              </w:rPr>
              <w:t>з</w:t>
            </w:r>
            <w:r w:rsidRPr="00FA66AA">
              <w:rPr>
                <w:iCs/>
                <w:spacing w:val="1"/>
              </w:rPr>
              <w:t>а</w:t>
            </w:r>
            <w:r w:rsidRPr="00FA66AA">
              <w:rPr>
                <w:iCs/>
              </w:rPr>
              <w:t>ј</w:t>
            </w:r>
            <w:r w:rsidRPr="00FA66AA">
              <w:rPr>
                <w:iCs/>
                <w:spacing w:val="-2"/>
              </w:rPr>
              <w:t>е</w:t>
            </w:r>
            <w:r w:rsidRPr="00FA66AA">
              <w:rPr>
                <w:iCs/>
              </w:rPr>
              <w:t>дничк</w:t>
            </w:r>
            <w:r w:rsidRPr="00FA66AA">
              <w:rPr>
                <w:iCs/>
                <w:spacing w:val="1"/>
              </w:rPr>
              <w:t>о</w:t>
            </w:r>
            <w:r w:rsidRPr="00FA66AA">
              <w:rPr>
                <w:iCs/>
              </w:rPr>
              <w:t>ј п</w:t>
            </w:r>
            <w:r w:rsidRPr="00FA66AA">
              <w:rPr>
                <w:iCs/>
                <w:spacing w:val="1"/>
              </w:rPr>
              <w:t>о</w:t>
            </w:r>
            <w:r w:rsidRPr="00FA66AA">
              <w:rPr>
                <w:iCs/>
              </w:rPr>
              <w:t>ну</w:t>
            </w:r>
            <w:r w:rsidRPr="00FA66AA">
              <w:rPr>
                <w:iCs/>
                <w:spacing w:val="-1"/>
              </w:rPr>
              <w:t>д</w:t>
            </w:r>
            <w:r w:rsidRPr="00FA66AA">
              <w:rPr>
                <w:iCs/>
                <w:spacing w:val="1"/>
              </w:rPr>
              <w:t>и</w:t>
            </w:r>
            <w:r w:rsidRPr="00FA66AA">
              <w:rPr>
                <w:iCs/>
              </w:rPr>
              <w:t>:</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6AA" w:rsidRPr="00FA66AA" w:rsidRDefault="00FA66AA" w:rsidP="00FA66AA">
            <w:pPr>
              <w:autoSpaceDE w:val="0"/>
              <w:snapToGrid w:val="0"/>
              <w:rPr>
                <w:rFonts w:hint="eastAsia"/>
              </w:rPr>
            </w:pPr>
          </w:p>
        </w:tc>
      </w:tr>
      <w:tr w:rsidR="00FA66AA" w:rsidRPr="00FA66AA" w:rsidTr="00FA66AA">
        <w:trPr>
          <w:trHeight w:hRule="exact" w:val="562"/>
        </w:trPr>
        <w:tc>
          <w:tcPr>
            <w:tcW w:w="607" w:type="dxa"/>
            <w:tcBorders>
              <w:top w:val="single" w:sz="4" w:space="0" w:color="000000"/>
              <w:left w:val="single" w:sz="4" w:space="0" w:color="000000"/>
              <w:bottom w:val="single" w:sz="4" w:space="0" w:color="000000"/>
            </w:tcBorders>
            <w:shd w:val="clear" w:color="auto" w:fill="auto"/>
            <w:vAlign w:val="center"/>
          </w:tcPr>
          <w:p w:rsidR="00FA66AA" w:rsidRPr="00FA66AA" w:rsidRDefault="00FA66AA" w:rsidP="00FA66AA">
            <w:pPr>
              <w:autoSpaceDE w:val="0"/>
              <w:snapToGrid w:val="0"/>
              <w:jc w:val="center"/>
              <w:rPr>
                <w:rFonts w:hint="eastAsia"/>
              </w:rPr>
            </w:pPr>
          </w:p>
        </w:tc>
        <w:tc>
          <w:tcPr>
            <w:tcW w:w="4253" w:type="dxa"/>
            <w:tcBorders>
              <w:top w:val="single" w:sz="4" w:space="0" w:color="000000"/>
              <w:left w:val="single" w:sz="4" w:space="0" w:color="000000"/>
              <w:bottom w:val="single" w:sz="4" w:space="0" w:color="000000"/>
            </w:tcBorders>
            <w:shd w:val="clear" w:color="auto" w:fill="auto"/>
            <w:vAlign w:val="center"/>
          </w:tcPr>
          <w:p w:rsidR="00FA66AA" w:rsidRPr="00FA66AA" w:rsidRDefault="00FA66AA" w:rsidP="00FA66AA">
            <w:pPr>
              <w:autoSpaceDE w:val="0"/>
              <w:rPr>
                <w:rFonts w:hint="eastAsia"/>
              </w:rPr>
            </w:pPr>
            <w:r w:rsidRPr="00FA66AA">
              <w:rPr>
                <w:iCs/>
              </w:rPr>
              <w:t>Адр</w:t>
            </w:r>
            <w:r w:rsidRPr="00FA66AA">
              <w:rPr>
                <w:iCs/>
                <w:spacing w:val="-1"/>
              </w:rPr>
              <w:t>е</w:t>
            </w:r>
            <w:r w:rsidRPr="00FA66AA">
              <w:rPr>
                <w:iCs/>
              </w:rPr>
              <w:t>с</w:t>
            </w:r>
            <w:r w:rsidRPr="00FA66AA">
              <w:rPr>
                <w:iCs/>
                <w:spacing w:val="1"/>
              </w:rPr>
              <w:t>а</w:t>
            </w:r>
            <w:r w:rsidRPr="00FA66AA">
              <w:rPr>
                <w:iCs/>
              </w:rPr>
              <w:t>:</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6AA" w:rsidRPr="00FA66AA" w:rsidRDefault="00FA66AA" w:rsidP="00FA66AA">
            <w:pPr>
              <w:autoSpaceDE w:val="0"/>
              <w:snapToGrid w:val="0"/>
              <w:rPr>
                <w:rFonts w:hint="eastAsia"/>
              </w:rPr>
            </w:pPr>
          </w:p>
        </w:tc>
      </w:tr>
      <w:tr w:rsidR="00FA66AA" w:rsidRPr="00FA66AA" w:rsidTr="00FA66AA">
        <w:trPr>
          <w:trHeight w:hRule="exact" w:val="562"/>
        </w:trPr>
        <w:tc>
          <w:tcPr>
            <w:tcW w:w="607" w:type="dxa"/>
            <w:tcBorders>
              <w:top w:val="single" w:sz="4" w:space="0" w:color="000000"/>
              <w:left w:val="single" w:sz="4" w:space="0" w:color="000000"/>
              <w:bottom w:val="single" w:sz="4" w:space="0" w:color="000000"/>
            </w:tcBorders>
            <w:shd w:val="clear" w:color="auto" w:fill="auto"/>
            <w:vAlign w:val="center"/>
          </w:tcPr>
          <w:p w:rsidR="00FA66AA" w:rsidRPr="00FA66AA" w:rsidRDefault="00FA66AA" w:rsidP="00FA66AA">
            <w:pPr>
              <w:autoSpaceDE w:val="0"/>
              <w:snapToGrid w:val="0"/>
              <w:jc w:val="center"/>
              <w:rPr>
                <w:rFonts w:hint="eastAsia"/>
              </w:rPr>
            </w:pPr>
          </w:p>
        </w:tc>
        <w:tc>
          <w:tcPr>
            <w:tcW w:w="4253" w:type="dxa"/>
            <w:tcBorders>
              <w:top w:val="single" w:sz="4" w:space="0" w:color="000000"/>
              <w:left w:val="single" w:sz="4" w:space="0" w:color="000000"/>
              <w:bottom w:val="single" w:sz="4" w:space="0" w:color="000000"/>
            </w:tcBorders>
            <w:shd w:val="clear" w:color="auto" w:fill="auto"/>
            <w:vAlign w:val="center"/>
          </w:tcPr>
          <w:p w:rsidR="00FA66AA" w:rsidRPr="00FA66AA" w:rsidRDefault="00FA66AA" w:rsidP="00FA66AA">
            <w:pPr>
              <w:autoSpaceDE w:val="0"/>
              <w:rPr>
                <w:rFonts w:hint="eastAsia"/>
              </w:rPr>
            </w:pPr>
            <w:r w:rsidRPr="00FA66AA">
              <w:rPr>
                <w:iCs/>
                <w:spacing w:val="1"/>
              </w:rPr>
              <w:t>Ма</w:t>
            </w:r>
            <w:r w:rsidRPr="00FA66AA">
              <w:rPr>
                <w:iCs/>
                <w:spacing w:val="-3"/>
              </w:rPr>
              <w:t>т</w:t>
            </w:r>
            <w:r w:rsidRPr="00FA66AA">
              <w:rPr>
                <w:iCs/>
                <w:spacing w:val="1"/>
              </w:rPr>
              <w:t>и</w:t>
            </w:r>
            <w:r w:rsidRPr="00FA66AA">
              <w:rPr>
                <w:iCs/>
              </w:rPr>
              <w:t>чни</w:t>
            </w:r>
            <w:r w:rsidRPr="00FA66AA">
              <w:rPr>
                <w:iCs/>
                <w:spacing w:val="1"/>
              </w:rPr>
              <w:t xml:space="preserve"> </w:t>
            </w:r>
            <w:r w:rsidRPr="00FA66AA">
              <w:rPr>
                <w:iCs/>
              </w:rPr>
              <w:t>бр</w:t>
            </w:r>
            <w:r w:rsidRPr="00FA66AA">
              <w:rPr>
                <w:iCs/>
                <w:spacing w:val="1"/>
              </w:rPr>
              <w:t>о</w:t>
            </w:r>
            <w:r w:rsidRPr="00FA66AA">
              <w:rPr>
                <w:iCs/>
              </w:rPr>
              <w:t>ј:</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6AA" w:rsidRPr="00FA66AA" w:rsidRDefault="00FA66AA" w:rsidP="00FA66AA">
            <w:pPr>
              <w:autoSpaceDE w:val="0"/>
              <w:snapToGrid w:val="0"/>
              <w:rPr>
                <w:rFonts w:hint="eastAsia"/>
              </w:rPr>
            </w:pPr>
          </w:p>
        </w:tc>
      </w:tr>
      <w:tr w:rsidR="00FA66AA" w:rsidRPr="00FA66AA" w:rsidTr="00FA66AA">
        <w:trPr>
          <w:trHeight w:hRule="exact" w:val="562"/>
        </w:trPr>
        <w:tc>
          <w:tcPr>
            <w:tcW w:w="607" w:type="dxa"/>
            <w:tcBorders>
              <w:top w:val="single" w:sz="4" w:space="0" w:color="000000"/>
              <w:left w:val="single" w:sz="4" w:space="0" w:color="000000"/>
              <w:bottom w:val="single" w:sz="4" w:space="0" w:color="000000"/>
            </w:tcBorders>
            <w:shd w:val="clear" w:color="auto" w:fill="auto"/>
            <w:vAlign w:val="center"/>
          </w:tcPr>
          <w:p w:rsidR="00FA66AA" w:rsidRPr="00FA66AA" w:rsidRDefault="00FA66AA" w:rsidP="00FA66AA">
            <w:pPr>
              <w:autoSpaceDE w:val="0"/>
              <w:snapToGrid w:val="0"/>
              <w:jc w:val="center"/>
              <w:rPr>
                <w:rFonts w:hint="eastAsia"/>
              </w:rPr>
            </w:pPr>
          </w:p>
        </w:tc>
        <w:tc>
          <w:tcPr>
            <w:tcW w:w="4253" w:type="dxa"/>
            <w:tcBorders>
              <w:top w:val="single" w:sz="4" w:space="0" w:color="000000"/>
              <w:left w:val="single" w:sz="4" w:space="0" w:color="000000"/>
              <w:bottom w:val="single" w:sz="4" w:space="0" w:color="000000"/>
            </w:tcBorders>
            <w:shd w:val="clear" w:color="auto" w:fill="auto"/>
            <w:vAlign w:val="center"/>
          </w:tcPr>
          <w:p w:rsidR="00FA66AA" w:rsidRPr="00FA66AA" w:rsidRDefault="00FA66AA" w:rsidP="00FA66AA">
            <w:pPr>
              <w:autoSpaceDE w:val="0"/>
              <w:rPr>
                <w:rFonts w:hint="eastAsia"/>
              </w:rPr>
            </w:pPr>
            <w:r w:rsidRPr="00FA66AA">
              <w:rPr>
                <w:iCs/>
                <w:spacing w:val="-1"/>
              </w:rPr>
              <w:t>П</w:t>
            </w:r>
            <w:r w:rsidRPr="00FA66AA">
              <w:rPr>
                <w:iCs/>
                <w:spacing w:val="1"/>
              </w:rPr>
              <w:t>ор</w:t>
            </w:r>
            <w:r w:rsidRPr="00FA66AA">
              <w:rPr>
                <w:iCs/>
                <w:spacing w:val="-1"/>
              </w:rPr>
              <w:t>е</w:t>
            </w:r>
            <w:r w:rsidRPr="00FA66AA">
              <w:rPr>
                <w:iCs/>
              </w:rPr>
              <w:t>ски</w:t>
            </w:r>
            <w:r w:rsidRPr="00FA66AA">
              <w:rPr>
                <w:iCs/>
                <w:spacing w:val="-1"/>
              </w:rPr>
              <w:t xml:space="preserve"> </w:t>
            </w:r>
            <w:r w:rsidRPr="00FA66AA">
              <w:rPr>
                <w:iCs/>
                <w:spacing w:val="1"/>
              </w:rPr>
              <w:t>и</w:t>
            </w:r>
            <w:r w:rsidRPr="00FA66AA">
              <w:rPr>
                <w:iCs/>
              </w:rPr>
              <w:t>ден</w:t>
            </w:r>
            <w:r w:rsidRPr="00FA66AA">
              <w:rPr>
                <w:iCs/>
                <w:spacing w:val="-3"/>
              </w:rPr>
              <w:t>т</w:t>
            </w:r>
            <w:r w:rsidRPr="00FA66AA">
              <w:rPr>
                <w:iCs/>
                <w:spacing w:val="1"/>
              </w:rPr>
              <w:t>ифи</w:t>
            </w:r>
            <w:r w:rsidRPr="00FA66AA">
              <w:rPr>
                <w:iCs/>
              </w:rPr>
              <w:t>к</w:t>
            </w:r>
            <w:r w:rsidRPr="00FA66AA">
              <w:rPr>
                <w:iCs/>
                <w:spacing w:val="-2"/>
              </w:rPr>
              <w:t>а</w:t>
            </w:r>
            <w:r w:rsidRPr="00FA66AA">
              <w:rPr>
                <w:iCs/>
              </w:rPr>
              <w:t>ци</w:t>
            </w:r>
            <w:r w:rsidRPr="00FA66AA">
              <w:rPr>
                <w:iCs/>
                <w:spacing w:val="1"/>
              </w:rPr>
              <w:t>о</w:t>
            </w:r>
            <w:r w:rsidRPr="00FA66AA">
              <w:rPr>
                <w:iCs/>
              </w:rPr>
              <w:t>ни</w:t>
            </w:r>
            <w:r w:rsidRPr="00FA66AA">
              <w:rPr>
                <w:iCs/>
                <w:spacing w:val="1"/>
              </w:rPr>
              <w:t xml:space="preserve"> </w:t>
            </w:r>
            <w:r w:rsidRPr="00FA66AA">
              <w:rPr>
                <w:iCs/>
              </w:rPr>
              <w:t>б</w:t>
            </w:r>
            <w:r w:rsidRPr="00FA66AA">
              <w:rPr>
                <w:iCs/>
                <w:spacing w:val="-2"/>
              </w:rPr>
              <w:t>р</w:t>
            </w:r>
            <w:r w:rsidRPr="00FA66AA">
              <w:rPr>
                <w:iCs/>
                <w:spacing w:val="1"/>
              </w:rPr>
              <w:t>о</w:t>
            </w:r>
            <w:r w:rsidRPr="00FA66AA">
              <w:rPr>
                <w:iCs/>
              </w:rPr>
              <w:t>ј:</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6AA" w:rsidRPr="00FA66AA" w:rsidRDefault="00FA66AA" w:rsidP="00FA66AA">
            <w:pPr>
              <w:autoSpaceDE w:val="0"/>
              <w:snapToGrid w:val="0"/>
              <w:rPr>
                <w:rFonts w:hint="eastAsia"/>
              </w:rPr>
            </w:pPr>
          </w:p>
        </w:tc>
      </w:tr>
      <w:tr w:rsidR="00FA66AA" w:rsidRPr="00FA66AA" w:rsidTr="00FA66AA">
        <w:trPr>
          <w:trHeight w:hRule="exact" w:val="562"/>
        </w:trPr>
        <w:tc>
          <w:tcPr>
            <w:tcW w:w="607" w:type="dxa"/>
            <w:tcBorders>
              <w:top w:val="single" w:sz="4" w:space="0" w:color="000000"/>
              <w:left w:val="single" w:sz="4" w:space="0" w:color="000000"/>
              <w:bottom w:val="single" w:sz="4" w:space="0" w:color="000000"/>
            </w:tcBorders>
            <w:shd w:val="clear" w:color="auto" w:fill="auto"/>
            <w:vAlign w:val="center"/>
          </w:tcPr>
          <w:p w:rsidR="00FA66AA" w:rsidRPr="00FA66AA" w:rsidRDefault="00FA66AA" w:rsidP="00FA66AA">
            <w:pPr>
              <w:autoSpaceDE w:val="0"/>
              <w:snapToGrid w:val="0"/>
              <w:jc w:val="center"/>
              <w:rPr>
                <w:rFonts w:hint="eastAsia"/>
              </w:rPr>
            </w:pPr>
          </w:p>
        </w:tc>
        <w:tc>
          <w:tcPr>
            <w:tcW w:w="4253" w:type="dxa"/>
            <w:tcBorders>
              <w:top w:val="single" w:sz="4" w:space="0" w:color="000000"/>
              <w:left w:val="single" w:sz="4" w:space="0" w:color="000000"/>
              <w:bottom w:val="single" w:sz="4" w:space="0" w:color="000000"/>
            </w:tcBorders>
            <w:shd w:val="clear" w:color="auto" w:fill="auto"/>
            <w:vAlign w:val="center"/>
          </w:tcPr>
          <w:p w:rsidR="00FA66AA" w:rsidRPr="00FA66AA" w:rsidRDefault="00FA66AA" w:rsidP="00FA66AA">
            <w:pPr>
              <w:autoSpaceDE w:val="0"/>
              <w:snapToGrid w:val="0"/>
              <w:spacing w:before="9" w:line="260" w:lineRule="exact"/>
              <w:rPr>
                <w:rFonts w:hint="eastAsia"/>
              </w:rPr>
            </w:pPr>
          </w:p>
          <w:p w:rsidR="00FA66AA" w:rsidRPr="00FA66AA" w:rsidRDefault="00FA66AA" w:rsidP="00FA66AA">
            <w:pPr>
              <w:autoSpaceDE w:val="0"/>
              <w:ind w:left="102"/>
              <w:rPr>
                <w:rFonts w:hint="eastAsia"/>
              </w:rPr>
            </w:pPr>
            <w:r w:rsidRPr="00FA66AA">
              <w:rPr>
                <w:iCs/>
                <w:spacing w:val="1"/>
              </w:rPr>
              <w:t>Им</w:t>
            </w:r>
            <w:r w:rsidRPr="00FA66AA">
              <w:rPr>
                <w:iCs/>
              </w:rPr>
              <w:t>е</w:t>
            </w:r>
            <w:r w:rsidRPr="00FA66AA">
              <w:rPr>
                <w:iCs/>
                <w:spacing w:val="-1"/>
              </w:rPr>
              <w:t xml:space="preserve"> </w:t>
            </w:r>
            <w:r w:rsidRPr="00FA66AA">
              <w:rPr>
                <w:iCs/>
                <w:spacing w:val="1"/>
              </w:rPr>
              <w:t>о</w:t>
            </w:r>
            <w:r w:rsidRPr="00FA66AA">
              <w:rPr>
                <w:iCs/>
              </w:rPr>
              <w:t>с</w:t>
            </w:r>
            <w:r w:rsidRPr="00FA66AA">
              <w:rPr>
                <w:iCs/>
                <w:spacing w:val="1"/>
              </w:rPr>
              <w:t>о</w:t>
            </w:r>
            <w:r w:rsidRPr="00FA66AA">
              <w:rPr>
                <w:iCs/>
                <w:spacing w:val="-1"/>
              </w:rPr>
              <w:t>б</w:t>
            </w:r>
            <w:r w:rsidRPr="00FA66AA">
              <w:rPr>
                <w:iCs/>
              </w:rPr>
              <w:t>е</w:t>
            </w:r>
            <w:r w:rsidRPr="00FA66AA">
              <w:rPr>
                <w:iCs/>
                <w:spacing w:val="-1"/>
              </w:rPr>
              <w:t xml:space="preserve"> </w:t>
            </w:r>
            <w:r w:rsidRPr="00FA66AA">
              <w:rPr>
                <w:iCs/>
                <w:spacing w:val="-3"/>
              </w:rPr>
              <w:t>з</w:t>
            </w:r>
            <w:r w:rsidRPr="00FA66AA">
              <w:rPr>
                <w:iCs/>
              </w:rPr>
              <w:t>а</w:t>
            </w:r>
            <w:r w:rsidRPr="00FA66AA">
              <w:rPr>
                <w:iCs/>
                <w:spacing w:val="1"/>
              </w:rPr>
              <w:t xml:space="preserve"> </w:t>
            </w:r>
            <w:r w:rsidRPr="00FA66AA">
              <w:rPr>
                <w:iCs/>
              </w:rPr>
              <w:t>к</w:t>
            </w:r>
            <w:r w:rsidRPr="00FA66AA">
              <w:rPr>
                <w:iCs/>
                <w:spacing w:val="1"/>
              </w:rPr>
              <w:t>о</w:t>
            </w:r>
            <w:r w:rsidRPr="00FA66AA">
              <w:rPr>
                <w:iCs/>
              </w:rPr>
              <w:t>н</w:t>
            </w:r>
            <w:r w:rsidRPr="00FA66AA">
              <w:rPr>
                <w:iCs/>
                <w:spacing w:val="-6"/>
              </w:rPr>
              <w:t>т</w:t>
            </w:r>
            <w:r w:rsidRPr="00FA66AA">
              <w:rPr>
                <w:iCs/>
                <w:spacing w:val="1"/>
              </w:rPr>
              <w:t>а</w:t>
            </w:r>
            <w:r w:rsidRPr="00FA66AA">
              <w:rPr>
                <w:iCs/>
                <w:spacing w:val="2"/>
              </w:rPr>
              <w:t>к</w:t>
            </w:r>
            <w:r w:rsidRPr="00FA66AA">
              <w:rPr>
                <w:iCs/>
                <w:spacing w:val="-3"/>
              </w:rPr>
              <w:t>т</w:t>
            </w:r>
            <w:r w:rsidRPr="00FA66AA">
              <w:rPr>
                <w:iCs/>
              </w:rPr>
              <w:t>:</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6AA" w:rsidRPr="00FA66AA" w:rsidRDefault="00FA66AA" w:rsidP="00FA66AA">
            <w:pPr>
              <w:autoSpaceDE w:val="0"/>
              <w:snapToGrid w:val="0"/>
              <w:rPr>
                <w:rFonts w:hint="eastAsia"/>
              </w:rPr>
            </w:pPr>
          </w:p>
        </w:tc>
      </w:tr>
      <w:tr w:rsidR="00FA66AA" w:rsidRPr="00FA66AA" w:rsidTr="00FA66AA">
        <w:trPr>
          <w:trHeight w:hRule="exact" w:val="840"/>
        </w:trPr>
        <w:tc>
          <w:tcPr>
            <w:tcW w:w="607" w:type="dxa"/>
            <w:tcBorders>
              <w:top w:val="single" w:sz="4" w:space="0" w:color="000000"/>
              <w:left w:val="single" w:sz="4" w:space="0" w:color="000000"/>
              <w:bottom w:val="single" w:sz="4" w:space="0" w:color="000000"/>
            </w:tcBorders>
            <w:shd w:val="clear" w:color="auto" w:fill="auto"/>
            <w:vAlign w:val="center"/>
          </w:tcPr>
          <w:p w:rsidR="00FA66AA" w:rsidRPr="00FA66AA" w:rsidRDefault="00FA66AA" w:rsidP="00FA66AA">
            <w:pPr>
              <w:autoSpaceDE w:val="0"/>
              <w:jc w:val="center"/>
              <w:rPr>
                <w:rFonts w:hint="eastAsia"/>
              </w:rPr>
            </w:pPr>
            <w:r w:rsidRPr="00FA66AA">
              <w:rPr>
                <w:iCs/>
                <w:spacing w:val="1"/>
              </w:rPr>
              <w:t>3)</w:t>
            </w:r>
          </w:p>
        </w:tc>
        <w:tc>
          <w:tcPr>
            <w:tcW w:w="4253" w:type="dxa"/>
            <w:tcBorders>
              <w:top w:val="single" w:sz="4" w:space="0" w:color="000000"/>
              <w:left w:val="single" w:sz="4" w:space="0" w:color="000000"/>
              <w:bottom w:val="single" w:sz="4" w:space="0" w:color="000000"/>
            </w:tcBorders>
            <w:shd w:val="clear" w:color="auto" w:fill="auto"/>
            <w:vAlign w:val="center"/>
          </w:tcPr>
          <w:p w:rsidR="00FA66AA" w:rsidRPr="00FA66AA" w:rsidRDefault="00FA66AA" w:rsidP="00FA66AA">
            <w:pPr>
              <w:tabs>
                <w:tab w:val="left" w:pos="1080"/>
                <w:tab w:val="left" w:pos="2400"/>
                <w:tab w:val="left" w:pos="2840"/>
              </w:tabs>
              <w:autoSpaceDE w:val="0"/>
              <w:ind w:right="60"/>
              <w:rPr>
                <w:rFonts w:hint="eastAsia"/>
              </w:rPr>
            </w:pPr>
            <w:r w:rsidRPr="00FA66AA">
              <w:rPr>
                <w:iCs/>
              </w:rPr>
              <w:t>Н</w:t>
            </w:r>
            <w:r w:rsidRPr="00FA66AA">
              <w:rPr>
                <w:iCs/>
                <w:spacing w:val="-4"/>
              </w:rPr>
              <w:t>а</w:t>
            </w:r>
            <w:r w:rsidRPr="00FA66AA">
              <w:rPr>
                <w:iCs/>
                <w:spacing w:val="-1"/>
              </w:rPr>
              <w:t>з</w:t>
            </w:r>
            <w:r w:rsidRPr="00FA66AA">
              <w:rPr>
                <w:iCs/>
                <w:spacing w:val="1"/>
              </w:rPr>
              <w:t>и</w:t>
            </w:r>
            <w:r w:rsidRPr="00FA66AA">
              <w:rPr>
                <w:iCs/>
              </w:rPr>
              <w:t>в</w:t>
            </w:r>
            <w:r w:rsidRPr="00FA66AA">
              <w:rPr>
                <w:iCs/>
                <w:lang w:val="sr-Cyrl-RS"/>
              </w:rPr>
              <w:t xml:space="preserve"> </w:t>
            </w:r>
            <w:r w:rsidRPr="00FA66AA">
              <w:rPr>
                <w:iCs/>
              </w:rPr>
              <w:t>уч</w:t>
            </w:r>
            <w:r w:rsidRPr="00FA66AA">
              <w:rPr>
                <w:iCs/>
                <w:spacing w:val="-1"/>
              </w:rPr>
              <w:t>е</w:t>
            </w:r>
            <w:r w:rsidRPr="00FA66AA">
              <w:rPr>
                <w:iCs/>
              </w:rPr>
              <w:t>сн</w:t>
            </w:r>
            <w:r w:rsidRPr="00FA66AA">
              <w:rPr>
                <w:iCs/>
                <w:spacing w:val="1"/>
              </w:rPr>
              <w:t>и</w:t>
            </w:r>
            <w:r w:rsidRPr="00FA66AA">
              <w:rPr>
                <w:iCs/>
                <w:spacing w:val="-3"/>
              </w:rPr>
              <w:t>к</w:t>
            </w:r>
            <w:r w:rsidRPr="00FA66AA">
              <w:rPr>
                <w:iCs/>
              </w:rPr>
              <w:t>а</w:t>
            </w:r>
            <w:r w:rsidRPr="00FA66AA">
              <w:rPr>
                <w:iCs/>
                <w:lang w:val="sr-Cyrl-RS"/>
              </w:rPr>
              <w:t xml:space="preserve"> </w:t>
            </w:r>
            <w:r w:rsidRPr="00FA66AA">
              <w:rPr>
                <w:iCs/>
              </w:rPr>
              <w:t>у</w:t>
            </w:r>
            <w:r w:rsidRPr="00FA66AA">
              <w:rPr>
                <w:iCs/>
                <w:lang w:val="sr-Cyrl-RS"/>
              </w:rPr>
              <w:t xml:space="preserve"> </w:t>
            </w:r>
            <w:r w:rsidRPr="00FA66AA">
              <w:rPr>
                <w:iCs/>
                <w:spacing w:val="-4"/>
              </w:rPr>
              <w:t>з</w:t>
            </w:r>
            <w:r w:rsidRPr="00FA66AA">
              <w:rPr>
                <w:iCs/>
                <w:spacing w:val="1"/>
              </w:rPr>
              <w:t>а</w:t>
            </w:r>
            <w:r w:rsidRPr="00FA66AA">
              <w:rPr>
                <w:iCs/>
              </w:rPr>
              <w:t>ј</w:t>
            </w:r>
            <w:r w:rsidRPr="00FA66AA">
              <w:rPr>
                <w:iCs/>
                <w:spacing w:val="-2"/>
              </w:rPr>
              <w:t>е</w:t>
            </w:r>
            <w:r w:rsidRPr="00FA66AA">
              <w:rPr>
                <w:iCs/>
              </w:rPr>
              <w:t>дничк</w:t>
            </w:r>
            <w:r w:rsidRPr="00FA66AA">
              <w:rPr>
                <w:iCs/>
                <w:spacing w:val="1"/>
              </w:rPr>
              <w:t>о</w:t>
            </w:r>
            <w:r w:rsidRPr="00FA66AA">
              <w:rPr>
                <w:iCs/>
              </w:rPr>
              <w:t>ј п</w:t>
            </w:r>
            <w:r w:rsidRPr="00FA66AA">
              <w:rPr>
                <w:iCs/>
                <w:spacing w:val="1"/>
              </w:rPr>
              <w:t>о</w:t>
            </w:r>
            <w:r w:rsidRPr="00FA66AA">
              <w:rPr>
                <w:iCs/>
              </w:rPr>
              <w:t>ну</w:t>
            </w:r>
            <w:r w:rsidRPr="00FA66AA">
              <w:rPr>
                <w:iCs/>
                <w:spacing w:val="-1"/>
              </w:rPr>
              <w:t>д</w:t>
            </w:r>
            <w:r w:rsidRPr="00FA66AA">
              <w:rPr>
                <w:iCs/>
                <w:spacing w:val="1"/>
              </w:rPr>
              <w:t>и</w:t>
            </w:r>
            <w:r w:rsidRPr="00FA66AA">
              <w:rPr>
                <w:iCs/>
              </w:rPr>
              <w:t>:</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6AA" w:rsidRPr="00FA66AA" w:rsidRDefault="00FA66AA" w:rsidP="00FA66AA">
            <w:pPr>
              <w:autoSpaceDE w:val="0"/>
              <w:snapToGrid w:val="0"/>
              <w:rPr>
                <w:rFonts w:hint="eastAsia"/>
              </w:rPr>
            </w:pPr>
          </w:p>
        </w:tc>
      </w:tr>
      <w:tr w:rsidR="00FA66AA" w:rsidRPr="00FA66AA" w:rsidTr="00FA66AA">
        <w:trPr>
          <w:trHeight w:hRule="exact" w:val="562"/>
        </w:trPr>
        <w:tc>
          <w:tcPr>
            <w:tcW w:w="607" w:type="dxa"/>
            <w:tcBorders>
              <w:top w:val="single" w:sz="4" w:space="0" w:color="000000"/>
              <w:left w:val="single" w:sz="4" w:space="0" w:color="000000"/>
              <w:bottom w:val="single" w:sz="4" w:space="0" w:color="000000"/>
            </w:tcBorders>
            <w:shd w:val="clear" w:color="auto" w:fill="auto"/>
            <w:vAlign w:val="center"/>
          </w:tcPr>
          <w:p w:rsidR="00FA66AA" w:rsidRPr="00FA66AA" w:rsidRDefault="00FA66AA" w:rsidP="00FA66AA">
            <w:pPr>
              <w:autoSpaceDE w:val="0"/>
              <w:snapToGrid w:val="0"/>
              <w:jc w:val="center"/>
              <w:rPr>
                <w:rFonts w:hint="eastAsia"/>
              </w:rPr>
            </w:pPr>
          </w:p>
        </w:tc>
        <w:tc>
          <w:tcPr>
            <w:tcW w:w="4253" w:type="dxa"/>
            <w:tcBorders>
              <w:top w:val="single" w:sz="4" w:space="0" w:color="000000"/>
              <w:left w:val="single" w:sz="4" w:space="0" w:color="000000"/>
              <w:bottom w:val="single" w:sz="4" w:space="0" w:color="000000"/>
            </w:tcBorders>
            <w:shd w:val="clear" w:color="auto" w:fill="auto"/>
            <w:vAlign w:val="center"/>
          </w:tcPr>
          <w:p w:rsidR="00FA66AA" w:rsidRPr="00FA66AA" w:rsidRDefault="00FA66AA" w:rsidP="00FA66AA">
            <w:pPr>
              <w:autoSpaceDE w:val="0"/>
              <w:rPr>
                <w:rFonts w:hint="eastAsia"/>
              </w:rPr>
            </w:pPr>
            <w:r w:rsidRPr="00FA66AA">
              <w:rPr>
                <w:iCs/>
              </w:rPr>
              <w:t>Адр</w:t>
            </w:r>
            <w:r w:rsidRPr="00FA66AA">
              <w:rPr>
                <w:iCs/>
                <w:spacing w:val="-1"/>
              </w:rPr>
              <w:t>е</w:t>
            </w:r>
            <w:r w:rsidRPr="00FA66AA">
              <w:rPr>
                <w:iCs/>
              </w:rPr>
              <w:t>с</w:t>
            </w:r>
            <w:r w:rsidRPr="00FA66AA">
              <w:rPr>
                <w:iCs/>
                <w:spacing w:val="1"/>
              </w:rPr>
              <w:t>а</w:t>
            </w:r>
            <w:r w:rsidRPr="00FA66AA">
              <w:rPr>
                <w:iCs/>
              </w:rPr>
              <w:t>:</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6AA" w:rsidRPr="00FA66AA" w:rsidRDefault="00FA66AA" w:rsidP="00FA66AA">
            <w:pPr>
              <w:autoSpaceDE w:val="0"/>
              <w:snapToGrid w:val="0"/>
              <w:rPr>
                <w:rFonts w:hint="eastAsia"/>
              </w:rPr>
            </w:pPr>
          </w:p>
        </w:tc>
      </w:tr>
      <w:tr w:rsidR="00FA66AA" w:rsidRPr="00FA66AA" w:rsidTr="00FA66AA">
        <w:trPr>
          <w:trHeight w:hRule="exact" w:val="562"/>
        </w:trPr>
        <w:tc>
          <w:tcPr>
            <w:tcW w:w="607" w:type="dxa"/>
            <w:tcBorders>
              <w:top w:val="single" w:sz="4" w:space="0" w:color="000000"/>
              <w:left w:val="single" w:sz="4" w:space="0" w:color="000000"/>
              <w:bottom w:val="single" w:sz="4" w:space="0" w:color="000000"/>
            </w:tcBorders>
            <w:shd w:val="clear" w:color="auto" w:fill="auto"/>
            <w:vAlign w:val="center"/>
          </w:tcPr>
          <w:p w:rsidR="00FA66AA" w:rsidRPr="00FA66AA" w:rsidRDefault="00FA66AA" w:rsidP="00FA66AA">
            <w:pPr>
              <w:autoSpaceDE w:val="0"/>
              <w:snapToGrid w:val="0"/>
              <w:jc w:val="center"/>
              <w:rPr>
                <w:rFonts w:hint="eastAsia"/>
              </w:rPr>
            </w:pPr>
          </w:p>
        </w:tc>
        <w:tc>
          <w:tcPr>
            <w:tcW w:w="4253" w:type="dxa"/>
            <w:tcBorders>
              <w:top w:val="single" w:sz="4" w:space="0" w:color="000000"/>
              <w:left w:val="single" w:sz="4" w:space="0" w:color="000000"/>
              <w:bottom w:val="single" w:sz="4" w:space="0" w:color="000000"/>
            </w:tcBorders>
            <w:shd w:val="clear" w:color="auto" w:fill="auto"/>
            <w:vAlign w:val="center"/>
          </w:tcPr>
          <w:p w:rsidR="00FA66AA" w:rsidRPr="00FA66AA" w:rsidRDefault="00FA66AA" w:rsidP="00FA66AA">
            <w:pPr>
              <w:autoSpaceDE w:val="0"/>
              <w:rPr>
                <w:rFonts w:hint="eastAsia"/>
              </w:rPr>
            </w:pPr>
            <w:r w:rsidRPr="00FA66AA">
              <w:rPr>
                <w:iCs/>
                <w:spacing w:val="2"/>
              </w:rPr>
              <w:t>М</w:t>
            </w:r>
            <w:r w:rsidRPr="00FA66AA">
              <w:rPr>
                <w:iCs/>
                <w:spacing w:val="1"/>
              </w:rPr>
              <w:t>а</w:t>
            </w:r>
            <w:r w:rsidRPr="00FA66AA">
              <w:rPr>
                <w:iCs/>
                <w:spacing w:val="-3"/>
              </w:rPr>
              <w:t>т</w:t>
            </w:r>
            <w:r w:rsidRPr="00FA66AA">
              <w:rPr>
                <w:iCs/>
                <w:spacing w:val="1"/>
              </w:rPr>
              <w:t>и</w:t>
            </w:r>
            <w:r w:rsidRPr="00FA66AA">
              <w:rPr>
                <w:iCs/>
              </w:rPr>
              <w:t>чни</w:t>
            </w:r>
            <w:r w:rsidRPr="00FA66AA">
              <w:rPr>
                <w:iCs/>
                <w:spacing w:val="1"/>
              </w:rPr>
              <w:t xml:space="preserve"> </w:t>
            </w:r>
            <w:r w:rsidRPr="00FA66AA">
              <w:rPr>
                <w:iCs/>
              </w:rPr>
              <w:t>бр</w:t>
            </w:r>
            <w:r w:rsidRPr="00FA66AA">
              <w:rPr>
                <w:iCs/>
                <w:spacing w:val="1"/>
              </w:rPr>
              <w:t>о</w:t>
            </w:r>
            <w:r w:rsidRPr="00FA66AA">
              <w:rPr>
                <w:iCs/>
              </w:rPr>
              <w:t>ј:</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6AA" w:rsidRPr="00FA66AA" w:rsidRDefault="00FA66AA" w:rsidP="00FA66AA">
            <w:pPr>
              <w:autoSpaceDE w:val="0"/>
              <w:snapToGrid w:val="0"/>
              <w:rPr>
                <w:rFonts w:hint="eastAsia"/>
              </w:rPr>
            </w:pPr>
          </w:p>
        </w:tc>
      </w:tr>
      <w:tr w:rsidR="00FA66AA" w:rsidRPr="00FA66AA" w:rsidTr="00FA66AA">
        <w:trPr>
          <w:trHeight w:hRule="exact" w:val="562"/>
        </w:trPr>
        <w:tc>
          <w:tcPr>
            <w:tcW w:w="607" w:type="dxa"/>
            <w:tcBorders>
              <w:top w:val="single" w:sz="4" w:space="0" w:color="000000"/>
              <w:left w:val="single" w:sz="4" w:space="0" w:color="000000"/>
              <w:bottom w:val="single" w:sz="4" w:space="0" w:color="000000"/>
            </w:tcBorders>
            <w:shd w:val="clear" w:color="auto" w:fill="auto"/>
          </w:tcPr>
          <w:p w:rsidR="00FA66AA" w:rsidRPr="00FA66AA" w:rsidRDefault="00FA66AA" w:rsidP="00FA66AA">
            <w:pPr>
              <w:autoSpaceDE w:val="0"/>
              <w:snapToGrid w:val="0"/>
              <w:rPr>
                <w:rFonts w:hint="eastAsia"/>
              </w:rPr>
            </w:pPr>
          </w:p>
        </w:tc>
        <w:tc>
          <w:tcPr>
            <w:tcW w:w="4253" w:type="dxa"/>
            <w:tcBorders>
              <w:top w:val="single" w:sz="4" w:space="0" w:color="000000"/>
              <w:left w:val="single" w:sz="4" w:space="0" w:color="000000"/>
              <w:bottom w:val="single" w:sz="4" w:space="0" w:color="000000"/>
            </w:tcBorders>
            <w:shd w:val="clear" w:color="auto" w:fill="auto"/>
            <w:vAlign w:val="center"/>
          </w:tcPr>
          <w:p w:rsidR="00FA66AA" w:rsidRPr="00FA66AA" w:rsidRDefault="00FA66AA" w:rsidP="00FA66AA">
            <w:pPr>
              <w:autoSpaceDE w:val="0"/>
              <w:rPr>
                <w:rFonts w:hint="eastAsia"/>
              </w:rPr>
            </w:pPr>
            <w:r w:rsidRPr="00FA66AA">
              <w:rPr>
                <w:iCs/>
                <w:spacing w:val="-1"/>
              </w:rPr>
              <w:t>П</w:t>
            </w:r>
            <w:r w:rsidRPr="00FA66AA">
              <w:rPr>
                <w:iCs/>
                <w:spacing w:val="1"/>
              </w:rPr>
              <w:t>ор</w:t>
            </w:r>
            <w:r w:rsidRPr="00FA66AA">
              <w:rPr>
                <w:iCs/>
                <w:spacing w:val="-1"/>
              </w:rPr>
              <w:t>е</w:t>
            </w:r>
            <w:r w:rsidRPr="00FA66AA">
              <w:rPr>
                <w:iCs/>
              </w:rPr>
              <w:t>ски</w:t>
            </w:r>
            <w:r w:rsidRPr="00FA66AA">
              <w:rPr>
                <w:iCs/>
                <w:spacing w:val="-1"/>
              </w:rPr>
              <w:t xml:space="preserve"> </w:t>
            </w:r>
            <w:r w:rsidRPr="00FA66AA">
              <w:rPr>
                <w:iCs/>
                <w:spacing w:val="1"/>
              </w:rPr>
              <w:t>и</w:t>
            </w:r>
            <w:r w:rsidRPr="00FA66AA">
              <w:rPr>
                <w:iCs/>
              </w:rPr>
              <w:t>ден</w:t>
            </w:r>
            <w:r w:rsidRPr="00FA66AA">
              <w:rPr>
                <w:iCs/>
                <w:spacing w:val="-3"/>
              </w:rPr>
              <w:t>т</w:t>
            </w:r>
            <w:r w:rsidRPr="00FA66AA">
              <w:rPr>
                <w:iCs/>
                <w:spacing w:val="1"/>
              </w:rPr>
              <w:t>ифи</w:t>
            </w:r>
            <w:r w:rsidRPr="00FA66AA">
              <w:rPr>
                <w:iCs/>
              </w:rPr>
              <w:t>к</w:t>
            </w:r>
            <w:r w:rsidRPr="00FA66AA">
              <w:rPr>
                <w:iCs/>
                <w:spacing w:val="-2"/>
              </w:rPr>
              <w:t>а</w:t>
            </w:r>
            <w:r w:rsidRPr="00FA66AA">
              <w:rPr>
                <w:iCs/>
              </w:rPr>
              <w:t>ци</w:t>
            </w:r>
            <w:r w:rsidRPr="00FA66AA">
              <w:rPr>
                <w:iCs/>
                <w:spacing w:val="1"/>
              </w:rPr>
              <w:t>о</w:t>
            </w:r>
            <w:r w:rsidRPr="00FA66AA">
              <w:rPr>
                <w:iCs/>
              </w:rPr>
              <w:t>ни</w:t>
            </w:r>
            <w:r w:rsidRPr="00FA66AA">
              <w:rPr>
                <w:iCs/>
                <w:spacing w:val="1"/>
              </w:rPr>
              <w:t xml:space="preserve"> </w:t>
            </w:r>
            <w:r w:rsidRPr="00FA66AA">
              <w:rPr>
                <w:iCs/>
              </w:rPr>
              <w:t>б</w:t>
            </w:r>
            <w:r w:rsidRPr="00FA66AA">
              <w:rPr>
                <w:iCs/>
                <w:spacing w:val="-2"/>
              </w:rPr>
              <w:t>р</w:t>
            </w:r>
            <w:r w:rsidRPr="00FA66AA">
              <w:rPr>
                <w:iCs/>
                <w:spacing w:val="1"/>
              </w:rPr>
              <w:t>о</w:t>
            </w:r>
            <w:r w:rsidRPr="00FA66AA">
              <w:rPr>
                <w:iCs/>
              </w:rPr>
              <w:t>ј:</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6AA" w:rsidRPr="00FA66AA" w:rsidRDefault="00FA66AA" w:rsidP="00FA66AA">
            <w:pPr>
              <w:autoSpaceDE w:val="0"/>
              <w:snapToGrid w:val="0"/>
              <w:rPr>
                <w:rFonts w:hint="eastAsia"/>
              </w:rPr>
            </w:pPr>
          </w:p>
        </w:tc>
      </w:tr>
      <w:tr w:rsidR="00FA66AA" w:rsidRPr="00FA66AA" w:rsidTr="00FA66AA">
        <w:trPr>
          <w:trHeight w:hRule="exact" w:val="562"/>
        </w:trPr>
        <w:tc>
          <w:tcPr>
            <w:tcW w:w="607" w:type="dxa"/>
            <w:tcBorders>
              <w:top w:val="single" w:sz="4" w:space="0" w:color="000000"/>
              <w:left w:val="single" w:sz="4" w:space="0" w:color="000000"/>
              <w:bottom w:val="single" w:sz="4" w:space="0" w:color="000000"/>
            </w:tcBorders>
            <w:shd w:val="clear" w:color="auto" w:fill="auto"/>
          </w:tcPr>
          <w:p w:rsidR="00FA66AA" w:rsidRPr="00FA66AA" w:rsidRDefault="00FA66AA" w:rsidP="00FA66AA">
            <w:pPr>
              <w:autoSpaceDE w:val="0"/>
              <w:snapToGrid w:val="0"/>
              <w:rPr>
                <w:rFonts w:hint="eastAsia"/>
              </w:rPr>
            </w:pPr>
          </w:p>
        </w:tc>
        <w:tc>
          <w:tcPr>
            <w:tcW w:w="4253" w:type="dxa"/>
            <w:tcBorders>
              <w:top w:val="single" w:sz="4" w:space="0" w:color="000000"/>
              <w:left w:val="single" w:sz="4" w:space="0" w:color="000000"/>
              <w:bottom w:val="single" w:sz="4" w:space="0" w:color="000000"/>
            </w:tcBorders>
            <w:shd w:val="clear" w:color="auto" w:fill="auto"/>
            <w:vAlign w:val="center"/>
          </w:tcPr>
          <w:p w:rsidR="00FA66AA" w:rsidRPr="00FA66AA" w:rsidRDefault="00FA66AA" w:rsidP="00FA66AA">
            <w:pPr>
              <w:autoSpaceDE w:val="0"/>
              <w:rPr>
                <w:rFonts w:hint="eastAsia"/>
              </w:rPr>
            </w:pPr>
            <w:r w:rsidRPr="00FA66AA">
              <w:rPr>
                <w:iCs/>
                <w:spacing w:val="1"/>
              </w:rPr>
              <w:t>Им</w:t>
            </w:r>
            <w:r w:rsidRPr="00FA66AA">
              <w:rPr>
                <w:iCs/>
              </w:rPr>
              <w:t>е</w:t>
            </w:r>
            <w:r w:rsidRPr="00FA66AA">
              <w:rPr>
                <w:iCs/>
                <w:spacing w:val="-1"/>
              </w:rPr>
              <w:t xml:space="preserve"> </w:t>
            </w:r>
            <w:r w:rsidRPr="00FA66AA">
              <w:rPr>
                <w:iCs/>
                <w:spacing w:val="1"/>
              </w:rPr>
              <w:t>о</w:t>
            </w:r>
            <w:r w:rsidRPr="00FA66AA">
              <w:rPr>
                <w:iCs/>
              </w:rPr>
              <w:t>с</w:t>
            </w:r>
            <w:r w:rsidRPr="00FA66AA">
              <w:rPr>
                <w:iCs/>
                <w:spacing w:val="1"/>
              </w:rPr>
              <w:t>о</w:t>
            </w:r>
            <w:r w:rsidRPr="00FA66AA">
              <w:rPr>
                <w:iCs/>
                <w:spacing w:val="-1"/>
              </w:rPr>
              <w:t>б</w:t>
            </w:r>
            <w:r w:rsidRPr="00FA66AA">
              <w:rPr>
                <w:iCs/>
              </w:rPr>
              <w:t>е</w:t>
            </w:r>
            <w:r w:rsidRPr="00FA66AA">
              <w:rPr>
                <w:iCs/>
                <w:spacing w:val="-1"/>
              </w:rPr>
              <w:t xml:space="preserve"> </w:t>
            </w:r>
            <w:r w:rsidRPr="00FA66AA">
              <w:rPr>
                <w:iCs/>
                <w:spacing w:val="-3"/>
              </w:rPr>
              <w:t>з</w:t>
            </w:r>
            <w:r w:rsidRPr="00FA66AA">
              <w:rPr>
                <w:iCs/>
              </w:rPr>
              <w:t>а</w:t>
            </w:r>
            <w:r w:rsidRPr="00FA66AA">
              <w:rPr>
                <w:iCs/>
                <w:spacing w:val="1"/>
              </w:rPr>
              <w:t xml:space="preserve"> </w:t>
            </w:r>
            <w:r w:rsidRPr="00FA66AA">
              <w:rPr>
                <w:iCs/>
              </w:rPr>
              <w:t>к</w:t>
            </w:r>
            <w:r w:rsidRPr="00FA66AA">
              <w:rPr>
                <w:iCs/>
                <w:spacing w:val="1"/>
              </w:rPr>
              <w:t>о</w:t>
            </w:r>
            <w:r w:rsidRPr="00FA66AA">
              <w:rPr>
                <w:iCs/>
              </w:rPr>
              <w:t>н</w:t>
            </w:r>
            <w:r w:rsidRPr="00FA66AA">
              <w:rPr>
                <w:iCs/>
                <w:spacing w:val="-6"/>
              </w:rPr>
              <w:t>т</w:t>
            </w:r>
            <w:r w:rsidRPr="00FA66AA">
              <w:rPr>
                <w:iCs/>
                <w:spacing w:val="1"/>
              </w:rPr>
              <w:t>а</w:t>
            </w:r>
            <w:r w:rsidRPr="00FA66AA">
              <w:rPr>
                <w:iCs/>
                <w:spacing w:val="2"/>
              </w:rPr>
              <w:t>к</w:t>
            </w:r>
            <w:r w:rsidRPr="00FA66AA">
              <w:rPr>
                <w:iCs/>
                <w:spacing w:val="-3"/>
              </w:rPr>
              <w:t>т</w:t>
            </w:r>
            <w:r w:rsidRPr="00FA66AA">
              <w:rPr>
                <w:iCs/>
              </w:rPr>
              <w:t>:</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6AA" w:rsidRPr="00FA66AA" w:rsidRDefault="00FA66AA" w:rsidP="00FA66AA">
            <w:pPr>
              <w:autoSpaceDE w:val="0"/>
              <w:snapToGrid w:val="0"/>
              <w:rPr>
                <w:rFonts w:hint="eastAsia"/>
              </w:rPr>
            </w:pPr>
          </w:p>
        </w:tc>
      </w:tr>
    </w:tbl>
    <w:p w:rsidR="00FA66AA" w:rsidRPr="00FA66AA" w:rsidRDefault="00FA66AA" w:rsidP="00FA66AA">
      <w:pPr>
        <w:tabs>
          <w:tab w:val="left" w:pos="1653"/>
        </w:tabs>
        <w:jc w:val="both"/>
        <w:rPr>
          <w:rFonts w:hint="eastAsia"/>
          <w:lang w:val="sr-Cyrl-CS"/>
        </w:rPr>
      </w:pPr>
    </w:p>
    <w:p w:rsidR="00FA66AA" w:rsidRPr="00FA66AA" w:rsidRDefault="00FA66AA" w:rsidP="00FA66AA">
      <w:pPr>
        <w:tabs>
          <w:tab w:val="left" w:pos="1653"/>
        </w:tabs>
        <w:jc w:val="both"/>
        <w:rPr>
          <w:rFonts w:hint="eastAsia"/>
          <w:lang w:val="sr-Cyrl-CS"/>
        </w:rPr>
      </w:pPr>
    </w:p>
    <w:p w:rsidR="00FA66AA" w:rsidRPr="00FA66AA" w:rsidRDefault="00FA66AA" w:rsidP="00FA66AA">
      <w:pPr>
        <w:tabs>
          <w:tab w:val="left" w:pos="1653"/>
        </w:tabs>
        <w:jc w:val="both"/>
        <w:rPr>
          <w:rFonts w:hint="eastAsia"/>
          <w:lang w:val="sr-Cyrl-CS"/>
        </w:rPr>
      </w:pPr>
    </w:p>
    <w:p w:rsidR="00FA66AA" w:rsidRPr="00FA66AA" w:rsidRDefault="00FA66AA" w:rsidP="00FA66AA">
      <w:pPr>
        <w:tabs>
          <w:tab w:val="left" w:pos="567"/>
        </w:tabs>
        <w:autoSpaceDE w:val="0"/>
        <w:jc w:val="both"/>
        <w:rPr>
          <w:rFonts w:hint="eastAsia"/>
          <w:i/>
          <w:iCs/>
          <w:lang w:val="sr-Cyrl-RS"/>
        </w:rPr>
      </w:pPr>
      <w:r w:rsidRPr="00FA66AA">
        <w:rPr>
          <w:b/>
          <w:bCs/>
          <w:iCs/>
          <w:color w:val="000000"/>
          <w:lang w:val="sr-Cyrl-RS"/>
        </w:rPr>
        <w:tab/>
      </w:r>
      <w:r w:rsidRPr="00FA66AA">
        <w:rPr>
          <w:b/>
          <w:bCs/>
          <w:iCs/>
          <w:color w:val="000000"/>
        </w:rPr>
        <w:t>Напомена:</w:t>
      </w:r>
    </w:p>
    <w:p w:rsidR="00FA66AA" w:rsidRPr="00FA66AA" w:rsidRDefault="00FA66AA" w:rsidP="00FA66AA">
      <w:pPr>
        <w:autoSpaceDE w:val="0"/>
        <w:spacing w:before="2" w:line="276" w:lineRule="exact"/>
        <w:ind w:left="240" w:right="202"/>
        <w:jc w:val="both"/>
        <w:rPr>
          <w:rFonts w:hint="eastAsia"/>
        </w:rPr>
      </w:pPr>
      <w:r w:rsidRPr="00FA66AA">
        <w:rPr>
          <w:i/>
          <w:iCs/>
          <w:lang w:val="sr-Cyrl-RS"/>
        </w:rPr>
        <w:tab/>
      </w:r>
      <w:r w:rsidRPr="00FA66AA">
        <w:rPr>
          <w:i/>
          <w:iCs/>
        </w:rPr>
        <w:t xml:space="preserve">Табелу </w:t>
      </w:r>
      <w:r w:rsidRPr="00FA66AA">
        <w:rPr>
          <w:i/>
          <w:iCs/>
          <w:spacing w:val="-3"/>
        </w:rPr>
        <w:t>„</w:t>
      </w:r>
      <w:r w:rsidRPr="00FA66AA">
        <w:rPr>
          <w:i/>
          <w:iCs/>
          <w:spacing w:val="-1"/>
        </w:rPr>
        <w:t>П</w:t>
      </w:r>
      <w:r w:rsidRPr="00FA66AA">
        <w:rPr>
          <w:i/>
          <w:iCs/>
          <w:spacing w:val="1"/>
        </w:rPr>
        <w:t>о</w:t>
      </w:r>
      <w:r w:rsidRPr="00FA66AA">
        <w:rPr>
          <w:i/>
          <w:iCs/>
        </w:rPr>
        <w:t>даци</w:t>
      </w:r>
      <w:r w:rsidRPr="00FA66AA">
        <w:rPr>
          <w:i/>
          <w:iCs/>
          <w:spacing w:val="3"/>
        </w:rPr>
        <w:t xml:space="preserve"> </w:t>
      </w:r>
      <w:r w:rsidRPr="00FA66AA">
        <w:rPr>
          <w:i/>
          <w:iCs/>
        </w:rPr>
        <w:t>о</w:t>
      </w:r>
      <w:r w:rsidRPr="00FA66AA">
        <w:rPr>
          <w:i/>
          <w:iCs/>
          <w:spacing w:val="4"/>
        </w:rPr>
        <w:t xml:space="preserve"> </w:t>
      </w:r>
      <w:r w:rsidRPr="00FA66AA">
        <w:rPr>
          <w:i/>
          <w:iCs/>
        </w:rPr>
        <w:t>уч</w:t>
      </w:r>
      <w:r w:rsidRPr="00FA66AA">
        <w:rPr>
          <w:i/>
          <w:iCs/>
          <w:spacing w:val="-1"/>
        </w:rPr>
        <w:t>е</w:t>
      </w:r>
      <w:r w:rsidRPr="00FA66AA">
        <w:rPr>
          <w:i/>
          <w:iCs/>
        </w:rPr>
        <w:t>сн</w:t>
      </w:r>
      <w:r w:rsidRPr="00FA66AA">
        <w:rPr>
          <w:i/>
          <w:iCs/>
          <w:spacing w:val="1"/>
        </w:rPr>
        <w:t>и</w:t>
      </w:r>
      <w:r w:rsidRPr="00FA66AA">
        <w:rPr>
          <w:i/>
          <w:iCs/>
        </w:rPr>
        <w:t>ку</w:t>
      </w:r>
      <w:r w:rsidRPr="00FA66AA">
        <w:rPr>
          <w:i/>
          <w:iCs/>
          <w:spacing w:val="2"/>
        </w:rPr>
        <w:t xml:space="preserve"> </w:t>
      </w:r>
      <w:r w:rsidRPr="00FA66AA">
        <w:rPr>
          <w:i/>
          <w:iCs/>
        </w:rPr>
        <w:t>у</w:t>
      </w:r>
      <w:r w:rsidRPr="00FA66AA">
        <w:rPr>
          <w:i/>
          <w:iCs/>
          <w:spacing w:val="3"/>
        </w:rPr>
        <w:t xml:space="preserve"> </w:t>
      </w:r>
      <w:r w:rsidRPr="00FA66AA">
        <w:rPr>
          <w:i/>
          <w:iCs/>
          <w:spacing w:val="-4"/>
        </w:rPr>
        <w:t>з</w:t>
      </w:r>
      <w:r w:rsidRPr="00FA66AA">
        <w:rPr>
          <w:i/>
          <w:iCs/>
          <w:spacing w:val="1"/>
        </w:rPr>
        <w:t>а</w:t>
      </w:r>
      <w:r w:rsidRPr="00FA66AA">
        <w:rPr>
          <w:i/>
          <w:iCs/>
        </w:rPr>
        <w:t>ј</w:t>
      </w:r>
      <w:r w:rsidRPr="00FA66AA">
        <w:rPr>
          <w:i/>
          <w:iCs/>
          <w:spacing w:val="-2"/>
        </w:rPr>
        <w:t>е</w:t>
      </w:r>
      <w:r w:rsidRPr="00FA66AA">
        <w:rPr>
          <w:i/>
          <w:iCs/>
        </w:rPr>
        <w:t>дничк</w:t>
      </w:r>
      <w:r w:rsidRPr="00FA66AA">
        <w:rPr>
          <w:i/>
          <w:iCs/>
          <w:spacing w:val="1"/>
        </w:rPr>
        <w:t>о</w:t>
      </w:r>
      <w:r w:rsidRPr="00FA66AA">
        <w:rPr>
          <w:i/>
          <w:iCs/>
        </w:rPr>
        <w:t>ј</w:t>
      </w:r>
      <w:r w:rsidRPr="00FA66AA">
        <w:rPr>
          <w:i/>
          <w:iCs/>
          <w:spacing w:val="2"/>
        </w:rPr>
        <w:t xml:space="preserve"> </w:t>
      </w:r>
      <w:r w:rsidRPr="00FA66AA">
        <w:rPr>
          <w:i/>
          <w:iCs/>
        </w:rPr>
        <w:t>п</w:t>
      </w:r>
      <w:r w:rsidRPr="00FA66AA">
        <w:rPr>
          <w:i/>
          <w:iCs/>
          <w:spacing w:val="1"/>
        </w:rPr>
        <w:t>о</w:t>
      </w:r>
      <w:r w:rsidRPr="00FA66AA">
        <w:rPr>
          <w:i/>
          <w:iCs/>
        </w:rPr>
        <w:t>ну</w:t>
      </w:r>
      <w:r w:rsidRPr="00FA66AA">
        <w:rPr>
          <w:i/>
          <w:iCs/>
          <w:spacing w:val="-1"/>
        </w:rPr>
        <w:t>д</w:t>
      </w:r>
      <w:r w:rsidRPr="00FA66AA">
        <w:rPr>
          <w:i/>
          <w:iCs/>
          <w:spacing w:val="1"/>
        </w:rPr>
        <w:t>и</w:t>
      </w:r>
      <w:r w:rsidRPr="00FA66AA">
        <w:rPr>
          <w:i/>
          <w:iCs/>
        </w:rPr>
        <w:t>“</w:t>
      </w:r>
      <w:r w:rsidRPr="00FA66AA">
        <w:rPr>
          <w:i/>
          <w:iCs/>
          <w:spacing w:val="2"/>
        </w:rPr>
        <w:t xml:space="preserve"> </w:t>
      </w:r>
      <w:r w:rsidRPr="00FA66AA">
        <w:rPr>
          <w:i/>
          <w:iCs/>
        </w:rPr>
        <w:t>п</w:t>
      </w:r>
      <w:r w:rsidRPr="00FA66AA">
        <w:rPr>
          <w:i/>
          <w:iCs/>
          <w:spacing w:val="1"/>
        </w:rPr>
        <w:t>о</w:t>
      </w:r>
      <w:r w:rsidRPr="00FA66AA">
        <w:rPr>
          <w:i/>
          <w:iCs/>
        </w:rPr>
        <w:t>пуњ</w:t>
      </w:r>
      <w:r w:rsidRPr="00FA66AA">
        <w:rPr>
          <w:i/>
          <w:iCs/>
          <w:spacing w:val="1"/>
        </w:rPr>
        <w:t>а</w:t>
      </w:r>
      <w:r w:rsidRPr="00FA66AA">
        <w:rPr>
          <w:i/>
          <w:iCs/>
          <w:spacing w:val="-5"/>
        </w:rPr>
        <w:t>в</w:t>
      </w:r>
      <w:r w:rsidRPr="00FA66AA">
        <w:rPr>
          <w:i/>
          <w:iCs/>
          <w:spacing w:val="1"/>
        </w:rPr>
        <w:t>а</w:t>
      </w:r>
      <w:r w:rsidRPr="00FA66AA">
        <w:rPr>
          <w:i/>
          <w:iCs/>
        </w:rPr>
        <w:t>ју</w:t>
      </w:r>
      <w:r w:rsidRPr="00FA66AA">
        <w:rPr>
          <w:i/>
          <w:iCs/>
          <w:spacing w:val="2"/>
        </w:rPr>
        <w:t xml:space="preserve"> </w:t>
      </w:r>
      <w:r w:rsidRPr="00FA66AA">
        <w:rPr>
          <w:i/>
          <w:iCs/>
        </w:rPr>
        <w:t>с</w:t>
      </w:r>
      <w:r w:rsidRPr="00FA66AA">
        <w:rPr>
          <w:i/>
          <w:iCs/>
          <w:spacing w:val="-1"/>
        </w:rPr>
        <w:t>а</w:t>
      </w:r>
      <w:r w:rsidRPr="00FA66AA">
        <w:rPr>
          <w:i/>
          <w:iCs/>
          <w:spacing w:val="1"/>
        </w:rPr>
        <w:t>м</w:t>
      </w:r>
      <w:r w:rsidRPr="00FA66AA">
        <w:rPr>
          <w:i/>
          <w:iCs/>
        </w:rPr>
        <w:t>о</w:t>
      </w:r>
      <w:r w:rsidRPr="00FA66AA">
        <w:rPr>
          <w:i/>
          <w:iCs/>
          <w:spacing w:val="4"/>
        </w:rPr>
        <w:t xml:space="preserve"> </w:t>
      </w:r>
      <w:r w:rsidRPr="00FA66AA">
        <w:rPr>
          <w:i/>
          <w:iCs/>
          <w:spacing w:val="1"/>
        </w:rPr>
        <w:t>о</w:t>
      </w:r>
      <w:r w:rsidRPr="00FA66AA">
        <w:rPr>
          <w:i/>
          <w:iCs/>
        </w:rPr>
        <w:t>ни</w:t>
      </w:r>
      <w:r w:rsidRPr="00FA66AA">
        <w:rPr>
          <w:i/>
          <w:iCs/>
          <w:spacing w:val="4"/>
        </w:rPr>
        <w:t xml:space="preserve"> </w:t>
      </w:r>
      <w:r w:rsidRPr="00FA66AA">
        <w:rPr>
          <w:i/>
          <w:iCs/>
          <w:spacing w:val="-2"/>
        </w:rPr>
        <w:t>п</w:t>
      </w:r>
      <w:r w:rsidRPr="00FA66AA">
        <w:rPr>
          <w:i/>
          <w:iCs/>
          <w:spacing w:val="1"/>
        </w:rPr>
        <w:t>о</w:t>
      </w:r>
      <w:r w:rsidRPr="00FA66AA">
        <w:rPr>
          <w:i/>
          <w:iCs/>
        </w:rPr>
        <w:t>ну</w:t>
      </w:r>
      <w:r w:rsidRPr="00FA66AA">
        <w:rPr>
          <w:i/>
          <w:iCs/>
          <w:spacing w:val="1"/>
        </w:rPr>
        <w:t>ђ</w:t>
      </w:r>
      <w:r w:rsidRPr="00FA66AA">
        <w:rPr>
          <w:i/>
          <w:iCs/>
          <w:spacing w:val="-16"/>
        </w:rPr>
        <w:t>а</w:t>
      </w:r>
      <w:r w:rsidRPr="00FA66AA">
        <w:rPr>
          <w:i/>
          <w:iCs/>
          <w:spacing w:val="-2"/>
        </w:rPr>
        <w:t>ч</w:t>
      </w:r>
      <w:r w:rsidRPr="00FA66AA">
        <w:rPr>
          <w:i/>
          <w:iCs/>
        </w:rPr>
        <w:t>и који</w:t>
      </w:r>
      <w:r w:rsidRPr="00FA66AA">
        <w:rPr>
          <w:i/>
          <w:iCs/>
          <w:spacing w:val="16"/>
        </w:rPr>
        <w:t xml:space="preserve"> </w:t>
      </w:r>
      <w:r w:rsidRPr="00FA66AA">
        <w:rPr>
          <w:i/>
          <w:iCs/>
        </w:rPr>
        <w:t>п</w:t>
      </w:r>
      <w:r w:rsidRPr="00FA66AA">
        <w:rPr>
          <w:i/>
          <w:iCs/>
          <w:spacing w:val="1"/>
        </w:rPr>
        <w:t>о</w:t>
      </w:r>
      <w:r w:rsidRPr="00FA66AA">
        <w:rPr>
          <w:i/>
          <w:iCs/>
        </w:rPr>
        <w:t>дно</w:t>
      </w:r>
      <w:r w:rsidRPr="00FA66AA">
        <w:rPr>
          <w:i/>
          <w:iCs/>
          <w:spacing w:val="-2"/>
        </w:rPr>
        <w:t>с</w:t>
      </w:r>
      <w:r w:rsidRPr="00FA66AA">
        <w:rPr>
          <w:i/>
          <w:iCs/>
        </w:rPr>
        <w:t>е</w:t>
      </w:r>
      <w:r w:rsidRPr="00FA66AA">
        <w:rPr>
          <w:i/>
          <w:iCs/>
          <w:spacing w:val="16"/>
        </w:rPr>
        <w:t xml:space="preserve"> </w:t>
      </w:r>
      <w:r w:rsidRPr="00FA66AA">
        <w:rPr>
          <w:i/>
          <w:iCs/>
          <w:spacing w:val="-4"/>
        </w:rPr>
        <w:t>з</w:t>
      </w:r>
      <w:r w:rsidRPr="00FA66AA">
        <w:rPr>
          <w:i/>
          <w:iCs/>
          <w:spacing w:val="1"/>
        </w:rPr>
        <w:t>а</w:t>
      </w:r>
      <w:r w:rsidRPr="00FA66AA">
        <w:rPr>
          <w:i/>
          <w:iCs/>
          <w:spacing w:val="-3"/>
        </w:rPr>
        <w:t>ј</w:t>
      </w:r>
      <w:r w:rsidRPr="00FA66AA">
        <w:rPr>
          <w:i/>
          <w:iCs/>
          <w:spacing w:val="-1"/>
        </w:rPr>
        <w:t>е</w:t>
      </w:r>
      <w:r w:rsidRPr="00FA66AA">
        <w:rPr>
          <w:i/>
          <w:iCs/>
        </w:rPr>
        <w:t>дн</w:t>
      </w:r>
      <w:r w:rsidRPr="00FA66AA">
        <w:rPr>
          <w:i/>
          <w:iCs/>
          <w:spacing w:val="-2"/>
        </w:rPr>
        <w:t>и</w:t>
      </w:r>
      <w:r w:rsidRPr="00FA66AA">
        <w:rPr>
          <w:i/>
          <w:iCs/>
        </w:rPr>
        <w:t>чку</w:t>
      </w:r>
      <w:r w:rsidRPr="00FA66AA">
        <w:rPr>
          <w:i/>
          <w:iCs/>
          <w:spacing w:val="15"/>
        </w:rPr>
        <w:t xml:space="preserve"> </w:t>
      </w:r>
      <w:r w:rsidRPr="00FA66AA">
        <w:rPr>
          <w:i/>
          <w:iCs/>
        </w:rPr>
        <w:t>п</w:t>
      </w:r>
      <w:r w:rsidRPr="00FA66AA">
        <w:rPr>
          <w:i/>
          <w:iCs/>
          <w:spacing w:val="1"/>
        </w:rPr>
        <w:t>о</w:t>
      </w:r>
      <w:r w:rsidRPr="00FA66AA">
        <w:rPr>
          <w:i/>
          <w:iCs/>
        </w:rPr>
        <w:t>ну</w:t>
      </w:r>
      <w:r w:rsidRPr="00FA66AA">
        <w:rPr>
          <w:i/>
          <w:iCs/>
          <w:spacing w:val="-3"/>
        </w:rPr>
        <w:t>д</w:t>
      </w:r>
      <w:r w:rsidRPr="00FA66AA">
        <w:rPr>
          <w:i/>
          <w:iCs/>
          <w:spacing w:val="-17"/>
        </w:rPr>
        <w:t>у</w:t>
      </w:r>
      <w:r w:rsidRPr="00FA66AA">
        <w:rPr>
          <w:i/>
          <w:iCs/>
        </w:rPr>
        <w:t>,</w:t>
      </w:r>
      <w:r w:rsidRPr="00FA66AA">
        <w:rPr>
          <w:i/>
          <w:iCs/>
          <w:spacing w:val="13"/>
        </w:rPr>
        <w:t xml:space="preserve"> </w:t>
      </w:r>
      <w:r w:rsidRPr="00FA66AA">
        <w:rPr>
          <w:i/>
          <w:iCs/>
        </w:rPr>
        <w:t>а</w:t>
      </w:r>
      <w:r w:rsidRPr="00FA66AA">
        <w:rPr>
          <w:i/>
          <w:iCs/>
          <w:spacing w:val="16"/>
        </w:rPr>
        <w:t xml:space="preserve"> </w:t>
      </w:r>
      <w:r w:rsidRPr="00FA66AA">
        <w:rPr>
          <w:i/>
          <w:iCs/>
        </w:rPr>
        <w:t>у</w:t>
      </w:r>
      <w:r w:rsidRPr="00FA66AA">
        <w:rPr>
          <w:i/>
          <w:iCs/>
          <w:spacing w:val="-3"/>
        </w:rPr>
        <w:t>к</w:t>
      </w:r>
      <w:r w:rsidRPr="00FA66AA">
        <w:rPr>
          <w:i/>
          <w:iCs/>
          <w:spacing w:val="-4"/>
        </w:rPr>
        <w:t>о</w:t>
      </w:r>
      <w:r w:rsidRPr="00FA66AA">
        <w:rPr>
          <w:i/>
          <w:iCs/>
          <w:spacing w:val="-1"/>
        </w:rPr>
        <w:t>л</w:t>
      </w:r>
      <w:r w:rsidRPr="00FA66AA">
        <w:rPr>
          <w:i/>
          <w:iCs/>
          <w:spacing w:val="1"/>
        </w:rPr>
        <w:t>и</w:t>
      </w:r>
      <w:r w:rsidRPr="00FA66AA">
        <w:rPr>
          <w:i/>
          <w:iCs/>
        </w:rPr>
        <w:t>ко</w:t>
      </w:r>
      <w:r w:rsidRPr="00FA66AA">
        <w:rPr>
          <w:i/>
          <w:iCs/>
          <w:spacing w:val="13"/>
        </w:rPr>
        <w:t xml:space="preserve"> </w:t>
      </w:r>
      <w:r w:rsidRPr="00FA66AA">
        <w:rPr>
          <w:i/>
          <w:iCs/>
          <w:spacing w:val="1"/>
        </w:rPr>
        <w:t>и</w:t>
      </w:r>
      <w:r w:rsidRPr="00FA66AA">
        <w:rPr>
          <w:i/>
          <w:iCs/>
          <w:spacing w:val="-1"/>
        </w:rPr>
        <w:t>м</w:t>
      </w:r>
      <w:r w:rsidRPr="00FA66AA">
        <w:rPr>
          <w:i/>
          <w:iCs/>
        </w:rPr>
        <w:t>а</w:t>
      </w:r>
      <w:r w:rsidRPr="00FA66AA">
        <w:rPr>
          <w:i/>
          <w:iCs/>
          <w:spacing w:val="16"/>
        </w:rPr>
        <w:t xml:space="preserve"> </w:t>
      </w:r>
      <w:r w:rsidRPr="00FA66AA">
        <w:rPr>
          <w:i/>
          <w:iCs/>
          <w:spacing w:val="-8"/>
        </w:rPr>
        <w:t>в</w:t>
      </w:r>
      <w:r w:rsidRPr="00FA66AA">
        <w:rPr>
          <w:i/>
          <w:iCs/>
          <w:spacing w:val="1"/>
        </w:rPr>
        <w:t>е</w:t>
      </w:r>
      <w:r w:rsidRPr="00FA66AA">
        <w:rPr>
          <w:i/>
          <w:iCs/>
          <w:spacing w:val="-1"/>
        </w:rPr>
        <w:t>ћ</w:t>
      </w:r>
      <w:r w:rsidRPr="00FA66AA">
        <w:rPr>
          <w:i/>
          <w:iCs/>
        </w:rPr>
        <w:t>и</w:t>
      </w:r>
      <w:r w:rsidRPr="00FA66AA">
        <w:rPr>
          <w:i/>
          <w:iCs/>
          <w:spacing w:val="16"/>
        </w:rPr>
        <w:t xml:space="preserve"> </w:t>
      </w:r>
      <w:r w:rsidRPr="00FA66AA">
        <w:rPr>
          <w:i/>
          <w:iCs/>
          <w:spacing w:val="-1"/>
        </w:rPr>
        <w:t>бр</w:t>
      </w:r>
      <w:r w:rsidRPr="00FA66AA">
        <w:rPr>
          <w:i/>
          <w:iCs/>
          <w:spacing w:val="1"/>
        </w:rPr>
        <w:t>о</w:t>
      </w:r>
      <w:r w:rsidRPr="00FA66AA">
        <w:rPr>
          <w:i/>
          <w:iCs/>
        </w:rPr>
        <w:t>ј</w:t>
      </w:r>
      <w:r w:rsidRPr="00FA66AA">
        <w:rPr>
          <w:i/>
          <w:iCs/>
          <w:spacing w:val="14"/>
        </w:rPr>
        <w:t xml:space="preserve"> </w:t>
      </w:r>
      <w:r w:rsidRPr="00FA66AA">
        <w:rPr>
          <w:i/>
          <w:iCs/>
        </w:rPr>
        <w:t>у</w:t>
      </w:r>
      <w:r w:rsidRPr="00FA66AA">
        <w:rPr>
          <w:i/>
          <w:iCs/>
          <w:spacing w:val="-2"/>
        </w:rPr>
        <w:t>ч</w:t>
      </w:r>
      <w:r w:rsidRPr="00FA66AA">
        <w:rPr>
          <w:i/>
          <w:iCs/>
          <w:spacing w:val="-1"/>
        </w:rPr>
        <w:t>е</w:t>
      </w:r>
      <w:r w:rsidRPr="00FA66AA">
        <w:rPr>
          <w:i/>
          <w:iCs/>
        </w:rPr>
        <w:t>с</w:t>
      </w:r>
      <w:r w:rsidRPr="00FA66AA">
        <w:rPr>
          <w:i/>
          <w:iCs/>
          <w:spacing w:val="-2"/>
        </w:rPr>
        <w:t>н</w:t>
      </w:r>
      <w:r w:rsidRPr="00FA66AA">
        <w:rPr>
          <w:i/>
          <w:iCs/>
          <w:spacing w:val="1"/>
        </w:rPr>
        <w:t>и</w:t>
      </w:r>
      <w:r w:rsidRPr="00FA66AA">
        <w:rPr>
          <w:i/>
          <w:iCs/>
        </w:rPr>
        <w:t>ка</w:t>
      </w:r>
      <w:r w:rsidRPr="00FA66AA">
        <w:rPr>
          <w:i/>
          <w:iCs/>
          <w:spacing w:val="15"/>
        </w:rPr>
        <w:t xml:space="preserve"> </w:t>
      </w:r>
      <w:r w:rsidRPr="00FA66AA">
        <w:rPr>
          <w:i/>
          <w:iCs/>
        </w:rPr>
        <w:t>у</w:t>
      </w:r>
      <w:r w:rsidRPr="00FA66AA">
        <w:rPr>
          <w:i/>
          <w:iCs/>
          <w:spacing w:val="12"/>
        </w:rPr>
        <w:t xml:space="preserve"> </w:t>
      </w:r>
      <w:r w:rsidRPr="00FA66AA">
        <w:rPr>
          <w:i/>
          <w:iCs/>
          <w:spacing w:val="-4"/>
        </w:rPr>
        <w:t>з</w:t>
      </w:r>
      <w:r w:rsidRPr="00FA66AA">
        <w:rPr>
          <w:i/>
          <w:iCs/>
          <w:spacing w:val="1"/>
        </w:rPr>
        <w:t>а</w:t>
      </w:r>
      <w:r w:rsidRPr="00FA66AA">
        <w:rPr>
          <w:i/>
          <w:iCs/>
        </w:rPr>
        <w:t>ј</w:t>
      </w:r>
      <w:r w:rsidRPr="00FA66AA">
        <w:rPr>
          <w:i/>
          <w:iCs/>
          <w:spacing w:val="-2"/>
        </w:rPr>
        <w:t>е</w:t>
      </w:r>
      <w:r w:rsidRPr="00FA66AA">
        <w:rPr>
          <w:i/>
          <w:iCs/>
        </w:rPr>
        <w:t>днич</w:t>
      </w:r>
      <w:r w:rsidRPr="00FA66AA">
        <w:rPr>
          <w:i/>
          <w:iCs/>
          <w:spacing w:val="-2"/>
        </w:rPr>
        <w:t>к</w:t>
      </w:r>
      <w:r w:rsidRPr="00FA66AA">
        <w:rPr>
          <w:i/>
          <w:iCs/>
          <w:spacing w:val="1"/>
        </w:rPr>
        <w:t>о</w:t>
      </w:r>
      <w:r w:rsidRPr="00FA66AA">
        <w:rPr>
          <w:i/>
          <w:iCs/>
        </w:rPr>
        <w:t>ј п</w:t>
      </w:r>
      <w:r w:rsidRPr="00FA66AA">
        <w:rPr>
          <w:i/>
          <w:iCs/>
          <w:spacing w:val="1"/>
        </w:rPr>
        <w:t>о</w:t>
      </w:r>
      <w:r w:rsidRPr="00FA66AA">
        <w:rPr>
          <w:i/>
          <w:iCs/>
        </w:rPr>
        <w:t>ну</w:t>
      </w:r>
      <w:r w:rsidRPr="00FA66AA">
        <w:rPr>
          <w:i/>
          <w:iCs/>
          <w:spacing w:val="-1"/>
        </w:rPr>
        <w:t>д</w:t>
      </w:r>
      <w:r w:rsidRPr="00FA66AA">
        <w:rPr>
          <w:i/>
          <w:iCs/>
        </w:rPr>
        <w:t>и</w:t>
      </w:r>
      <w:r w:rsidRPr="00FA66AA">
        <w:rPr>
          <w:i/>
          <w:iCs/>
          <w:spacing w:val="20"/>
        </w:rPr>
        <w:t xml:space="preserve"> </w:t>
      </w:r>
      <w:r w:rsidRPr="00FA66AA">
        <w:rPr>
          <w:i/>
          <w:iCs/>
          <w:spacing w:val="1"/>
        </w:rPr>
        <w:t>о</w:t>
      </w:r>
      <w:r w:rsidRPr="00FA66AA">
        <w:rPr>
          <w:i/>
          <w:iCs/>
        </w:rPr>
        <w:t>д</w:t>
      </w:r>
      <w:r w:rsidRPr="00FA66AA">
        <w:rPr>
          <w:i/>
          <w:iCs/>
          <w:spacing w:val="19"/>
        </w:rPr>
        <w:t xml:space="preserve"> </w:t>
      </w:r>
      <w:r w:rsidRPr="00FA66AA">
        <w:rPr>
          <w:i/>
          <w:iCs/>
          <w:spacing w:val="-1"/>
        </w:rPr>
        <w:t>ме</w:t>
      </w:r>
      <w:r w:rsidRPr="00FA66AA">
        <w:rPr>
          <w:i/>
          <w:iCs/>
        </w:rPr>
        <w:t>с</w:t>
      </w:r>
      <w:r w:rsidRPr="00FA66AA">
        <w:rPr>
          <w:i/>
          <w:iCs/>
          <w:spacing w:val="-4"/>
        </w:rPr>
        <w:t>т</w:t>
      </w:r>
      <w:r w:rsidRPr="00FA66AA">
        <w:rPr>
          <w:i/>
          <w:iCs/>
        </w:rPr>
        <w:t>а</w:t>
      </w:r>
      <w:r w:rsidRPr="00FA66AA">
        <w:rPr>
          <w:i/>
          <w:iCs/>
          <w:spacing w:val="20"/>
        </w:rPr>
        <w:t xml:space="preserve"> </w:t>
      </w:r>
      <w:r w:rsidRPr="00FA66AA">
        <w:rPr>
          <w:i/>
          <w:iCs/>
        </w:rPr>
        <w:t>п</w:t>
      </w:r>
      <w:r w:rsidRPr="00FA66AA">
        <w:rPr>
          <w:i/>
          <w:iCs/>
          <w:spacing w:val="1"/>
        </w:rPr>
        <w:t>р</w:t>
      </w:r>
      <w:r w:rsidRPr="00FA66AA">
        <w:rPr>
          <w:i/>
          <w:iCs/>
          <w:spacing w:val="-4"/>
        </w:rPr>
        <w:t>е</w:t>
      </w:r>
      <w:r w:rsidRPr="00FA66AA">
        <w:rPr>
          <w:i/>
          <w:iCs/>
        </w:rPr>
        <w:t>д</w:t>
      </w:r>
      <w:r w:rsidRPr="00FA66AA">
        <w:rPr>
          <w:i/>
          <w:iCs/>
          <w:spacing w:val="-1"/>
        </w:rPr>
        <w:t>в</w:t>
      </w:r>
      <w:r w:rsidRPr="00FA66AA">
        <w:rPr>
          <w:i/>
          <w:iCs/>
          <w:spacing w:val="1"/>
        </w:rPr>
        <w:t>иђе</w:t>
      </w:r>
      <w:r w:rsidRPr="00FA66AA">
        <w:rPr>
          <w:i/>
          <w:iCs/>
        </w:rPr>
        <w:t>н</w:t>
      </w:r>
      <w:r w:rsidRPr="00FA66AA">
        <w:rPr>
          <w:i/>
          <w:iCs/>
          <w:spacing w:val="1"/>
        </w:rPr>
        <w:t>и</w:t>
      </w:r>
      <w:r w:rsidRPr="00FA66AA">
        <w:rPr>
          <w:i/>
          <w:iCs/>
        </w:rPr>
        <w:t>х</w:t>
      </w:r>
      <w:r w:rsidRPr="00FA66AA">
        <w:rPr>
          <w:i/>
          <w:iCs/>
          <w:spacing w:val="20"/>
        </w:rPr>
        <w:t xml:space="preserve"> </w:t>
      </w:r>
      <w:r w:rsidRPr="00FA66AA">
        <w:rPr>
          <w:i/>
          <w:iCs/>
        </w:rPr>
        <w:t>у</w:t>
      </w:r>
      <w:r w:rsidRPr="00FA66AA">
        <w:rPr>
          <w:i/>
          <w:iCs/>
          <w:spacing w:val="20"/>
        </w:rPr>
        <w:t xml:space="preserve"> </w:t>
      </w:r>
      <w:r w:rsidRPr="00FA66AA">
        <w:rPr>
          <w:i/>
          <w:iCs/>
          <w:spacing w:val="-6"/>
        </w:rPr>
        <w:t>т</w:t>
      </w:r>
      <w:r w:rsidRPr="00FA66AA">
        <w:rPr>
          <w:i/>
          <w:iCs/>
          <w:spacing w:val="1"/>
        </w:rPr>
        <w:t>а</w:t>
      </w:r>
      <w:r w:rsidRPr="00FA66AA">
        <w:rPr>
          <w:i/>
          <w:iCs/>
          <w:spacing w:val="-1"/>
        </w:rPr>
        <w:t>б</w:t>
      </w:r>
      <w:r w:rsidRPr="00FA66AA">
        <w:rPr>
          <w:i/>
          <w:iCs/>
          <w:spacing w:val="-6"/>
        </w:rPr>
        <w:t>е</w:t>
      </w:r>
      <w:r w:rsidRPr="00FA66AA">
        <w:rPr>
          <w:i/>
          <w:iCs/>
          <w:spacing w:val="-1"/>
        </w:rPr>
        <w:t>л</w:t>
      </w:r>
      <w:r w:rsidRPr="00FA66AA">
        <w:rPr>
          <w:i/>
          <w:iCs/>
          <w:spacing w:val="1"/>
        </w:rPr>
        <w:t>и</w:t>
      </w:r>
      <w:r w:rsidRPr="00FA66AA">
        <w:rPr>
          <w:i/>
          <w:iCs/>
        </w:rPr>
        <w:t>,</w:t>
      </w:r>
      <w:r w:rsidRPr="00FA66AA">
        <w:rPr>
          <w:i/>
          <w:iCs/>
          <w:spacing w:val="18"/>
        </w:rPr>
        <w:t xml:space="preserve"> </w:t>
      </w:r>
      <w:r w:rsidRPr="00FA66AA">
        <w:rPr>
          <w:i/>
          <w:iCs/>
        </w:rPr>
        <w:t>п</w:t>
      </w:r>
      <w:r w:rsidRPr="00FA66AA">
        <w:rPr>
          <w:i/>
          <w:iCs/>
          <w:spacing w:val="1"/>
        </w:rPr>
        <w:t>о</w:t>
      </w:r>
      <w:r w:rsidRPr="00FA66AA">
        <w:rPr>
          <w:i/>
          <w:iCs/>
          <w:spacing w:val="-6"/>
        </w:rPr>
        <w:t>т</w:t>
      </w:r>
      <w:r w:rsidRPr="00FA66AA">
        <w:rPr>
          <w:i/>
          <w:iCs/>
          <w:spacing w:val="1"/>
        </w:rPr>
        <w:t>ре</w:t>
      </w:r>
      <w:r w:rsidRPr="00FA66AA">
        <w:rPr>
          <w:i/>
          <w:iCs/>
          <w:spacing w:val="-1"/>
        </w:rPr>
        <w:t>б</w:t>
      </w:r>
      <w:r w:rsidRPr="00FA66AA">
        <w:rPr>
          <w:i/>
          <w:iCs/>
        </w:rPr>
        <w:t>но</w:t>
      </w:r>
      <w:r w:rsidRPr="00FA66AA">
        <w:rPr>
          <w:i/>
          <w:iCs/>
          <w:spacing w:val="20"/>
        </w:rPr>
        <w:t xml:space="preserve"> </w:t>
      </w:r>
      <w:r w:rsidRPr="00FA66AA">
        <w:rPr>
          <w:i/>
          <w:iCs/>
        </w:rPr>
        <w:t>је</w:t>
      </w:r>
      <w:r w:rsidRPr="00FA66AA">
        <w:rPr>
          <w:i/>
          <w:iCs/>
          <w:spacing w:val="20"/>
        </w:rPr>
        <w:t xml:space="preserve"> </w:t>
      </w:r>
      <w:r w:rsidRPr="00FA66AA">
        <w:rPr>
          <w:i/>
          <w:iCs/>
        </w:rPr>
        <w:t>да</w:t>
      </w:r>
      <w:r w:rsidRPr="00FA66AA">
        <w:rPr>
          <w:i/>
          <w:iCs/>
          <w:spacing w:val="20"/>
        </w:rPr>
        <w:t xml:space="preserve"> </w:t>
      </w:r>
      <w:r w:rsidRPr="00FA66AA">
        <w:rPr>
          <w:i/>
          <w:iCs/>
        </w:rPr>
        <w:t>се</w:t>
      </w:r>
      <w:r w:rsidRPr="00FA66AA">
        <w:rPr>
          <w:i/>
          <w:iCs/>
          <w:spacing w:val="20"/>
        </w:rPr>
        <w:t xml:space="preserve"> </w:t>
      </w:r>
      <w:r w:rsidRPr="00FA66AA">
        <w:rPr>
          <w:i/>
          <w:iCs/>
        </w:rPr>
        <w:t>н</w:t>
      </w:r>
      <w:r w:rsidRPr="00FA66AA">
        <w:rPr>
          <w:i/>
          <w:iCs/>
          <w:spacing w:val="-1"/>
        </w:rPr>
        <w:t>а</w:t>
      </w:r>
      <w:r w:rsidRPr="00FA66AA">
        <w:rPr>
          <w:i/>
          <w:iCs/>
          <w:spacing w:val="-5"/>
        </w:rPr>
        <w:t>в</w:t>
      </w:r>
      <w:r w:rsidRPr="00FA66AA">
        <w:rPr>
          <w:i/>
          <w:iCs/>
          <w:spacing w:val="-1"/>
        </w:rPr>
        <w:t>е</w:t>
      </w:r>
      <w:r w:rsidRPr="00FA66AA">
        <w:rPr>
          <w:i/>
          <w:iCs/>
        </w:rPr>
        <w:t>дени</w:t>
      </w:r>
      <w:r w:rsidRPr="00FA66AA">
        <w:rPr>
          <w:i/>
          <w:iCs/>
          <w:spacing w:val="21"/>
        </w:rPr>
        <w:t xml:space="preserve"> </w:t>
      </w:r>
      <w:r w:rsidRPr="00FA66AA">
        <w:rPr>
          <w:i/>
          <w:iCs/>
          <w:spacing w:val="1"/>
        </w:rPr>
        <w:t>о</w:t>
      </w:r>
      <w:r w:rsidRPr="00FA66AA">
        <w:rPr>
          <w:i/>
          <w:iCs/>
          <w:spacing w:val="-3"/>
        </w:rPr>
        <w:t>б</w:t>
      </w:r>
      <w:r w:rsidRPr="00FA66AA">
        <w:rPr>
          <w:i/>
          <w:iCs/>
          <w:spacing w:val="1"/>
        </w:rPr>
        <w:t>р</w:t>
      </w:r>
      <w:r w:rsidRPr="00FA66AA">
        <w:rPr>
          <w:i/>
          <w:iCs/>
          <w:spacing w:val="-4"/>
        </w:rPr>
        <w:t>аз</w:t>
      </w:r>
      <w:r w:rsidRPr="00FA66AA">
        <w:rPr>
          <w:i/>
          <w:iCs/>
          <w:spacing w:val="1"/>
        </w:rPr>
        <w:t>а</w:t>
      </w:r>
      <w:r w:rsidRPr="00FA66AA">
        <w:rPr>
          <w:i/>
          <w:iCs/>
        </w:rPr>
        <w:t>ц коп</w:t>
      </w:r>
      <w:r w:rsidRPr="00FA66AA">
        <w:rPr>
          <w:i/>
          <w:iCs/>
          <w:spacing w:val="1"/>
        </w:rPr>
        <w:t>ир</w:t>
      </w:r>
      <w:r w:rsidRPr="00FA66AA">
        <w:rPr>
          <w:i/>
          <w:iCs/>
        </w:rPr>
        <w:t xml:space="preserve">а </w:t>
      </w:r>
      <w:r w:rsidRPr="00FA66AA">
        <w:rPr>
          <w:i/>
          <w:iCs/>
          <w:spacing w:val="24"/>
        </w:rPr>
        <w:t xml:space="preserve"> </w:t>
      </w:r>
      <w:r w:rsidRPr="00FA66AA">
        <w:rPr>
          <w:i/>
          <w:iCs/>
        </w:rPr>
        <w:t xml:space="preserve">у </w:t>
      </w:r>
      <w:r w:rsidRPr="00FA66AA">
        <w:rPr>
          <w:i/>
          <w:iCs/>
          <w:spacing w:val="23"/>
        </w:rPr>
        <w:t xml:space="preserve"> </w:t>
      </w:r>
      <w:r w:rsidRPr="00FA66AA">
        <w:rPr>
          <w:i/>
          <w:iCs/>
          <w:spacing w:val="-3"/>
        </w:rPr>
        <w:t>д</w:t>
      </w:r>
      <w:r w:rsidRPr="00FA66AA">
        <w:rPr>
          <w:i/>
          <w:iCs/>
          <w:spacing w:val="1"/>
        </w:rPr>
        <w:t>о</w:t>
      </w:r>
      <w:r w:rsidRPr="00FA66AA">
        <w:rPr>
          <w:i/>
          <w:iCs/>
          <w:spacing w:val="-5"/>
        </w:rPr>
        <w:t>в</w:t>
      </w:r>
      <w:r w:rsidRPr="00FA66AA">
        <w:rPr>
          <w:i/>
          <w:iCs/>
          <w:spacing w:val="1"/>
        </w:rPr>
        <w:t>о</w:t>
      </w:r>
      <w:r w:rsidRPr="00FA66AA">
        <w:rPr>
          <w:i/>
          <w:iCs/>
        </w:rPr>
        <w:t>љн</w:t>
      </w:r>
      <w:r w:rsidRPr="00FA66AA">
        <w:rPr>
          <w:i/>
          <w:iCs/>
          <w:spacing w:val="-1"/>
        </w:rPr>
        <w:t>о</w:t>
      </w:r>
      <w:r w:rsidRPr="00FA66AA">
        <w:rPr>
          <w:i/>
          <w:iCs/>
        </w:rPr>
        <w:t xml:space="preserve">м </w:t>
      </w:r>
      <w:r w:rsidRPr="00FA66AA">
        <w:rPr>
          <w:i/>
          <w:iCs/>
          <w:spacing w:val="-1"/>
        </w:rPr>
        <w:t>б</w:t>
      </w:r>
      <w:r w:rsidRPr="00FA66AA">
        <w:rPr>
          <w:i/>
          <w:iCs/>
          <w:spacing w:val="1"/>
        </w:rPr>
        <w:t>ро</w:t>
      </w:r>
      <w:r w:rsidRPr="00FA66AA">
        <w:rPr>
          <w:i/>
          <w:iCs/>
        </w:rPr>
        <w:t>ју п</w:t>
      </w:r>
      <w:r w:rsidRPr="00FA66AA">
        <w:rPr>
          <w:i/>
          <w:iCs/>
          <w:spacing w:val="1"/>
        </w:rPr>
        <w:t>р</w:t>
      </w:r>
      <w:r w:rsidRPr="00FA66AA">
        <w:rPr>
          <w:i/>
          <w:iCs/>
          <w:spacing w:val="-1"/>
        </w:rPr>
        <w:t>и</w:t>
      </w:r>
      <w:r w:rsidRPr="00FA66AA">
        <w:rPr>
          <w:i/>
          <w:iCs/>
          <w:spacing w:val="1"/>
        </w:rPr>
        <w:t>ме</w:t>
      </w:r>
      <w:r w:rsidRPr="00FA66AA">
        <w:rPr>
          <w:i/>
          <w:iCs/>
          <w:spacing w:val="-1"/>
        </w:rPr>
        <w:t>р</w:t>
      </w:r>
      <w:r w:rsidRPr="00FA66AA">
        <w:rPr>
          <w:i/>
          <w:iCs/>
          <w:spacing w:val="1"/>
        </w:rPr>
        <w:t>а</w:t>
      </w:r>
      <w:r w:rsidRPr="00FA66AA">
        <w:rPr>
          <w:i/>
          <w:iCs/>
        </w:rPr>
        <w:t xml:space="preserve">ка, </w:t>
      </w:r>
      <w:r w:rsidRPr="00FA66AA">
        <w:rPr>
          <w:i/>
          <w:iCs/>
          <w:spacing w:val="-3"/>
        </w:rPr>
        <w:t>д</w:t>
      </w:r>
      <w:r w:rsidRPr="00FA66AA">
        <w:rPr>
          <w:i/>
          <w:iCs/>
        </w:rPr>
        <w:t>а се п</w:t>
      </w:r>
      <w:r w:rsidRPr="00FA66AA">
        <w:rPr>
          <w:i/>
          <w:iCs/>
          <w:spacing w:val="1"/>
        </w:rPr>
        <w:t>о</w:t>
      </w:r>
      <w:r w:rsidRPr="00FA66AA">
        <w:rPr>
          <w:i/>
          <w:iCs/>
        </w:rPr>
        <w:t>пу</w:t>
      </w:r>
      <w:r w:rsidRPr="00FA66AA">
        <w:rPr>
          <w:i/>
          <w:iCs/>
          <w:spacing w:val="-2"/>
        </w:rPr>
        <w:t>н</w:t>
      </w:r>
      <w:r w:rsidRPr="00FA66AA">
        <w:rPr>
          <w:i/>
          <w:iCs/>
        </w:rPr>
        <w:t>и и до</w:t>
      </w:r>
      <w:r w:rsidRPr="00FA66AA">
        <w:rPr>
          <w:i/>
          <w:iCs/>
          <w:spacing w:val="-2"/>
        </w:rPr>
        <w:t>с</w:t>
      </w:r>
      <w:r w:rsidRPr="00FA66AA">
        <w:rPr>
          <w:i/>
          <w:iCs/>
          <w:spacing w:val="-6"/>
        </w:rPr>
        <w:t>т</w:t>
      </w:r>
      <w:r w:rsidRPr="00FA66AA">
        <w:rPr>
          <w:i/>
          <w:iCs/>
          <w:spacing w:val="1"/>
        </w:rPr>
        <w:t>а</w:t>
      </w:r>
      <w:r w:rsidRPr="00FA66AA">
        <w:rPr>
          <w:i/>
          <w:iCs/>
        </w:rPr>
        <w:t xml:space="preserve">ви </w:t>
      </w:r>
      <w:r w:rsidRPr="00FA66AA">
        <w:rPr>
          <w:i/>
          <w:iCs/>
          <w:spacing w:val="-4"/>
        </w:rPr>
        <w:t>з</w:t>
      </w:r>
      <w:r w:rsidRPr="00FA66AA">
        <w:rPr>
          <w:i/>
          <w:iCs/>
        </w:rPr>
        <w:t>а с</w:t>
      </w:r>
      <w:r w:rsidRPr="00FA66AA">
        <w:rPr>
          <w:i/>
          <w:iCs/>
          <w:spacing w:val="-5"/>
        </w:rPr>
        <w:t>в</w:t>
      </w:r>
      <w:r w:rsidRPr="00FA66AA">
        <w:rPr>
          <w:i/>
          <w:iCs/>
          <w:spacing w:val="1"/>
        </w:rPr>
        <w:t>а</w:t>
      </w:r>
      <w:r w:rsidRPr="00FA66AA">
        <w:rPr>
          <w:i/>
          <w:iCs/>
        </w:rPr>
        <w:t>ког п</w:t>
      </w:r>
      <w:r w:rsidRPr="00FA66AA">
        <w:rPr>
          <w:i/>
          <w:iCs/>
          <w:spacing w:val="1"/>
        </w:rPr>
        <w:t>о</w:t>
      </w:r>
      <w:r w:rsidRPr="00FA66AA">
        <w:rPr>
          <w:i/>
          <w:iCs/>
        </w:rPr>
        <w:t>ну</w:t>
      </w:r>
      <w:r w:rsidRPr="00FA66AA">
        <w:rPr>
          <w:i/>
          <w:iCs/>
          <w:spacing w:val="1"/>
        </w:rPr>
        <w:t>ђ</w:t>
      </w:r>
      <w:r w:rsidRPr="00FA66AA">
        <w:rPr>
          <w:i/>
          <w:iCs/>
          <w:spacing w:val="-16"/>
        </w:rPr>
        <w:t>а</w:t>
      </w:r>
      <w:r w:rsidRPr="00FA66AA">
        <w:rPr>
          <w:i/>
          <w:iCs/>
        </w:rPr>
        <w:t>ча</w:t>
      </w:r>
      <w:r w:rsidRPr="00FA66AA">
        <w:rPr>
          <w:i/>
          <w:iCs/>
          <w:spacing w:val="-1"/>
        </w:rPr>
        <w:t xml:space="preserve"> </w:t>
      </w:r>
      <w:r w:rsidRPr="00FA66AA">
        <w:rPr>
          <w:i/>
          <w:iCs/>
        </w:rPr>
        <w:t>к</w:t>
      </w:r>
      <w:r w:rsidRPr="00FA66AA">
        <w:rPr>
          <w:i/>
          <w:iCs/>
          <w:spacing w:val="1"/>
        </w:rPr>
        <w:t>о</w:t>
      </w:r>
      <w:r w:rsidRPr="00FA66AA">
        <w:rPr>
          <w:i/>
          <w:iCs/>
        </w:rPr>
        <w:t>ји</w:t>
      </w:r>
      <w:r w:rsidRPr="00FA66AA">
        <w:rPr>
          <w:i/>
          <w:iCs/>
          <w:spacing w:val="1"/>
        </w:rPr>
        <w:t xml:space="preserve"> </w:t>
      </w:r>
      <w:r w:rsidRPr="00FA66AA">
        <w:rPr>
          <w:i/>
          <w:iCs/>
        </w:rPr>
        <w:t>је</w:t>
      </w:r>
      <w:r w:rsidRPr="00FA66AA">
        <w:rPr>
          <w:i/>
          <w:iCs/>
          <w:spacing w:val="-2"/>
        </w:rPr>
        <w:t xml:space="preserve"> </w:t>
      </w:r>
      <w:r w:rsidRPr="00FA66AA">
        <w:rPr>
          <w:i/>
          <w:iCs/>
        </w:rPr>
        <w:t>у</w:t>
      </w:r>
      <w:r w:rsidRPr="00FA66AA">
        <w:rPr>
          <w:i/>
          <w:iCs/>
          <w:spacing w:val="1"/>
        </w:rPr>
        <w:t>ч</w:t>
      </w:r>
      <w:r w:rsidRPr="00FA66AA">
        <w:rPr>
          <w:i/>
          <w:iCs/>
          <w:spacing w:val="-1"/>
        </w:rPr>
        <w:t>е</w:t>
      </w:r>
      <w:r w:rsidRPr="00FA66AA">
        <w:rPr>
          <w:i/>
          <w:iCs/>
          <w:spacing w:val="-2"/>
        </w:rPr>
        <w:t>с</w:t>
      </w:r>
      <w:r w:rsidRPr="00FA66AA">
        <w:rPr>
          <w:i/>
          <w:iCs/>
        </w:rPr>
        <w:t>н</w:t>
      </w:r>
      <w:r w:rsidRPr="00FA66AA">
        <w:rPr>
          <w:i/>
          <w:iCs/>
          <w:spacing w:val="1"/>
        </w:rPr>
        <w:t>и</w:t>
      </w:r>
      <w:r w:rsidRPr="00FA66AA">
        <w:rPr>
          <w:i/>
          <w:iCs/>
        </w:rPr>
        <w:t xml:space="preserve">к у </w:t>
      </w:r>
      <w:r w:rsidRPr="00FA66AA">
        <w:rPr>
          <w:i/>
          <w:iCs/>
          <w:spacing w:val="-3"/>
        </w:rPr>
        <w:t>з</w:t>
      </w:r>
      <w:r w:rsidRPr="00FA66AA">
        <w:rPr>
          <w:i/>
          <w:iCs/>
          <w:spacing w:val="1"/>
        </w:rPr>
        <w:t>а</w:t>
      </w:r>
      <w:r w:rsidRPr="00FA66AA">
        <w:rPr>
          <w:i/>
          <w:iCs/>
        </w:rPr>
        <w:t>ј</w:t>
      </w:r>
      <w:r w:rsidRPr="00FA66AA">
        <w:rPr>
          <w:i/>
          <w:iCs/>
          <w:spacing w:val="-2"/>
        </w:rPr>
        <w:t>е</w:t>
      </w:r>
      <w:r w:rsidRPr="00FA66AA">
        <w:rPr>
          <w:i/>
          <w:iCs/>
        </w:rPr>
        <w:t>дничк</w:t>
      </w:r>
      <w:r w:rsidRPr="00FA66AA">
        <w:rPr>
          <w:i/>
          <w:iCs/>
          <w:spacing w:val="1"/>
        </w:rPr>
        <w:t>о</w:t>
      </w:r>
      <w:r w:rsidRPr="00FA66AA">
        <w:rPr>
          <w:i/>
          <w:iCs/>
        </w:rPr>
        <w:t xml:space="preserve">ј </w:t>
      </w:r>
      <w:r w:rsidRPr="00FA66AA">
        <w:rPr>
          <w:i/>
          <w:iCs/>
          <w:spacing w:val="-2"/>
        </w:rPr>
        <w:t>п</w:t>
      </w:r>
      <w:r w:rsidRPr="00FA66AA">
        <w:rPr>
          <w:i/>
          <w:iCs/>
          <w:spacing w:val="1"/>
        </w:rPr>
        <w:t>о</w:t>
      </w:r>
      <w:r w:rsidRPr="00FA66AA">
        <w:rPr>
          <w:i/>
          <w:iCs/>
          <w:spacing w:val="-2"/>
        </w:rPr>
        <w:t>н</w:t>
      </w:r>
      <w:r w:rsidRPr="00FA66AA">
        <w:rPr>
          <w:i/>
          <w:iCs/>
        </w:rPr>
        <w:t>у</w:t>
      </w:r>
      <w:r w:rsidRPr="00FA66AA">
        <w:rPr>
          <w:i/>
          <w:iCs/>
          <w:spacing w:val="-1"/>
        </w:rPr>
        <w:t>д</w:t>
      </w:r>
      <w:r w:rsidRPr="00FA66AA">
        <w:rPr>
          <w:i/>
          <w:iCs/>
          <w:spacing w:val="4"/>
        </w:rPr>
        <w:t>и</w:t>
      </w:r>
      <w:r w:rsidRPr="00FA66AA">
        <w:rPr>
          <w:i/>
          <w:iCs/>
        </w:rPr>
        <w:t>.</w:t>
      </w:r>
    </w:p>
    <w:p w:rsidR="00FA66AA" w:rsidRPr="00FA66AA" w:rsidRDefault="00FA66AA" w:rsidP="00FA66AA">
      <w:pPr>
        <w:tabs>
          <w:tab w:val="left" w:pos="567"/>
        </w:tabs>
        <w:jc w:val="both"/>
        <w:rPr>
          <w:rFonts w:hint="eastAsia"/>
          <w:b/>
          <w:lang w:val="sr-Latn-RS"/>
        </w:rPr>
      </w:pPr>
    </w:p>
    <w:p w:rsidR="00FA66AA" w:rsidRDefault="00FA66AA" w:rsidP="00FA66AA">
      <w:pPr>
        <w:tabs>
          <w:tab w:val="left" w:pos="567"/>
          <w:tab w:val="left" w:pos="1653"/>
        </w:tabs>
        <w:jc w:val="both"/>
        <w:rPr>
          <w:rFonts w:hint="eastAsia"/>
          <w:b/>
          <w:lang w:val="sr-Latn-RS"/>
        </w:rPr>
      </w:pPr>
      <w:r w:rsidRPr="00FA66AA">
        <w:rPr>
          <w:b/>
          <w:lang w:val="sr-Latn-RS"/>
        </w:rPr>
        <w:tab/>
      </w:r>
    </w:p>
    <w:p w:rsidR="0093366F" w:rsidRDefault="0093366F" w:rsidP="00FA66AA">
      <w:pPr>
        <w:tabs>
          <w:tab w:val="left" w:pos="567"/>
          <w:tab w:val="left" w:pos="1653"/>
        </w:tabs>
        <w:jc w:val="both"/>
        <w:rPr>
          <w:rFonts w:hint="eastAsia"/>
          <w:b/>
          <w:lang w:val="sr-Latn-RS"/>
        </w:rPr>
      </w:pPr>
    </w:p>
    <w:p w:rsidR="0093366F" w:rsidRPr="00FA66AA" w:rsidRDefault="0093366F" w:rsidP="00FA66AA">
      <w:pPr>
        <w:tabs>
          <w:tab w:val="left" w:pos="567"/>
          <w:tab w:val="left" w:pos="1653"/>
        </w:tabs>
        <w:jc w:val="both"/>
        <w:rPr>
          <w:rFonts w:hint="eastAsia"/>
          <w:b/>
          <w:lang w:val="sr-Latn-RS"/>
        </w:rPr>
      </w:pPr>
    </w:p>
    <w:p w:rsidR="00FA66AA" w:rsidRPr="00FA66AA" w:rsidRDefault="00FA66AA" w:rsidP="00FA66AA">
      <w:pPr>
        <w:tabs>
          <w:tab w:val="left" w:pos="567"/>
          <w:tab w:val="left" w:pos="1653"/>
        </w:tabs>
        <w:jc w:val="both"/>
        <w:rPr>
          <w:rFonts w:hint="eastAsia"/>
          <w:b/>
          <w:lang w:val="sr-Latn-RS"/>
        </w:rPr>
      </w:pPr>
    </w:p>
    <w:p w:rsidR="00495E76" w:rsidRDefault="00495E76" w:rsidP="00FA66AA">
      <w:pPr>
        <w:tabs>
          <w:tab w:val="left" w:pos="567"/>
          <w:tab w:val="left" w:pos="1653"/>
        </w:tabs>
        <w:jc w:val="both"/>
        <w:rPr>
          <w:rFonts w:hint="eastAsia"/>
          <w:b/>
          <w:lang w:val="sr-Latn-RS"/>
        </w:rPr>
      </w:pPr>
    </w:p>
    <w:p w:rsidR="00495E76" w:rsidRDefault="00495E76" w:rsidP="00FA66AA">
      <w:pPr>
        <w:tabs>
          <w:tab w:val="left" w:pos="567"/>
          <w:tab w:val="left" w:pos="1653"/>
        </w:tabs>
        <w:jc w:val="both"/>
        <w:rPr>
          <w:rFonts w:hint="eastAsia"/>
          <w:b/>
          <w:lang w:val="sr-Latn-RS"/>
        </w:rPr>
      </w:pPr>
    </w:p>
    <w:p w:rsidR="00495E76" w:rsidRDefault="00495E76" w:rsidP="00FA66AA">
      <w:pPr>
        <w:tabs>
          <w:tab w:val="left" w:pos="567"/>
          <w:tab w:val="left" w:pos="1653"/>
        </w:tabs>
        <w:jc w:val="both"/>
        <w:rPr>
          <w:rFonts w:hint="eastAsia"/>
          <w:b/>
          <w:lang w:val="sr-Latn-RS"/>
        </w:rPr>
      </w:pPr>
    </w:p>
    <w:p w:rsidR="00495E76" w:rsidRDefault="00495E76" w:rsidP="00FA66AA">
      <w:pPr>
        <w:tabs>
          <w:tab w:val="left" w:pos="567"/>
          <w:tab w:val="left" w:pos="1653"/>
        </w:tabs>
        <w:jc w:val="both"/>
        <w:rPr>
          <w:rFonts w:hint="eastAsia"/>
          <w:b/>
          <w:lang w:val="sr-Latn-RS"/>
        </w:rPr>
      </w:pPr>
    </w:p>
    <w:p w:rsidR="00FA66AA" w:rsidRPr="00FA66AA" w:rsidRDefault="00FA66AA" w:rsidP="00FA66AA">
      <w:pPr>
        <w:tabs>
          <w:tab w:val="left" w:pos="567"/>
          <w:tab w:val="left" w:pos="1653"/>
        </w:tabs>
        <w:jc w:val="both"/>
        <w:rPr>
          <w:rFonts w:hint="eastAsia"/>
          <w:b/>
          <w:bCs/>
          <w:lang w:val="sr-Cyrl-CS"/>
        </w:rPr>
      </w:pPr>
      <w:r w:rsidRPr="00FA66AA">
        <w:rPr>
          <w:b/>
          <w:lang w:val="sr-Latn-RS"/>
        </w:rPr>
        <w:t xml:space="preserve">5) </w:t>
      </w:r>
      <w:r w:rsidRPr="00FA66AA">
        <w:rPr>
          <w:b/>
          <w:lang w:val="sr-Cyrl-CS"/>
        </w:rPr>
        <w:t xml:space="preserve">ПРЕДМЕТ НАБАВКЕ - </w:t>
      </w:r>
      <w:r w:rsidRPr="00FA66AA">
        <w:rPr>
          <w:b/>
          <w:bCs/>
          <w:lang w:val="sr-Cyrl-CS"/>
        </w:rPr>
        <w:t xml:space="preserve">услуге </w:t>
      </w:r>
      <w:r w:rsidRPr="00FA66AA">
        <w:rPr>
          <w:b/>
          <w:lang w:val="sr-Cyrl-CS"/>
        </w:rPr>
        <w:t xml:space="preserve">осигурања професионалне одговорности чланова коморе стоматолога за штете причинјене трећим лицима и на имовини трећих лица, за потребе Стоматолошке Коморе Србије, </w:t>
      </w:r>
      <w:r w:rsidRPr="00FA66AA">
        <w:rPr>
          <w:b/>
        </w:rPr>
        <w:t>O</w:t>
      </w:r>
      <w:r w:rsidRPr="00FA66AA">
        <w:rPr>
          <w:b/>
          <w:lang w:val="sr-Cyrl-CS"/>
        </w:rPr>
        <w:t>П број</w:t>
      </w:r>
      <w:r w:rsidR="0093366F">
        <w:rPr>
          <w:b/>
          <w:lang w:val="sr-Cyrl-CS"/>
        </w:rPr>
        <w:t xml:space="preserve"> </w:t>
      </w:r>
      <w:r w:rsidR="0093366F">
        <w:rPr>
          <w:b/>
          <w:lang w:val="sr-Cyrl-RS"/>
        </w:rPr>
        <w:t>4/17</w:t>
      </w:r>
      <w:r w:rsidRPr="00FA66AA">
        <w:rPr>
          <w:b/>
          <w:bCs/>
          <w:lang w:val="sr-Cyrl-CS"/>
        </w:rPr>
        <w:t xml:space="preserve">, </w:t>
      </w:r>
      <w:r w:rsidRPr="00FA66AA">
        <w:rPr>
          <w:b/>
          <w:lang w:val="sr-Cyrl-CS"/>
        </w:rPr>
        <w:t xml:space="preserve"> </w:t>
      </w:r>
    </w:p>
    <w:p w:rsidR="00FA66AA" w:rsidRPr="00FA66AA" w:rsidRDefault="00FA66AA" w:rsidP="00FA66AA">
      <w:pPr>
        <w:tabs>
          <w:tab w:val="left" w:pos="567"/>
          <w:tab w:val="left" w:pos="1653"/>
        </w:tabs>
        <w:jc w:val="both"/>
        <w:rPr>
          <w:rFonts w:hint="eastAsia"/>
          <w:b/>
          <w:bCs/>
          <w:lang w:val="sr-Cyrl-CS"/>
        </w:rPr>
      </w:pPr>
    </w:p>
    <w:p w:rsidR="00FA66AA" w:rsidRPr="00FA66AA" w:rsidRDefault="00FA66AA" w:rsidP="00FA66AA">
      <w:pPr>
        <w:tabs>
          <w:tab w:val="left" w:pos="1080"/>
          <w:tab w:val="left" w:pos="1620"/>
        </w:tabs>
        <w:ind w:left="540"/>
        <w:rPr>
          <w:rFonts w:hint="eastAsia"/>
          <w:lang w:val="sr-Cyrl-CS"/>
        </w:rPr>
      </w:pPr>
      <w:r w:rsidRPr="00FA66AA">
        <w:rPr>
          <w:b/>
          <w:lang w:val="sr-Cyrl-CS"/>
        </w:rPr>
        <w:t>Осигурање професионалне одговорности чланова коморе-стоматолога за штете причињене трећим лицима и на имовини трећих лица :</w:t>
      </w:r>
    </w:p>
    <w:p w:rsidR="00FA66AA" w:rsidRPr="00FA66AA" w:rsidRDefault="00FA66AA" w:rsidP="00FA66AA">
      <w:pPr>
        <w:tabs>
          <w:tab w:val="left" w:pos="1080"/>
        </w:tabs>
        <w:rPr>
          <w:rFonts w:hint="eastAsia"/>
          <w:lang w:val="sr-Latn-RS"/>
        </w:rPr>
      </w:pPr>
      <w:r w:rsidRPr="00FA66AA">
        <w:rPr>
          <w:lang w:val="sr-Cyrl-CS"/>
        </w:rPr>
        <w:tab/>
        <w:t xml:space="preserve">-Крајња обавеза за штете на лицима и стварима    </w:t>
      </w:r>
      <w:r w:rsidRPr="00FA66AA">
        <w:rPr>
          <w:lang w:val="sr-Cyrl-CS"/>
        </w:rPr>
        <w:tab/>
      </w:r>
      <w:r w:rsidRPr="00FA66AA">
        <w:rPr>
          <w:lang w:val="sr-Cyrl-CS"/>
        </w:rPr>
        <w:tab/>
      </w:r>
      <w:r w:rsidR="0093366F">
        <w:rPr>
          <w:lang w:val="sr-Cyrl-CS"/>
        </w:rPr>
        <w:t xml:space="preserve">    </w:t>
      </w:r>
      <w:r w:rsidR="0093366F">
        <w:rPr>
          <w:color w:val="000000"/>
          <w:lang w:val="sr-Cyrl-CS"/>
        </w:rPr>
        <w:t>4000</w:t>
      </w:r>
      <w:r w:rsidRPr="00FA66AA">
        <w:rPr>
          <w:color w:val="000000"/>
          <w:lang w:val="sr-Cyrl-CS"/>
        </w:rPr>
        <w:t>,00 €</w:t>
      </w:r>
      <w:r w:rsidRPr="00FA66AA">
        <w:rPr>
          <w:color w:val="000000"/>
          <w:lang w:val="sr-Latn-RS"/>
        </w:rPr>
        <w:t xml:space="preserve"> </w:t>
      </w:r>
    </w:p>
    <w:p w:rsidR="00FA66AA" w:rsidRPr="00FA66AA" w:rsidRDefault="00FA66AA" w:rsidP="00FA66AA">
      <w:pPr>
        <w:tabs>
          <w:tab w:val="left" w:pos="1080"/>
        </w:tabs>
        <w:rPr>
          <w:rFonts w:hint="eastAsia"/>
          <w:lang w:val="sr-Cyrl-CS"/>
        </w:rPr>
      </w:pPr>
      <w:r w:rsidRPr="00FA66AA">
        <w:rPr>
          <w:lang w:val="sr-Cyrl-CS"/>
        </w:rPr>
        <w:tab/>
        <w:t>-Кумулативна обавеза, за период трајања осигурања</w:t>
      </w:r>
      <w:r w:rsidRPr="00FA66AA">
        <w:rPr>
          <w:lang w:val="sr-Cyrl-CS"/>
        </w:rPr>
        <w:tab/>
      </w:r>
      <w:r w:rsidRPr="00FA66AA">
        <w:rPr>
          <w:color w:val="000000"/>
          <w:lang w:val="sr-Cyrl-CS"/>
        </w:rPr>
        <w:t>750.000,00 €</w:t>
      </w:r>
    </w:p>
    <w:p w:rsidR="00FA66AA" w:rsidRPr="00FA66AA" w:rsidRDefault="00FA66AA" w:rsidP="00FA66AA">
      <w:pPr>
        <w:tabs>
          <w:tab w:val="left" w:pos="1080"/>
        </w:tabs>
        <w:rPr>
          <w:rFonts w:hint="eastAsia"/>
          <w:lang w:val="sr-Cyrl-CS"/>
        </w:rPr>
      </w:pPr>
      <w:r w:rsidRPr="00FA66AA">
        <w:rPr>
          <w:lang w:val="sr-Cyrl-CS"/>
        </w:rPr>
        <w:tab/>
        <w:t>-Учешће у свакој штети – франшиза</w:t>
      </w:r>
      <w:r w:rsidRPr="00FA66AA">
        <w:rPr>
          <w:lang w:val="sr-Cyrl-CS"/>
        </w:rPr>
        <w:tab/>
      </w:r>
      <w:r w:rsidRPr="00FA66AA">
        <w:rPr>
          <w:lang w:val="sr-Cyrl-CS"/>
        </w:rPr>
        <w:tab/>
      </w:r>
      <w:r w:rsidRPr="00FA66AA">
        <w:rPr>
          <w:lang w:val="sr-Cyrl-CS"/>
        </w:rPr>
        <w:tab/>
      </w:r>
      <w:r w:rsidRPr="00FA66AA">
        <w:rPr>
          <w:lang w:val="sr-Cyrl-CS"/>
        </w:rPr>
        <w:tab/>
        <w:t xml:space="preserve">      </w:t>
      </w:r>
      <w:r w:rsidRPr="00FA66AA">
        <w:rPr>
          <w:color w:val="000000"/>
          <w:lang w:val="sr-Cyrl-CS"/>
        </w:rPr>
        <w:t xml:space="preserve"> 350,00 €</w:t>
      </w:r>
    </w:p>
    <w:p w:rsidR="00FA66AA" w:rsidRPr="00FA66AA" w:rsidRDefault="00FA66AA" w:rsidP="00FA66AA">
      <w:pPr>
        <w:tabs>
          <w:tab w:val="left" w:pos="1365"/>
        </w:tabs>
        <w:jc w:val="both"/>
        <w:rPr>
          <w:rFonts w:hint="eastAsia"/>
          <w:lang w:val="sr-Cyrl-CS"/>
        </w:rPr>
      </w:pPr>
    </w:p>
    <w:p w:rsidR="00FA66AA" w:rsidRPr="00FA66AA" w:rsidRDefault="00FA66AA" w:rsidP="00FA66AA">
      <w:pPr>
        <w:jc w:val="both"/>
        <w:rPr>
          <w:rFonts w:hint="eastAsia"/>
          <w:i/>
          <w:highlight w:val="cyan"/>
          <w:lang w:val="sr-Cyrl-CS"/>
        </w:rPr>
      </w:pPr>
      <w:r w:rsidRPr="00FA66AA">
        <w:rPr>
          <w:i/>
          <w:u w:val="single"/>
          <w:lang w:val="sr-Cyrl-CS"/>
        </w:rPr>
        <w:t xml:space="preserve">Напомена: Динарска противвредност </w:t>
      </w:r>
      <w:r w:rsidRPr="00FA66AA">
        <w:rPr>
          <w:i/>
          <w:lang w:val="sr-Cyrl-CS"/>
        </w:rPr>
        <w:t xml:space="preserve">горњих износа, који су дати у €, је крајња обавеза осигуравача </w:t>
      </w:r>
    </w:p>
    <w:p w:rsidR="00FA66AA" w:rsidRPr="00FA66AA" w:rsidRDefault="00FA66AA" w:rsidP="00FA66AA">
      <w:pPr>
        <w:tabs>
          <w:tab w:val="left" w:pos="1365"/>
        </w:tabs>
        <w:rPr>
          <w:rFonts w:hint="eastAsia"/>
          <w:i/>
          <w:highlight w:val="cyan"/>
          <w:lang w:val="sr-Cyrl-CS"/>
        </w:rPr>
      </w:pPr>
    </w:p>
    <w:p w:rsidR="00FA66AA" w:rsidRPr="00FA66AA" w:rsidRDefault="00FA66AA" w:rsidP="00FA66AA">
      <w:pPr>
        <w:tabs>
          <w:tab w:val="left" w:pos="1365"/>
        </w:tabs>
        <w:rPr>
          <w:rFonts w:hint="eastAsia"/>
          <w:b/>
          <w:highlight w:val="cyan"/>
          <w:lang w:val="sr-Cyrl-CS"/>
        </w:rPr>
      </w:pPr>
      <w:r w:rsidRPr="00FA66AA">
        <w:rPr>
          <w:b/>
          <w:lang w:val="sr-Cyrl-CS"/>
        </w:rPr>
        <w:t>1. Цена - премија осигурања:</w:t>
      </w:r>
    </w:p>
    <w:p w:rsidR="00FA66AA" w:rsidRPr="00FA66AA" w:rsidRDefault="00FA66AA" w:rsidP="00FA66AA">
      <w:pPr>
        <w:tabs>
          <w:tab w:val="left" w:pos="1365"/>
        </w:tabs>
        <w:rPr>
          <w:rFonts w:hint="eastAsia"/>
          <w:b/>
          <w:highlight w:val="cyan"/>
          <w:lang w:val="sr-Cyrl-CS"/>
        </w:rPr>
      </w:pPr>
    </w:p>
    <w:tbl>
      <w:tblPr>
        <w:tblW w:w="0" w:type="auto"/>
        <w:tblInd w:w="108" w:type="dxa"/>
        <w:tblLayout w:type="fixed"/>
        <w:tblLook w:val="0000" w:firstRow="0" w:lastRow="0" w:firstColumn="0" w:lastColumn="0" w:noHBand="0" w:noVBand="0"/>
      </w:tblPr>
      <w:tblGrid>
        <w:gridCol w:w="2423"/>
        <w:gridCol w:w="1695"/>
        <w:gridCol w:w="2445"/>
        <w:gridCol w:w="2810"/>
      </w:tblGrid>
      <w:tr w:rsidR="00FA66AA" w:rsidRPr="00FA66AA" w:rsidTr="00FA66AA">
        <w:tc>
          <w:tcPr>
            <w:tcW w:w="2423" w:type="dxa"/>
            <w:tcBorders>
              <w:top w:val="single" w:sz="4" w:space="0" w:color="000000"/>
              <w:left w:val="single" w:sz="4" w:space="0" w:color="000000"/>
              <w:bottom w:val="single" w:sz="4" w:space="0" w:color="000000"/>
            </w:tcBorders>
            <w:shd w:val="clear" w:color="auto" w:fill="D9D9D9"/>
          </w:tcPr>
          <w:p w:rsidR="00FA66AA" w:rsidRPr="00FA66AA" w:rsidRDefault="00FA66AA" w:rsidP="00FA66AA">
            <w:pPr>
              <w:tabs>
                <w:tab w:val="left" w:pos="1701"/>
              </w:tabs>
              <w:jc w:val="center"/>
              <w:rPr>
                <w:rFonts w:hint="eastAsia"/>
              </w:rPr>
            </w:pPr>
            <w:r w:rsidRPr="00FA66AA">
              <w:rPr>
                <w:b/>
                <w:lang w:val="sr-Cyrl-CS"/>
              </w:rPr>
              <w:t>Износ годишње премије за једног члана (у РСД ) - без пореза</w:t>
            </w:r>
          </w:p>
        </w:tc>
        <w:tc>
          <w:tcPr>
            <w:tcW w:w="1695" w:type="dxa"/>
            <w:tcBorders>
              <w:top w:val="single" w:sz="4" w:space="0" w:color="000000"/>
              <w:left w:val="single" w:sz="4" w:space="0" w:color="000000"/>
              <w:bottom w:val="single" w:sz="4" w:space="0" w:color="000000"/>
            </w:tcBorders>
            <w:shd w:val="clear" w:color="auto" w:fill="D9D9D9"/>
          </w:tcPr>
          <w:p w:rsidR="00FA66AA" w:rsidRPr="00FA66AA" w:rsidRDefault="00FA66AA" w:rsidP="00FA66AA">
            <w:pPr>
              <w:jc w:val="center"/>
              <w:rPr>
                <w:rFonts w:hint="eastAsia"/>
              </w:rPr>
            </w:pPr>
            <w:r w:rsidRPr="00FA66AA">
              <w:rPr>
                <w:b/>
                <w:lang w:val="sr-Cyrl-CS"/>
              </w:rPr>
              <w:t xml:space="preserve">Број </w:t>
            </w:r>
            <w:r w:rsidRPr="00FA66AA">
              <w:rPr>
                <w:b/>
                <w:lang w:val="sr-Cyrl-RS"/>
              </w:rPr>
              <w:t>осигураних</w:t>
            </w:r>
            <w:r w:rsidRPr="00FA66AA">
              <w:rPr>
                <w:b/>
                <w:lang w:val="sr-Cyrl-CS"/>
              </w:rPr>
              <w:t xml:space="preserve"> чланова који се осигуравају</w:t>
            </w:r>
          </w:p>
        </w:tc>
        <w:tc>
          <w:tcPr>
            <w:tcW w:w="2445" w:type="dxa"/>
            <w:tcBorders>
              <w:top w:val="single" w:sz="4" w:space="0" w:color="000000"/>
              <w:left w:val="single" w:sz="4" w:space="0" w:color="000000"/>
              <w:bottom w:val="single" w:sz="4" w:space="0" w:color="000000"/>
            </w:tcBorders>
            <w:shd w:val="clear" w:color="auto" w:fill="D9D9D9"/>
          </w:tcPr>
          <w:p w:rsidR="00FA66AA" w:rsidRPr="00FA66AA" w:rsidRDefault="00FA66AA" w:rsidP="00FA66AA">
            <w:pPr>
              <w:jc w:val="center"/>
              <w:rPr>
                <w:rFonts w:hint="eastAsia"/>
              </w:rPr>
            </w:pPr>
            <w:r w:rsidRPr="00FA66AA">
              <w:rPr>
                <w:b/>
                <w:lang w:val="sr-Cyrl-CS"/>
              </w:rPr>
              <w:t>Укупна годишња премија осигурања за све осигуране чланове (у РСД) - без пореза</w:t>
            </w:r>
          </w:p>
        </w:tc>
        <w:tc>
          <w:tcPr>
            <w:tcW w:w="2810" w:type="dxa"/>
            <w:tcBorders>
              <w:top w:val="single" w:sz="4" w:space="0" w:color="000000"/>
              <w:left w:val="single" w:sz="4" w:space="0" w:color="000000"/>
              <w:bottom w:val="single" w:sz="4" w:space="0" w:color="000000"/>
              <w:right w:val="single" w:sz="4" w:space="0" w:color="000000"/>
            </w:tcBorders>
            <w:shd w:val="clear" w:color="auto" w:fill="D9D9D9"/>
          </w:tcPr>
          <w:p w:rsidR="00FA66AA" w:rsidRPr="00FA66AA" w:rsidRDefault="00FA66AA" w:rsidP="00FA66AA">
            <w:pPr>
              <w:jc w:val="center"/>
              <w:rPr>
                <w:rFonts w:hint="eastAsia"/>
              </w:rPr>
            </w:pPr>
            <w:r w:rsidRPr="00FA66AA">
              <w:rPr>
                <w:b/>
                <w:lang w:val="sr-Cyrl-CS"/>
              </w:rPr>
              <w:t>Укупна годишња премија осигурања за све осигуране чланове (у РСД) - са порезом</w:t>
            </w:r>
          </w:p>
        </w:tc>
      </w:tr>
      <w:tr w:rsidR="00FA66AA" w:rsidRPr="00FA66AA" w:rsidTr="00FA66AA">
        <w:tc>
          <w:tcPr>
            <w:tcW w:w="2423" w:type="dxa"/>
            <w:tcBorders>
              <w:top w:val="single" w:sz="4" w:space="0" w:color="000000"/>
              <w:left w:val="single" w:sz="4" w:space="0" w:color="000000"/>
              <w:bottom w:val="single" w:sz="4" w:space="0" w:color="000000"/>
            </w:tcBorders>
            <w:shd w:val="clear" w:color="auto" w:fill="D9D9D9"/>
          </w:tcPr>
          <w:p w:rsidR="00FA66AA" w:rsidRPr="00FA66AA" w:rsidRDefault="00FA66AA" w:rsidP="00FA66AA">
            <w:pPr>
              <w:jc w:val="center"/>
              <w:rPr>
                <w:rFonts w:hint="eastAsia"/>
              </w:rPr>
            </w:pPr>
            <w:r w:rsidRPr="00FA66AA">
              <w:rPr>
                <w:b/>
                <w:lang w:val="sr-Cyrl-CS"/>
              </w:rPr>
              <w:t>1</w:t>
            </w:r>
          </w:p>
        </w:tc>
        <w:tc>
          <w:tcPr>
            <w:tcW w:w="1695" w:type="dxa"/>
            <w:tcBorders>
              <w:top w:val="single" w:sz="4" w:space="0" w:color="000000"/>
              <w:left w:val="single" w:sz="4" w:space="0" w:color="000000"/>
              <w:bottom w:val="single" w:sz="4" w:space="0" w:color="000000"/>
            </w:tcBorders>
            <w:shd w:val="clear" w:color="auto" w:fill="D9D9D9"/>
          </w:tcPr>
          <w:p w:rsidR="00FA66AA" w:rsidRPr="00FA66AA" w:rsidRDefault="00FA66AA" w:rsidP="00FA66AA">
            <w:pPr>
              <w:jc w:val="center"/>
              <w:rPr>
                <w:rFonts w:hint="eastAsia"/>
              </w:rPr>
            </w:pPr>
            <w:r w:rsidRPr="00FA66AA">
              <w:rPr>
                <w:b/>
                <w:lang w:val="sr-Cyrl-CS"/>
              </w:rPr>
              <w:t>2</w:t>
            </w:r>
          </w:p>
        </w:tc>
        <w:tc>
          <w:tcPr>
            <w:tcW w:w="2445" w:type="dxa"/>
            <w:tcBorders>
              <w:top w:val="single" w:sz="4" w:space="0" w:color="000000"/>
              <w:left w:val="single" w:sz="4" w:space="0" w:color="000000"/>
              <w:bottom w:val="single" w:sz="4" w:space="0" w:color="000000"/>
            </w:tcBorders>
            <w:shd w:val="clear" w:color="auto" w:fill="D9D9D9"/>
          </w:tcPr>
          <w:p w:rsidR="00FA66AA" w:rsidRPr="00FA66AA" w:rsidRDefault="00FA66AA" w:rsidP="00FA66AA">
            <w:pPr>
              <w:jc w:val="center"/>
              <w:rPr>
                <w:rFonts w:hint="eastAsia"/>
              </w:rPr>
            </w:pPr>
            <w:r w:rsidRPr="00FA66AA">
              <w:rPr>
                <w:b/>
                <w:lang w:val="sr-Cyrl-CS"/>
              </w:rPr>
              <w:t>3</w:t>
            </w:r>
          </w:p>
        </w:tc>
        <w:tc>
          <w:tcPr>
            <w:tcW w:w="2810" w:type="dxa"/>
            <w:tcBorders>
              <w:top w:val="single" w:sz="4" w:space="0" w:color="000000"/>
              <w:left w:val="single" w:sz="4" w:space="0" w:color="000000"/>
              <w:bottom w:val="single" w:sz="4" w:space="0" w:color="000000"/>
              <w:right w:val="single" w:sz="4" w:space="0" w:color="000000"/>
            </w:tcBorders>
            <w:shd w:val="clear" w:color="auto" w:fill="D9D9D9"/>
          </w:tcPr>
          <w:p w:rsidR="00FA66AA" w:rsidRPr="00FA66AA" w:rsidRDefault="00FA66AA" w:rsidP="00FA66AA">
            <w:pPr>
              <w:jc w:val="center"/>
              <w:rPr>
                <w:rFonts w:hint="eastAsia"/>
              </w:rPr>
            </w:pPr>
            <w:r w:rsidRPr="00FA66AA">
              <w:rPr>
                <w:b/>
                <w:lang w:val="sr-Cyrl-CS"/>
              </w:rPr>
              <w:t>4</w:t>
            </w:r>
          </w:p>
        </w:tc>
      </w:tr>
      <w:tr w:rsidR="00FA66AA" w:rsidRPr="00FA66AA" w:rsidTr="00FA66AA">
        <w:tc>
          <w:tcPr>
            <w:tcW w:w="2423" w:type="dxa"/>
            <w:tcBorders>
              <w:top w:val="single" w:sz="4" w:space="0" w:color="000000"/>
              <w:left w:val="single" w:sz="4" w:space="0" w:color="000000"/>
              <w:bottom w:val="single" w:sz="4" w:space="0" w:color="000000"/>
            </w:tcBorders>
            <w:shd w:val="clear" w:color="auto" w:fill="auto"/>
          </w:tcPr>
          <w:p w:rsidR="00FA66AA" w:rsidRPr="00FA66AA" w:rsidRDefault="00FA66AA" w:rsidP="00FA66AA">
            <w:pPr>
              <w:snapToGrid w:val="0"/>
              <w:jc w:val="center"/>
              <w:rPr>
                <w:rFonts w:hint="eastAsia"/>
              </w:rPr>
            </w:pPr>
          </w:p>
        </w:tc>
        <w:tc>
          <w:tcPr>
            <w:tcW w:w="1695" w:type="dxa"/>
            <w:tcBorders>
              <w:top w:val="single" w:sz="4" w:space="0" w:color="000000"/>
              <w:left w:val="single" w:sz="4" w:space="0" w:color="000000"/>
              <w:bottom w:val="single" w:sz="4" w:space="0" w:color="000000"/>
            </w:tcBorders>
            <w:shd w:val="clear" w:color="auto" w:fill="auto"/>
          </w:tcPr>
          <w:p w:rsidR="00FA66AA" w:rsidRPr="00FA66AA" w:rsidRDefault="0093366F" w:rsidP="00FA66AA">
            <w:pPr>
              <w:jc w:val="center"/>
              <w:rPr>
                <w:rFonts w:hint="eastAsia"/>
                <w:color w:val="FF0000"/>
              </w:rPr>
            </w:pPr>
            <w:r w:rsidRPr="0093366F">
              <w:rPr>
                <w:sz w:val="22"/>
                <w:szCs w:val="22"/>
                <w:lang w:val="sr-Cyrl-RS"/>
              </w:rPr>
              <w:t>5200</w:t>
            </w:r>
          </w:p>
        </w:tc>
        <w:tc>
          <w:tcPr>
            <w:tcW w:w="2445" w:type="dxa"/>
            <w:tcBorders>
              <w:top w:val="single" w:sz="4" w:space="0" w:color="000000"/>
              <w:left w:val="single" w:sz="4" w:space="0" w:color="000000"/>
              <w:bottom w:val="single" w:sz="4" w:space="0" w:color="000000"/>
            </w:tcBorders>
            <w:shd w:val="clear" w:color="auto" w:fill="auto"/>
          </w:tcPr>
          <w:p w:rsidR="00FA66AA" w:rsidRPr="00FA66AA" w:rsidRDefault="00FA66AA" w:rsidP="00FA66AA">
            <w:pPr>
              <w:snapToGrid w:val="0"/>
              <w:jc w:val="center"/>
              <w:rPr>
                <w:rFonts w:hint="eastAsia"/>
              </w:rPr>
            </w:pP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FA66AA" w:rsidRPr="00FA66AA" w:rsidRDefault="00FA66AA" w:rsidP="00FA66AA">
            <w:pPr>
              <w:snapToGrid w:val="0"/>
              <w:jc w:val="center"/>
              <w:rPr>
                <w:rFonts w:hint="eastAsia"/>
              </w:rPr>
            </w:pPr>
          </w:p>
        </w:tc>
      </w:tr>
    </w:tbl>
    <w:p w:rsidR="00FA66AA" w:rsidRPr="00FA66AA" w:rsidRDefault="00FA66AA" w:rsidP="00FA66AA">
      <w:pPr>
        <w:tabs>
          <w:tab w:val="left" w:pos="1365"/>
        </w:tabs>
        <w:rPr>
          <w:rFonts w:hint="eastAsia"/>
          <w:highlight w:val="cyan"/>
          <w:lang w:val="sr-Cyrl-CS"/>
        </w:rPr>
      </w:pPr>
    </w:p>
    <w:p w:rsidR="00FA66AA" w:rsidRPr="00FA66AA" w:rsidRDefault="00FA66AA" w:rsidP="00FA66AA">
      <w:pPr>
        <w:tabs>
          <w:tab w:val="left" w:pos="1080"/>
        </w:tabs>
        <w:jc w:val="both"/>
        <w:rPr>
          <w:rFonts w:hint="eastAsia"/>
          <w:highlight w:val="cyan"/>
          <w:lang w:val="sr-Cyrl-CS"/>
        </w:rPr>
      </w:pPr>
    </w:p>
    <w:p w:rsidR="00FA66AA" w:rsidRPr="00FA66AA" w:rsidRDefault="00FA66AA" w:rsidP="00FA66AA">
      <w:pPr>
        <w:tabs>
          <w:tab w:val="left" w:pos="1080"/>
        </w:tabs>
        <w:jc w:val="both"/>
        <w:rPr>
          <w:rFonts w:hint="eastAsia"/>
          <w:b/>
          <w:lang w:val="sr-Cyrl-CS"/>
        </w:rPr>
      </w:pPr>
      <w:r w:rsidRPr="00FA66AA">
        <w:rPr>
          <w:b/>
          <w:lang w:val="sr-Cyrl-CS"/>
        </w:rPr>
        <w:t xml:space="preserve">Укупан износ годишње премије осигурања за свих </w:t>
      </w:r>
      <w:r w:rsidR="0093366F">
        <w:rPr>
          <w:b/>
          <w:lang w:val="sr-Cyrl-RS"/>
        </w:rPr>
        <w:t>52</w:t>
      </w:r>
      <w:r w:rsidR="0093366F" w:rsidRPr="0093366F">
        <w:rPr>
          <w:b/>
          <w:lang w:val="sr-Cyrl-RS"/>
        </w:rPr>
        <w:t xml:space="preserve">00 </w:t>
      </w:r>
      <w:r w:rsidRPr="00FA66AA">
        <w:rPr>
          <w:b/>
          <w:lang w:val="sr-Cyrl-CS"/>
        </w:rPr>
        <w:t>чланова: _______________ РСД</w:t>
      </w:r>
    </w:p>
    <w:p w:rsidR="00FA66AA" w:rsidRPr="00FA66AA" w:rsidRDefault="00FA66AA" w:rsidP="00FA66AA">
      <w:pPr>
        <w:tabs>
          <w:tab w:val="left" w:pos="1080"/>
        </w:tabs>
        <w:jc w:val="both"/>
        <w:rPr>
          <w:rFonts w:hint="eastAsia"/>
          <w:b/>
          <w:lang w:val="sr-Cyrl-CS"/>
        </w:rPr>
      </w:pPr>
      <w:r w:rsidRPr="00FA66AA">
        <w:rPr>
          <w:b/>
          <w:lang w:val="sr-Cyrl-CS"/>
        </w:rPr>
        <w:tab/>
      </w:r>
      <w:r w:rsidRPr="00FA66AA">
        <w:rPr>
          <w:b/>
          <w:lang w:val="sr-Cyrl-CS"/>
        </w:rPr>
        <w:tab/>
      </w:r>
      <w:r w:rsidRPr="00FA66AA">
        <w:rPr>
          <w:b/>
          <w:lang w:val="sr-Cyrl-CS"/>
        </w:rPr>
        <w:tab/>
      </w:r>
      <w:r w:rsidRPr="00FA66AA">
        <w:rPr>
          <w:b/>
          <w:lang w:val="sr-Cyrl-CS"/>
        </w:rPr>
        <w:tab/>
      </w:r>
      <w:r w:rsidRPr="00FA66AA">
        <w:rPr>
          <w:b/>
          <w:lang w:val="sr-Cyrl-CS"/>
        </w:rPr>
        <w:tab/>
      </w:r>
      <w:r w:rsidRPr="00FA66AA">
        <w:rPr>
          <w:b/>
          <w:lang w:val="sr-Cyrl-CS"/>
        </w:rPr>
        <w:tab/>
      </w:r>
      <w:r w:rsidRPr="00FA66AA">
        <w:rPr>
          <w:b/>
          <w:lang w:val="sr-Cyrl-CS"/>
        </w:rPr>
        <w:tab/>
      </w:r>
      <w:r w:rsidRPr="00FA66AA">
        <w:rPr>
          <w:b/>
          <w:lang w:val="sr-Cyrl-CS"/>
        </w:rPr>
        <w:tab/>
      </w:r>
      <w:r w:rsidRPr="00FA66AA">
        <w:rPr>
          <w:b/>
          <w:lang w:val="sr-Cyrl-CS"/>
        </w:rPr>
        <w:tab/>
        <w:t>/ износ без пореза /</w:t>
      </w:r>
    </w:p>
    <w:p w:rsidR="00FA66AA" w:rsidRPr="00FA66AA" w:rsidRDefault="00FA66AA" w:rsidP="00FA66AA">
      <w:pPr>
        <w:tabs>
          <w:tab w:val="left" w:pos="1080"/>
        </w:tabs>
        <w:jc w:val="both"/>
        <w:rPr>
          <w:rFonts w:hint="eastAsia"/>
          <w:b/>
          <w:lang w:val="sr-Cyrl-CS"/>
        </w:rPr>
      </w:pPr>
    </w:p>
    <w:p w:rsidR="00FA66AA" w:rsidRPr="00FA66AA" w:rsidRDefault="00FA66AA" w:rsidP="00FA66AA">
      <w:pPr>
        <w:tabs>
          <w:tab w:val="left" w:pos="1080"/>
        </w:tabs>
        <w:jc w:val="both"/>
        <w:rPr>
          <w:rFonts w:hint="eastAsia"/>
          <w:b/>
          <w:lang w:val="sr-Cyrl-CS"/>
        </w:rPr>
      </w:pPr>
      <w:r w:rsidRPr="00FA66AA">
        <w:rPr>
          <w:b/>
          <w:lang w:val="sr-Cyrl-CS"/>
        </w:rPr>
        <w:t>Укупан износ годишње премије осигурања за свих</w:t>
      </w:r>
      <w:r w:rsidRPr="0093366F">
        <w:rPr>
          <w:b/>
          <w:lang w:val="sr-Cyrl-CS"/>
        </w:rPr>
        <w:t xml:space="preserve"> </w:t>
      </w:r>
      <w:r w:rsidR="0093366F" w:rsidRPr="0093366F">
        <w:rPr>
          <w:b/>
          <w:lang w:val="sr-Cyrl-RS"/>
        </w:rPr>
        <w:t>5200</w:t>
      </w:r>
      <w:r w:rsidRPr="0093366F">
        <w:rPr>
          <w:b/>
          <w:lang w:val="sr-Cyrl-CS"/>
        </w:rPr>
        <w:t xml:space="preserve"> </w:t>
      </w:r>
      <w:r w:rsidRPr="00FA66AA">
        <w:rPr>
          <w:b/>
          <w:lang w:val="sr-Cyrl-CS"/>
        </w:rPr>
        <w:t>чланова: _______________ РСД</w:t>
      </w:r>
    </w:p>
    <w:p w:rsidR="00FA66AA" w:rsidRPr="00FA66AA" w:rsidRDefault="00FA66AA" w:rsidP="00FA66AA">
      <w:pPr>
        <w:tabs>
          <w:tab w:val="left" w:pos="1080"/>
        </w:tabs>
        <w:jc w:val="both"/>
        <w:rPr>
          <w:rFonts w:eastAsia="Liberation Serif" w:cs="Liberation Serif"/>
          <w:b/>
          <w:lang w:val="sr-Cyrl-CS"/>
        </w:rPr>
      </w:pPr>
      <w:r w:rsidRPr="00FA66AA">
        <w:rPr>
          <w:b/>
          <w:lang w:val="sr-Cyrl-CS"/>
        </w:rPr>
        <w:tab/>
      </w:r>
      <w:r w:rsidRPr="00FA66AA">
        <w:rPr>
          <w:b/>
          <w:lang w:val="sr-Cyrl-CS"/>
        </w:rPr>
        <w:tab/>
      </w:r>
      <w:r w:rsidRPr="00FA66AA">
        <w:rPr>
          <w:b/>
          <w:lang w:val="sr-Cyrl-CS"/>
        </w:rPr>
        <w:tab/>
      </w:r>
      <w:r w:rsidRPr="00FA66AA">
        <w:rPr>
          <w:b/>
          <w:lang w:val="sr-Cyrl-CS"/>
        </w:rPr>
        <w:tab/>
      </w:r>
      <w:r w:rsidRPr="00FA66AA">
        <w:rPr>
          <w:b/>
          <w:lang w:val="sr-Cyrl-CS"/>
        </w:rPr>
        <w:tab/>
      </w:r>
      <w:r w:rsidRPr="00FA66AA">
        <w:rPr>
          <w:b/>
          <w:lang w:val="sr-Cyrl-CS"/>
        </w:rPr>
        <w:tab/>
      </w:r>
      <w:r w:rsidRPr="00FA66AA">
        <w:rPr>
          <w:b/>
          <w:lang w:val="sr-Cyrl-CS"/>
        </w:rPr>
        <w:tab/>
      </w:r>
      <w:r w:rsidRPr="00FA66AA">
        <w:rPr>
          <w:b/>
          <w:lang w:val="sr-Cyrl-CS"/>
        </w:rPr>
        <w:tab/>
      </w:r>
      <w:r w:rsidRPr="00FA66AA">
        <w:rPr>
          <w:b/>
          <w:lang w:val="sr-Cyrl-CS"/>
        </w:rPr>
        <w:tab/>
        <w:t>/ износ са порезом /</w:t>
      </w:r>
    </w:p>
    <w:p w:rsidR="00FA66AA" w:rsidRPr="00FA66AA" w:rsidRDefault="00FA66AA" w:rsidP="00FA66AA">
      <w:pPr>
        <w:tabs>
          <w:tab w:val="left" w:pos="1080"/>
        </w:tabs>
        <w:jc w:val="both"/>
        <w:rPr>
          <w:rFonts w:eastAsia="Liberation Serif" w:cs="Liberation Serif"/>
          <w:b/>
          <w:lang w:val="sr-Cyrl-CS"/>
        </w:rPr>
      </w:pPr>
      <w:r w:rsidRPr="00FA66AA">
        <w:rPr>
          <w:rFonts w:eastAsia="Liberation Serif" w:cs="Liberation Serif"/>
          <w:b/>
          <w:lang w:val="sr-Cyrl-CS"/>
        </w:rPr>
        <w:t xml:space="preserve">        </w:t>
      </w:r>
    </w:p>
    <w:p w:rsidR="00FA66AA" w:rsidRPr="00FA66AA" w:rsidRDefault="00FA66AA" w:rsidP="00495E76">
      <w:pPr>
        <w:tabs>
          <w:tab w:val="left" w:pos="1080"/>
        </w:tabs>
        <w:jc w:val="both"/>
        <w:rPr>
          <w:rFonts w:hint="eastAsia"/>
          <w:b/>
          <w:lang w:val="sr-Cyrl-RS"/>
        </w:rPr>
      </w:pPr>
      <w:r w:rsidRPr="00FA66AA">
        <w:rPr>
          <w:rFonts w:eastAsia="Liberation Serif" w:cs="Liberation Serif"/>
          <w:b/>
          <w:lang w:val="sr-Cyrl-CS"/>
        </w:rPr>
        <w:t xml:space="preserve">                            </w:t>
      </w:r>
      <w:r w:rsidR="00495E76">
        <w:rPr>
          <w:rFonts w:eastAsia="Liberation Serif" w:cs="Liberation Serif"/>
          <w:b/>
          <w:lang w:val="sr-Cyrl-CS"/>
        </w:rPr>
        <w:t xml:space="preserve">                         </w:t>
      </w:r>
    </w:p>
    <w:p w:rsidR="00FA66AA" w:rsidRPr="00FA66AA" w:rsidRDefault="00FA66AA" w:rsidP="00FA66AA">
      <w:pPr>
        <w:tabs>
          <w:tab w:val="left" w:pos="1080"/>
          <w:tab w:val="left" w:pos="1701"/>
        </w:tabs>
        <w:jc w:val="both"/>
        <w:rPr>
          <w:rFonts w:hint="eastAsia"/>
          <w:b/>
          <w:lang w:val="sr-Cyrl-RS"/>
        </w:rPr>
      </w:pPr>
    </w:p>
    <w:p w:rsidR="00495E76" w:rsidRDefault="00495E76" w:rsidP="00FA66AA">
      <w:pPr>
        <w:tabs>
          <w:tab w:val="left" w:pos="1080"/>
          <w:tab w:val="left" w:pos="1701"/>
        </w:tabs>
        <w:jc w:val="both"/>
        <w:rPr>
          <w:rFonts w:hint="eastAsia"/>
          <w:b/>
          <w:lang w:val="sr-Cyrl-RS"/>
        </w:rPr>
      </w:pPr>
    </w:p>
    <w:p w:rsidR="00495E76" w:rsidRDefault="00495E76" w:rsidP="00FA66AA">
      <w:pPr>
        <w:tabs>
          <w:tab w:val="left" w:pos="1080"/>
          <w:tab w:val="left" w:pos="1701"/>
        </w:tabs>
        <w:jc w:val="both"/>
        <w:rPr>
          <w:rFonts w:hint="eastAsia"/>
          <w:b/>
          <w:lang w:val="sr-Cyrl-RS"/>
        </w:rPr>
      </w:pPr>
    </w:p>
    <w:p w:rsidR="00495E76" w:rsidRDefault="00495E76" w:rsidP="00FA66AA">
      <w:pPr>
        <w:tabs>
          <w:tab w:val="left" w:pos="1080"/>
          <w:tab w:val="left" w:pos="1701"/>
        </w:tabs>
        <w:jc w:val="both"/>
        <w:rPr>
          <w:rFonts w:hint="eastAsia"/>
          <w:b/>
          <w:lang w:val="sr-Cyrl-RS"/>
        </w:rPr>
      </w:pPr>
    </w:p>
    <w:p w:rsidR="00495E76" w:rsidRDefault="00495E76" w:rsidP="00FA66AA">
      <w:pPr>
        <w:tabs>
          <w:tab w:val="left" w:pos="1080"/>
          <w:tab w:val="left" w:pos="1701"/>
        </w:tabs>
        <w:jc w:val="both"/>
        <w:rPr>
          <w:rFonts w:hint="eastAsia"/>
          <w:b/>
          <w:lang w:val="sr-Cyrl-RS"/>
        </w:rPr>
      </w:pPr>
    </w:p>
    <w:p w:rsidR="00495E76" w:rsidRDefault="00495E76" w:rsidP="00FA66AA">
      <w:pPr>
        <w:tabs>
          <w:tab w:val="left" w:pos="1080"/>
          <w:tab w:val="left" w:pos="1701"/>
        </w:tabs>
        <w:jc w:val="both"/>
        <w:rPr>
          <w:rFonts w:hint="eastAsia"/>
          <w:b/>
          <w:lang w:val="sr-Cyrl-RS"/>
        </w:rPr>
      </w:pPr>
    </w:p>
    <w:p w:rsidR="00495E76" w:rsidRDefault="00495E76" w:rsidP="00FA66AA">
      <w:pPr>
        <w:tabs>
          <w:tab w:val="left" w:pos="1080"/>
          <w:tab w:val="left" w:pos="1701"/>
        </w:tabs>
        <w:jc w:val="both"/>
        <w:rPr>
          <w:rFonts w:hint="eastAsia"/>
          <w:b/>
          <w:lang w:val="sr-Cyrl-RS"/>
        </w:rPr>
      </w:pPr>
    </w:p>
    <w:p w:rsidR="00495E76" w:rsidRDefault="00495E76" w:rsidP="00FA66AA">
      <w:pPr>
        <w:tabs>
          <w:tab w:val="left" w:pos="1080"/>
          <w:tab w:val="left" w:pos="1701"/>
        </w:tabs>
        <w:jc w:val="both"/>
        <w:rPr>
          <w:rFonts w:hint="eastAsia"/>
          <w:b/>
          <w:lang w:val="sr-Cyrl-RS"/>
        </w:rPr>
      </w:pPr>
    </w:p>
    <w:p w:rsidR="00495E76" w:rsidRDefault="00495E76" w:rsidP="00FA66AA">
      <w:pPr>
        <w:tabs>
          <w:tab w:val="left" w:pos="1080"/>
          <w:tab w:val="left" w:pos="1701"/>
        </w:tabs>
        <w:jc w:val="both"/>
        <w:rPr>
          <w:rFonts w:hint="eastAsia"/>
          <w:b/>
          <w:lang w:val="sr-Cyrl-RS"/>
        </w:rPr>
      </w:pPr>
    </w:p>
    <w:p w:rsidR="00495E76" w:rsidRDefault="00495E76" w:rsidP="00FA66AA">
      <w:pPr>
        <w:tabs>
          <w:tab w:val="left" w:pos="1080"/>
          <w:tab w:val="left" w:pos="1701"/>
        </w:tabs>
        <w:jc w:val="both"/>
        <w:rPr>
          <w:rFonts w:hint="eastAsia"/>
          <w:b/>
          <w:lang w:val="sr-Cyrl-RS"/>
        </w:rPr>
      </w:pPr>
    </w:p>
    <w:p w:rsidR="00495E76" w:rsidRDefault="00495E76" w:rsidP="00FA66AA">
      <w:pPr>
        <w:tabs>
          <w:tab w:val="left" w:pos="1080"/>
          <w:tab w:val="left" w:pos="1701"/>
        </w:tabs>
        <w:jc w:val="both"/>
        <w:rPr>
          <w:rFonts w:hint="eastAsia"/>
          <w:b/>
          <w:lang w:val="sr-Cyrl-RS"/>
        </w:rPr>
      </w:pPr>
    </w:p>
    <w:p w:rsidR="00495E76" w:rsidRDefault="00495E76" w:rsidP="00FA66AA">
      <w:pPr>
        <w:tabs>
          <w:tab w:val="left" w:pos="1080"/>
          <w:tab w:val="left" w:pos="1701"/>
        </w:tabs>
        <w:jc w:val="both"/>
        <w:rPr>
          <w:rFonts w:hint="eastAsia"/>
          <w:b/>
          <w:lang w:val="sr-Cyrl-RS"/>
        </w:rPr>
      </w:pPr>
    </w:p>
    <w:p w:rsidR="00495E76" w:rsidRDefault="00495E76" w:rsidP="00FA66AA">
      <w:pPr>
        <w:tabs>
          <w:tab w:val="left" w:pos="1080"/>
          <w:tab w:val="left" w:pos="1701"/>
        </w:tabs>
        <w:jc w:val="both"/>
        <w:rPr>
          <w:rFonts w:hint="eastAsia"/>
          <w:b/>
          <w:lang w:val="sr-Cyrl-RS"/>
        </w:rPr>
      </w:pPr>
    </w:p>
    <w:p w:rsidR="00495E76" w:rsidRDefault="00495E76" w:rsidP="00FA66AA">
      <w:pPr>
        <w:tabs>
          <w:tab w:val="left" w:pos="1080"/>
          <w:tab w:val="left" w:pos="1701"/>
        </w:tabs>
        <w:jc w:val="both"/>
        <w:rPr>
          <w:rFonts w:hint="eastAsia"/>
          <w:b/>
          <w:lang w:val="sr-Cyrl-RS"/>
        </w:rPr>
      </w:pPr>
    </w:p>
    <w:p w:rsidR="00495E76" w:rsidRDefault="00495E76" w:rsidP="00FA66AA">
      <w:pPr>
        <w:tabs>
          <w:tab w:val="left" w:pos="1080"/>
          <w:tab w:val="left" w:pos="1701"/>
        </w:tabs>
        <w:jc w:val="both"/>
        <w:rPr>
          <w:rFonts w:hint="eastAsia"/>
          <w:b/>
          <w:lang w:val="sr-Cyrl-RS"/>
        </w:rPr>
      </w:pPr>
    </w:p>
    <w:p w:rsidR="00495E76" w:rsidRDefault="00495E76" w:rsidP="00FA66AA">
      <w:pPr>
        <w:tabs>
          <w:tab w:val="left" w:pos="1080"/>
          <w:tab w:val="left" w:pos="1701"/>
        </w:tabs>
        <w:jc w:val="both"/>
        <w:rPr>
          <w:rFonts w:hint="eastAsia"/>
          <w:b/>
          <w:lang w:val="sr-Cyrl-RS"/>
        </w:rPr>
      </w:pPr>
    </w:p>
    <w:p w:rsidR="00495E76" w:rsidRDefault="00495E76" w:rsidP="00FA66AA">
      <w:pPr>
        <w:tabs>
          <w:tab w:val="left" w:pos="1080"/>
          <w:tab w:val="left" w:pos="1701"/>
        </w:tabs>
        <w:jc w:val="both"/>
        <w:rPr>
          <w:rFonts w:hint="eastAsia"/>
          <w:b/>
          <w:lang w:val="sr-Cyrl-RS"/>
        </w:rPr>
      </w:pPr>
    </w:p>
    <w:p w:rsidR="00FA66AA" w:rsidRPr="00FA66AA" w:rsidRDefault="00FA66AA" w:rsidP="00FA66AA">
      <w:pPr>
        <w:tabs>
          <w:tab w:val="left" w:pos="1080"/>
          <w:tab w:val="left" w:pos="1701"/>
        </w:tabs>
        <w:jc w:val="both"/>
        <w:rPr>
          <w:rFonts w:hint="eastAsia"/>
          <w:b/>
          <w:lang w:val="sr-Cyrl-RS"/>
        </w:rPr>
      </w:pPr>
      <w:r w:rsidRPr="00FA66AA">
        <w:rPr>
          <w:b/>
          <w:lang w:val="sr-Cyrl-RS"/>
        </w:rPr>
        <w:t xml:space="preserve">2. </w:t>
      </w:r>
      <w:r w:rsidR="00495E76">
        <w:rPr>
          <w:b/>
          <w:lang w:val="sr-Cyrl-RS"/>
        </w:rPr>
        <w:t>Обавезне д</w:t>
      </w:r>
      <w:r w:rsidRPr="00FA66AA">
        <w:rPr>
          <w:b/>
          <w:lang w:val="sr-Cyrl-RS"/>
        </w:rPr>
        <w:t>опунске погодности за осигуранике – чланове коморе стоматолога</w:t>
      </w:r>
    </w:p>
    <w:p w:rsidR="00FA66AA" w:rsidRDefault="00FA66AA" w:rsidP="00FA66AA">
      <w:pPr>
        <w:tabs>
          <w:tab w:val="left" w:pos="1080"/>
          <w:tab w:val="left" w:pos="1701"/>
        </w:tabs>
        <w:jc w:val="both"/>
        <w:rPr>
          <w:rFonts w:hint="eastAsia"/>
          <w:b/>
          <w:lang w:val="sr-Cyrl-RS"/>
        </w:rPr>
      </w:pPr>
    </w:p>
    <w:p w:rsidR="008C2F2B" w:rsidRPr="00FA66AA" w:rsidRDefault="008C2F2B" w:rsidP="00FA66AA">
      <w:pPr>
        <w:tabs>
          <w:tab w:val="left" w:pos="1080"/>
          <w:tab w:val="left" w:pos="1701"/>
        </w:tabs>
        <w:jc w:val="both"/>
        <w:rPr>
          <w:rFonts w:hint="eastAsia"/>
          <w:b/>
          <w:lang w:val="sr-Cyrl-RS"/>
        </w:rPr>
      </w:pPr>
    </w:p>
    <w:p w:rsidR="008C2F2B" w:rsidRDefault="00FA66AA" w:rsidP="00FA66AA">
      <w:pPr>
        <w:tabs>
          <w:tab w:val="left" w:pos="1080"/>
          <w:tab w:val="left" w:pos="1701"/>
        </w:tabs>
        <w:jc w:val="both"/>
        <w:rPr>
          <w:rFonts w:hint="eastAsia"/>
          <w:lang w:val="sr-Cyrl-RS"/>
        </w:rPr>
      </w:pPr>
      <w:r w:rsidRPr="00FA66AA">
        <w:rPr>
          <w:lang w:val="sr-Cyrl-RS"/>
        </w:rPr>
        <w:t xml:space="preserve">У доњој табели </w:t>
      </w:r>
      <w:r w:rsidR="008C2F2B">
        <w:rPr>
          <w:lang w:val="sr-Cyrl-RS"/>
        </w:rPr>
        <w:t xml:space="preserve">унети проценат попуста на основну премију који се одобрава на основу чланства за </w:t>
      </w:r>
      <w:r w:rsidRPr="00FA66AA">
        <w:rPr>
          <w:lang w:val="sr-Cyrl-RS"/>
        </w:rPr>
        <w:t>индивидуална-лична осигурања</w:t>
      </w:r>
      <w:r w:rsidR="008C2F2B">
        <w:rPr>
          <w:lang w:val="sr-Cyrl-RS"/>
        </w:rPr>
        <w:t xml:space="preserve"> према наведеним врстама осигурања.</w:t>
      </w:r>
    </w:p>
    <w:p w:rsidR="008C2F2B" w:rsidRDefault="008C2F2B" w:rsidP="00FA66AA">
      <w:pPr>
        <w:tabs>
          <w:tab w:val="left" w:pos="1080"/>
          <w:tab w:val="left" w:pos="1701"/>
        </w:tabs>
        <w:jc w:val="both"/>
        <w:rPr>
          <w:rFonts w:hint="eastAsia"/>
          <w:lang w:val="sr-Cyrl-RS"/>
        </w:rPr>
      </w:pPr>
    </w:p>
    <w:p w:rsidR="00FA66AA" w:rsidRPr="00FA66AA" w:rsidRDefault="00FA66AA" w:rsidP="00FA66AA">
      <w:pPr>
        <w:tabs>
          <w:tab w:val="left" w:pos="1080"/>
          <w:tab w:val="left" w:pos="1701"/>
        </w:tabs>
        <w:jc w:val="both"/>
        <w:rPr>
          <w:rFonts w:hint="eastAsia"/>
        </w:rPr>
      </w:pPr>
      <w:r w:rsidRPr="00FA66AA">
        <w:rPr>
          <w:lang w:val="sr-Cyrl-RS"/>
        </w:rPr>
        <w:t xml:space="preserve"> </w:t>
      </w:r>
    </w:p>
    <w:p w:rsidR="00FA66AA" w:rsidRPr="00FA66AA" w:rsidRDefault="00FA66AA" w:rsidP="00FA66AA">
      <w:pPr>
        <w:tabs>
          <w:tab w:val="left" w:pos="1080"/>
        </w:tabs>
        <w:jc w:val="both"/>
        <w:rPr>
          <w:rFonts w:hint="eastAsia"/>
          <w:b/>
          <w:lang w:val="sr-Cyrl-CS"/>
        </w:rPr>
      </w:pPr>
      <w:r w:rsidRPr="00FA66AA">
        <w:tab/>
      </w:r>
    </w:p>
    <w:tbl>
      <w:tblPr>
        <w:tblW w:w="0" w:type="auto"/>
        <w:tblInd w:w="683" w:type="dxa"/>
        <w:tblLayout w:type="fixed"/>
        <w:tblLook w:val="0000" w:firstRow="0" w:lastRow="0" w:firstColumn="0" w:lastColumn="0" w:noHBand="0" w:noVBand="0"/>
      </w:tblPr>
      <w:tblGrid>
        <w:gridCol w:w="720"/>
        <w:gridCol w:w="5040"/>
        <w:gridCol w:w="2630"/>
      </w:tblGrid>
      <w:tr w:rsidR="00FA66AA" w:rsidRPr="00FA66AA" w:rsidTr="00FA66AA">
        <w:tc>
          <w:tcPr>
            <w:tcW w:w="720" w:type="dxa"/>
            <w:tcBorders>
              <w:top w:val="single" w:sz="4" w:space="0" w:color="000000"/>
              <w:left w:val="single" w:sz="4" w:space="0" w:color="000000"/>
              <w:bottom w:val="single" w:sz="4" w:space="0" w:color="000000"/>
            </w:tcBorders>
            <w:shd w:val="clear" w:color="auto" w:fill="auto"/>
          </w:tcPr>
          <w:p w:rsidR="00FA66AA" w:rsidRPr="00FA66AA" w:rsidRDefault="00FA66AA" w:rsidP="008C2F2B">
            <w:pPr>
              <w:tabs>
                <w:tab w:val="left" w:pos="1080"/>
              </w:tabs>
              <w:rPr>
                <w:rFonts w:hint="eastAsia"/>
              </w:rPr>
            </w:pPr>
            <w:r w:rsidRPr="00FA66AA">
              <w:rPr>
                <w:b/>
                <w:lang w:val="sr-Cyrl-CS"/>
              </w:rPr>
              <w:t>бр.</w:t>
            </w:r>
          </w:p>
        </w:tc>
        <w:tc>
          <w:tcPr>
            <w:tcW w:w="5040" w:type="dxa"/>
            <w:tcBorders>
              <w:top w:val="single" w:sz="4" w:space="0" w:color="000000"/>
              <w:left w:val="single" w:sz="4" w:space="0" w:color="000000"/>
              <w:bottom w:val="single" w:sz="4" w:space="0" w:color="000000"/>
            </w:tcBorders>
            <w:shd w:val="clear" w:color="auto" w:fill="auto"/>
          </w:tcPr>
          <w:p w:rsidR="00FA66AA" w:rsidRPr="00FA66AA" w:rsidRDefault="00FA66AA" w:rsidP="008C2F2B">
            <w:pPr>
              <w:tabs>
                <w:tab w:val="left" w:pos="1080"/>
              </w:tabs>
              <w:rPr>
                <w:rFonts w:hint="eastAsia"/>
              </w:rPr>
            </w:pPr>
            <w:r w:rsidRPr="00FA66AA">
              <w:rPr>
                <w:b/>
                <w:lang w:val="sr-Cyrl-CS"/>
              </w:rPr>
              <w:t xml:space="preserve">Индивидуално-лично осигурање  које члан Коморе Стоматолога може закључити на шалтерима понуђача </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FA66AA" w:rsidRPr="00FA66AA" w:rsidRDefault="00FA66AA" w:rsidP="008C2F2B">
            <w:pPr>
              <w:tabs>
                <w:tab w:val="left" w:pos="1080"/>
              </w:tabs>
              <w:rPr>
                <w:rFonts w:hint="eastAsia"/>
              </w:rPr>
            </w:pPr>
            <w:r w:rsidRPr="00FA66AA">
              <w:rPr>
                <w:b/>
                <w:lang w:val="sr-Cyrl-CS"/>
              </w:rPr>
              <w:t xml:space="preserve">Проценат попуста на основну премију који се одобрава на основу чланства </w:t>
            </w:r>
          </w:p>
        </w:tc>
      </w:tr>
      <w:tr w:rsidR="00FA66AA" w:rsidRPr="00FA66AA" w:rsidTr="00FA66AA">
        <w:tc>
          <w:tcPr>
            <w:tcW w:w="720" w:type="dxa"/>
            <w:tcBorders>
              <w:top w:val="single" w:sz="4" w:space="0" w:color="000000"/>
              <w:left w:val="single" w:sz="4" w:space="0" w:color="000000"/>
              <w:bottom w:val="single" w:sz="4" w:space="0" w:color="000000"/>
            </w:tcBorders>
            <w:shd w:val="clear" w:color="auto" w:fill="auto"/>
          </w:tcPr>
          <w:p w:rsidR="00FA66AA" w:rsidRPr="00FA66AA" w:rsidRDefault="00FA66AA" w:rsidP="008C2F2B">
            <w:pPr>
              <w:tabs>
                <w:tab w:val="left" w:pos="1080"/>
              </w:tabs>
              <w:rPr>
                <w:rFonts w:hint="eastAsia"/>
              </w:rPr>
            </w:pPr>
            <w:r w:rsidRPr="00FA66AA">
              <w:rPr>
                <w:lang w:val="sr-Cyrl-CS"/>
              </w:rPr>
              <w:t>01.</w:t>
            </w:r>
          </w:p>
        </w:tc>
        <w:tc>
          <w:tcPr>
            <w:tcW w:w="5040" w:type="dxa"/>
            <w:tcBorders>
              <w:top w:val="single" w:sz="4" w:space="0" w:color="000000"/>
              <w:left w:val="single" w:sz="4" w:space="0" w:color="000000"/>
              <w:bottom w:val="single" w:sz="4" w:space="0" w:color="000000"/>
            </w:tcBorders>
            <w:shd w:val="clear" w:color="auto" w:fill="auto"/>
          </w:tcPr>
          <w:p w:rsidR="00FA66AA" w:rsidRPr="008C2F2B" w:rsidRDefault="008C2F2B" w:rsidP="008C2F2B">
            <w:pPr>
              <w:tabs>
                <w:tab w:val="left" w:pos="1080"/>
              </w:tabs>
              <w:snapToGrid w:val="0"/>
              <w:rPr>
                <w:rFonts w:hint="eastAsia"/>
                <w:lang w:val="sr-Cyrl-RS"/>
              </w:rPr>
            </w:pPr>
            <w:r>
              <w:rPr>
                <w:lang w:val="sr-Cyrl-RS"/>
              </w:rPr>
              <w:t>Осигурање куће/стана</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FA66AA" w:rsidRPr="00FA66AA" w:rsidRDefault="00FA66AA" w:rsidP="008C2F2B">
            <w:pPr>
              <w:tabs>
                <w:tab w:val="left" w:pos="1080"/>
              </w:tabs>
              <w:snapToGrid w:val="0"/>
              <w:rPr>
                <w:rFonts w:hint="eastAsia"/>
              </w:rPr>
            </w:pPr>
          </w:p>
        </w:tc>
      </w:tr>
      <w:tr w:rsidR="00FA66AA" w:rsidRPr="00FA66AA" w:rsidTr="00FA66AA">
        <w:tc>
          <w:tcPr>
            <w:tcW w:w="720" w:type="dxa"/>
            <w:tcBorders>
              <w:top w:val="single" w:sz="4" w:space="0" w:color="000000"/>
              <w:left w:val="single" w:sz="4" w:space="0" w:color="000000"/>
              <w:bottom w:val="single" w:sz="4" w:space="0" w:color="000000"/>
            </w:tcBorders>
            <w:shd w:val="clear" w:color="auto" w:fill="auto"/>
          </w:tcPr>
          <w:p w:rsidR="00FA66AA" w:rsidRPr="00FA66AA" w:rsidRDefault="00FA66AA" w:rsidP="008C2F2B">
            <w:pPr>
              <w:tabs>
                <w:tab w:val="left" w:pos="1080"/>
              </w:tabs>
              <w:rPr>
                <w:rFonts w:hint="eastAsia"/>
              </w:rPr>
            </w:pPr>
            <w:r w:rsidRPr="00FA66AA">
              <w:rPr>
                <w:lang w:val="sr-Cyrl-CS"/>
              </w:rPr>
              <w:t>02.</w:t>
            </w:r>
          </w:p>
        </w:tc>
        <w:tc>
          <w:tcPr>
            <w:tcW w:w="5040" w:type="dxa"/>
            <w:tcBorders>
              <w:top w:val="single" w:sz="4" w:space="0" w:color="000000"/>
              <w:left w:val="single" w:sz="4" w:space="0" w:color="000000"/>
              <w:bottom w:val="single" w:sz="4" w:space="0" w:color="000000"/>
            </w:tcBorders>
            <w:shd w:val="clear" w:color="auto" w:fill="auto"/>
          </w:tcPr>
          <w:p w:rsidR="00FA66AA" w:rsidRPr="008C2F2B" w:rsidRDefault="008C2F2B" w:rsidP="008C2F2B">
            <w:pPr>
              <w:tabs>
                <w:tab w:val="left" w:pos="1080"/>
              </w:tabs>
              <w:snapToGrid w:val="0"/>
              <w:rPr>
                <w:rFonts w:hint="eastAsia"/>
                <w:lang w:val="sr-Cyrl-RS"/>
              </w:rPr>
            </w:pPr>
            <w:r>
              <w:rPr>
                <w:lang w:val="sr-Cyrl-RS"/>
              </w:rPr>
              <w:t>Каско осигурање</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FA66AA" w:rsidRPr="00FA66AA" w:rsidRDefault="00FA66AA" w:rsidP="008C2F2B">
            <w:pPr>
              <w:tabs>
                <w:tab w:val="left" w:pos="1080"/>
              </w:tabs>
              <w:snapToGrid w:val="0"/>
              <w:rPr>
                <w:rFonts w:hint="eastAsia"/>
              </w:rPr>
            </w:pPr>
          </w:p>
        </w:tc>
      </w:tr>
      <w:tr w:rsidR="00FA66AA" w:rsidRPr="00FA66AA" w:rsidTr="00FA66AA">
        <w:tc>
          <w:tcPr>
            <w:tcW w:w="720" w:type="dxa"/>
            <w:tcBorders>
              <w:top w:val="single" w:sz="4" w:space="0" w:color="000000"/>
              <w:left w:val="single" w:sz="4" w:space="0" w:color="000000"/>
              <w:bottom w:val="single" w:sz="4" w:space="0" w:color="000000"/>
            </w:tcBorders>
            <w:shd w:val="clear" w:color="auto" w:fill="auto"/>
          </w:tcPr>
          <w:p w:rsidR="00FA66AA" w:rsidRPr="00FA66AA" w:rsidRDefault="00FA66AA" w:rsidP="008C2F2B">
            <w:pPr>
              <w:tabs>
                <w:tab w:val="left" w:pos="1080"/>
              </w:tabs>
              <w:rPr>
                <w:rFonts w:hint="eastAsia"/>
              </w:rPr>
            </w:pPr>
            <w:r w:rsidRPr="00FA66AA">
              <w:rPr>
                <w:lang w:val="sr-Cyrl-CS"/>
              </w:rPr>
              <w:t>03.</w:t>
            </w:r>
          </w:p>
        </w:tc>
        <w:tc>
          <w:tcPr>
            <w:tcW w:w="5040" w:type="dxa"/>
            <w:tcBorders>
              <w:top w:val="single" w:sz="4" w:space="0" w:color="000000"/>
              <w:left w:val="single" w:sz="4" w:space="0" w:color="000000"/>
              <w:bottom w:val="single" w:sz="4" w:space="0" w:color="000000"/>
            </w:tcBorders>
            <w:shd w:val="clear" w:color="auto" w:fill="auto"/>
          </w:tcPr>
          <w:p w:rsidR="00FA66AA" w:rsidRPr="008C2F2B" w:rsidRDefault="008C2F2B" w:rsidP="008C2F2B">
            <w:pPr>
              <w:tabs>
                <w:tab w:val="left" w:pos="1080"/>
              </w:tabs>
              <w:snapToGrid w:val="0"/>
              <w:rPr>
                <w:rFonts w:hint="eastAsia"/>
                <w:lang w:val="sr-Cyrl-RS"/>
              </w:rPr>
            </w:pPr>
            <w:r>
              <w:rPr>
                <w:lang w:val="sr-Cyrl-RS"/>
              </w:rPr>
              <w:t>Путничко здравствено осигурање</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FA66AA" w:rsidRPr="00FA66AA" w:rsidRDefault="00FA66AA" w:rsidP="008C2F2B">
            <w:pPr>
              <w:tabs>
                <w:tab w:val="left" w:pos="1080"/>
              </w:tabs>
              <w:snapToGrid w:val="0"/>
              <w:rPr>
                <w:rFonts w:hint="eastAsia"/>
              </w:rPr>
            </w:pPr>
          </w:p>
        </w:tc>
      </w:tr>
      <w:tr w:rsidR="00FA66AA" w:rsidRPr="00FA66AA" w:rsidTr="00FA66AA">
        <w:tc>
          <w:tcPr>
            <w:tcW w:w="720" w:type="dxa"/>
            <w:tcBorders>
              <w:top w:val="single" w:sz="4" w:space="0" w:color="000000"/>
              <w:left w:val="single" w:sz="4" w:space="0" w:color="000000"/>
              <w:bottom w:val="single" w:sz="4" w:space="0" w:color="000000"/>
            </w:tcBorders>
            <w:shd w:val="clear" w:color="auto" w:fill="auto"/>
          </w:tcPr>
          <w:p w:rsidR="00FA66AA" w:rsidRPr="00FA66AA" w:rsidRDefault="00FA66AA" w:rsidP="008C2F2B">
            <w:pPr>
              <w:tabs>
                <w:tab w:val="left" w:pos="1080"/>
              </w:tabs>
              <w:rPr>
                <w:rFonts w:hint="eastAsia"/>
              </w:rPr>
            </w:pPr>
            <w:r w:rsidRPr="00FA66AA">
              <w:rPr>
                <w:lang w:val="sr-Cyrl-CS"/>
              </w:rPr>
              <w:t>04.</w:t>
            </w:r>
          </w:p>
        </w:tc>
        <w:tc>
          <w:tcPr>
            <w:tcW w:w="5040" w:type="dxa"/>
            <w:tcBorders>
              <w:top w:val="single" w:sz="4" w:space="0" w:color="000000"/>
              <w:left w:val="single" w:sz="4" w:space="0" w:color="000000"/>
              <w:bottom w:val="single" w:sz="4" w:space="0" w:color="000000"/>
            </w:tcBorders>
            <w:shd w:val="clear" w:color="auto" w:fill="auto"/>
          </w:tcPr>
          <w:p w:rsidR="00FA66AA" w:rsidRPr="008C2F2B" w:rsidRDefault="008C2F2B" w:rsidP="008C2F2B">
            <w:pPr>
              <w:tabs>
                <w:tab w:val="left" w:pos="1080"/>
              </w:tabs>
              <w:snapToGrid w:val="0"/>
              <w:rPr>
                <w:rFonts w:hint="eastAsia"/>
                <w:lang w:val="sr-Cyrl-RS"/>
              </w:rPr>
            </w:pPr>
            <w:r>
              <w:rPr>
                <w:lang w:val="sr-Cyrl-RS"/>
              </w:rPr>
              <w:t>Могућност додатног индивидуалног осигурања</w:t>
            </w:r>
            <w:r w:rsidRPr="0093366F">
              <w:rPr>
                <w:b/>
                <w:lang w:val="sr-Cyrl-RS"/>
              </w:rPr>
              <w:t xml:space="preserve">, </w:t>
            </w:r>
            <w:r w:rsidRPr="0093366F">
              <w:rPr>
                <w:lang w:val="sr-Cyrl-RS"/>
              </w:rPr>
              <w:t>по жељи осигураника, да увећа уговорени износ осигурања од професионалне одговорности са попустом од минимум 15%  и тај додатни износ сам уплаћује</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FA66AA" w:rsidRPr="00FA66AA" w:rsidRDefault="00FA66AA" w:rsidP="008C2F2B">
            <w:pPr>
              <w:tabs>
                <w:tab w:val="left" w:pos="1080"/>
              </w:tabs>
              <w:snapToGrid w:val="0"/>
              <w:rPr>
                <w:rFonts w:hint="eastAsia"/>
              </w:rPr>
            </w:pPr>
          </w:p>
        </w:tc>
      </w:tr>
    </w:tbl>
    <w:p w:rsidR="00FA66AA" w:rsidRPr="00FA66AA" w:rsidRDefault="00FA66AA" w:rsidP="008C2F2B">
      <w:pPr>
        <w:tabs>
          <w:tab w:val="left" w:pos="1080"/>
        </w:tabs>
        <w:rPr>
          <w:rFonts w:hint="eastAsia"/>
          <w:highlight w:val="white"/>
          <w:lang w:val="sr-Cyrl-CS"/>
        </w:rPr>
      </w:pPr>
    </w:p>
    <w:p w:rsidR="00FA66AA" w:rsidRPr="00FA66AA" w:rsidRDefault="00FA66AA" w:rsidP="00FA66AA">
      <w:pPr>
        <w:tabs>
          <w:tab w:val="left" w:pos="1080"/>
        </w:tabs>
        <w:jc w:val="both"/>
        <w:rPr>
          <w:rFonts w:hint="eastAsia"/>
          <w:highlight w:val="white"/>
          <w:lang w:val="sr-Cyrl-CS"/>
        </w:rPr>
      </w:pPr>
    </w:p>
    <w:p w:rsidR="00FA66AA" w:rsidRPr="00FA66AA" w:rsidRDefault="00FA66AA" w:rsidP="00FA66AA">
      <w:pPr>
        <w:tabs>
          <w:tab w:val="left" w:pos="1080"/>
        </w:tabs>
        <w:jc w:val="both"/>
        <w:rPr>
          <w:rFonts w:hint="eastAsia"/>
          <w:highlight w:val="white"/>
          <w:lang w:val="sr-Cyrl-CS"/>
        </w:rPr>
      </w:pPr>
    </w:p>
    <w:p w:rsidR="00FA66AA" w:rsidRPr="00FA66AA" w:rsidRDefault="00FA66AA" w:rsidP="00FA66AA">
      <w:pPr>
        <w:tabs>
          <w:tab w:val="left" w:pos="1080"/>
        </w:tabs>
        <w:jc w:val="both"/>
        <w:rPr>
          <w:rFonts w:hint="eastAsia"/>
          <w:lang w:val="sr-Cyrl-CS"/>
        </w:rPr>
      </w:pPr>
    </w:p>
    <w:p w:rsidR="00FA66AA" w:rsidRPr="00FA66AA" w:rsidRDefault="00FA66AA" w:rsidP="00FA66AA">
      <w:pPr>
        <w:tabs>
          <w:tab w:val="left" w:pos="1080"/>
        </w:tabs>
        <w:jc w:val="both"/>
        <w:rPr>
          <w:rFonts w:hint="eastAsia"/>
          <w:lang w:val="sr-Cyrl-CS"/>
        </w:rPr>
      </w:pPr>
    </w:p>
    <w:p w:rsidR="00FA66AA" w:rsidRPr="00FA66AA" w:rsidRDefault="00FA66AA" w:rsidP="00FA66AA">
      <w:pPr>
        <w:rPr>
          <w:rFonts w:hint="eastAsia"/>
          <w:b/>
          <w:bCs/>
          <w:lang w:val="sr-Cyrl-CS"/>
        </w:rPr>
      </w:pPr>
      <w:r w:rsidRPr="00FA66AA">
        <w:rPr>
          <w:b/>
          <w:bCs/>
          <w:lang w:val="sr-Cyrl-CS"/>
        </w:rPr>
        <w:t xml:space="preserve">У _______________________ </w:t>
      </w:r>
      <w:r w:rsidRPr="00FA66AA">
        <w:rPr>
          <w:b/>
          <w:bCs/>
          <w:lang w:val="ru-RU"/>
        </w:rPr>
        <w:t xml:space="preserve">                                   </w:t>
      </w:r>
      <w:r w:rsidRPr="00FA66AA">
        <w:rPr>
          <w:b/>
          <w:bCs/>
          <w:lang w:val="sr-Cyrl-CS"/>
        </w:rPr>
        <w:t xml:space="preserve">                </w:t>
      </w:r>
      <w:r w:rsidRPr="00FA66AA">
        <w:rPr>
          <w:b/>
          <w:bCs/>
          <w:lang w:val="ru-RU"/>
        </w:rPr>
        <w:t xml:space="preserve">  </w:t>
      </w:r>
      <w:r w:rsidRPr="00FA66AA">
        <w:rPr>
          <w:b/>
          <w:bCs/>
          <w:lang w:val="sr-Cyrl-CS"/>
        </w:rPr>
        <w:t xml:space="preserve">Потпис овлашћеног лица </w:t>
      </w:r>
    </w:p>
    <w:p w:rsidR="00FA66AA" w:rsidRPr="00FA66AA" w:rsidRDefault="00FA66AA" w:rsidP="00FA66AA">
      <w:pPr>
        <w:rPr>
          <w:rFonts w:hint="eastAsia"/>
          <w:b/>
          <w:bCs/>
          <w:lang w:val="sr-Cyrl-CS"/>
        </w:rPr>
      </w:pPr>
    </w:p>
    <w:p w:rsidR="00FA66AA" w:rsidRPr="00FA66AA" w:rsidRDefault="008C2F2B" w:rsidP="00FA66AA">
      <w:pPr>
        <w:rPr>
          <w:rFonts w:hint="eastAsia"/>
          <w:bCs/>
          <w:lang w:val="sr-Cyrl-CS"/>
        </w:rPr>
      </w:pPr>
      <w:r>
        <w:rPr>
          <w:b/>
          <w:bCs/>
          <w:lang w:val="sr-Cyrl-CS"/>
        </w:rPr>
        <w:t>Дана:_________ 2017</w:t>
      </w:r>
      <w:r w:rsidR="00FA66AA" w:rsidRPr="00FA66AA">
        <w:rPr>
          <w:b/>
          <w:bCs/>
          <w:lang w:val="sr-Cyrl-CS"/>
        </w:rPr>
        <w:t xml:space="preserve">. године            </w:t>
      </w:r>
      <w:r w:rsidR="00FA66AA" w:rsidRPr="00FA66AA">
        <w:rPr>
          <w:b/>
          <w:bCs/>
          <w:lang w:val="ru-RU"/>
        </w:rPr>
        <w:t xml:space="preserve">             </w:t>
      </w:r>
      <w:r w:rsidR="00FA66AA" w:rsidRPr="00FA66AA">
        <w:rPr>
          <w:b/>
          <w:bCs/>
          <w:lang w:val="sr-Cyrl-CS"/>
        </w:rPr>
        <w:t>М.П.               ______________________________</w:t>
      </w:r>
    </w:p>
    <w:p w:rsidR="00FA66AA" w:rsidRPr="00FA66AA" w:rsidRDefault="00FA66AA" w:rsidP="00FA66AA">
      <w:pPr>
        <w:tabs>
          <w:tab w:val="left" w:pos="1653"/>
        </w:tabs>
        <w:rPr>
          <w:rFonts w:hint="eastAsia"/>
          <w:bCs/>
          <w:lang w:val="sr-Cyrl-CS"/>
        </w:rPr>
      </w:pPr>
    </w:p>
    <w:p w:rsidR="00FA66AA" w:rsidRPr="00FA66AA" w:rsidRDefault="00FA66AA" w:rsidP="00FA66AA">
      <w:pPr>
        <w:tabs>
          <w:tab w:val="left" w:pos="1080"/>
        </w:tabs>
        <w:jc w:val="both"/>
        <w:rPr>
          <w:rFonts w:hint="eastAsia"/>
          <w:bCs/>
          <w:lang w:val="sr-Cyrl-CS"/>
        </w:rPr>
      </w:pPr>
    </w:p>
    <w:p w:rsidR="00FA66AA" w:rsidRPr="00FA66AA" w:rsidRDefault="00FA66AA" w:rsidP="00FA66AA">
      <w:pPr>
        <w:tabs>
          <w:tab w:val="left" w:pos="1080"/>
        </w:tabs>
        <w:jc w:val="both"/>
        <w:rPr>
          <w:rFonts w:hint="eastAsia"/>
          <w:bCs/>
          <w:lang w:val="sr-Cyrl-CS"/>
        </w:rPr>
      </w:pPr>
    </w:p>
    <w:p w:rsidR="00FA66AA" w:rsidRPr="00FA66AA" w:rsidRDefault="00FA66AA" w:rsidP="00FA66AA">
      <w:pPr>
        <w:tabs>
          <w:tab w:val="left" w:pos="1080"/>
        </w:tabs>
        <w:jc w:val="both"/>
        <w:rPr>
          <w:rFonts w:hint="eastAsia"/>
          <w:bCs/>
          <w:lang w:val="sr-Cyrl-CS"/>
        </w:rPr>
      </w:pPr>
    </w:p>
    <w:p w:rsidR="00FA66AA" w:rsidRPr="00FA66AA" w:rsidRDefault="00FA66AA" w:rsidP="00FA66AA">
      <w:pPr>
        <w:tabs>
          <w:tab w:val="left" w:pos="1080"/>
        </w:tabs>
        <w:jc w:val="both"/>
        <w:rPr>
          <w:rFonts w:hint="eastAsia"/>
          <w:bCs/>
          <w:lang w:val="sr-Cyrl-CS"/>
        </w:rPr>
      </w:pPr>
    </w:p>
    <w:p w:rsidR="00FA66AA" w:rsidRPr="00FA66AA" w:rsidRDefault="00FA66AA" w:rsidP="00FA66AA">
      <w:pPr>
        <w:tabs>
          <w:tab w:val="left" w:pos="1080"/>
        </w:tabs>
        <w:jc w:val="both"/>
        <w:rPr>
          <w:rFonts w:hint="eastAsia"/>
          <w:bCs/>
          <w:i/>
          <w:lang w:val="sr-Cyrl-CS"/>
        </w:rPr>
      </w:pPr>
      <w:r w:rsidRPr="00FA66AA">
        <w:rPr>
          <w:b/>
          <w:bCs/>
          <w:lang w:val="sr-Cyrl-CS"/>
        </w:rPr>
        <w:t>Напомене:</w:t>
      </w:r>
    </w:p>
    <w:p w:rsidR="00FA66AA" w:rsidRPr="00FA66AA" w:rsidRDefault="00FA66AA" w:rsidP="00FA66AA">
      <w:pPr>
        <w:tabs>
          <w:tab w:val="left" w:pos="1080"/>
        </w:tabs>
        <w:ind w:firstLine="567"/>
        <w:jc w:val="both"/>
        <w:rPr>
          <w:rFonts w:hint="eastAsia"/>
          <w:i/>
          <w:iCs/>
          <w:lang w:val="sr-Cyrl-CS"/>
        </w:rPr>
      </w:pPr>
      <w:r w:rsidRPr="00FA66AA">
        <w:rPr>
          <w:bCs/>
          <w:i/>
          <w:lang w:val="sr-Cyrl-CS"/>
        </w:rPr>
        <w:t>У цене дате у Обрасцу понуде урачунати су сви зависни трошкови понуде.</w:t>
      </w:r>
    </w:p>
    <w:p w:rsidR="00FA66AA" w:rsidRPr="00FA66AA" w:rsidRDefault="00FA66AA" w:rsidP="00FA66AA">
      <w:pPr>
        <w:tabs>
          <w:tab w:val="left" w:pos="1080"/>
        </w:tabs>
        <w:ind w:firstLine="567"/>
        <w:jc w:val="both"/>
        <w:rPr>
          <w:rFonts w:hint="eastAsia"/>
          <w:i/>
          <w:iCs/>
          <w:lang w:val="sr-Cyrl-CS"/>
        </w:rPr>
      </w:pPr>
      <w:r w:rsidRPr="00FA66AA">
        <w:rPr>
          <w:i/>
          <w:iCs/>
          <w:lang w:val="sr-Cyrl-CS"/>
        </w:rPr>
        <w:t>Образац понуде понуђач мора да попуни, потпише и печатом овери, чиме потврђује да су тачни подаци који су у обрасцу понуде наведени.</w:t>
      </w:r>
    </w:p>
    <w:p w:rsidR="00FA66AA" w:rsidRPr="00FA66AA" w:rsidRDefault="00FA66AA" w:rsidP="00FA66AA">
      <w:pPr>
        <w:tabs>
          <w:tab w:val="left" w:pos="1080"/>
        </w:tabs>
        <w:ind w:firstLine="567"/>
        <w:jc w:val="both"/>
        <w:rPr>
          <w:rFonts w:hint="eastAsia"/>
          <w:i/>
          <w:iCs/>
          <w:lang w:val="sr-Cyrl-CS"/>
        </w:rPr>
      </w:pPr>
      <w:r w:rsidRPr="00FA66AA">
        <w:rPr>
          <w:i/>
          <w:iCs/>
          <w:lang w:val="sr-Cyrl-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A66AA" w:rsidRPr="00FA66AA" w:rsidRDefault="00FA66AA" w:rsidP="00FA66AA">
      <w:pPr>
        <w:tabs>
          <w:tab w:val="left" w:pos="567"/>
          <w:tab w:val="left" w:pos="1653"/>
        </w:tabs>
        <w:jc w:val="both"/>
        <w:rPr>
          <w:rFonts w:hint="eastAsia"/>
          <w:i/>
          <w:iCs/>
          <w:spacing w:val="4"/>
          <w:lang w:val="sr-Cyrl-RS"/>
        </w:rPr>
      </w:pPr>
      <w:r w:rsidRPr="00FA66AA">
        <w:rPr>
          <w:i/>
          <w:iCs/>
          <w:lang w:val="sr-Cyrl-CS"/>
        </w:rPr>
        <w:tab/>
        <w:t>Понуђач попуњава, потписује, оверава и доставља Образац понуде за партију/е за коју/е подноси понуду.</w:t>
      </w:r>
    </w:p>
    <w:p w:rsidR="00FA66AA" w:rsidRPr="00FA66AA" w:rsidRDefault="00FA66AA" w:rsidP="00FA66AA">
      <w:pPr>
        <w:tabs>
          <w:tab w:val="left" w:pos="567"/>
          <w:tab w:val="left" w:pos="1653"/>
        </w:tabs>
        <w:jc w:val="both"/>
        <w:rPr>
          <w:rFonts w:hint="eastAsia"/>
          <w:i/>
          <w:iCs/>
          <w:spacing w:val="4"/>
          <w:lang w:val="sr-Cyrl-RS"/>
        </w:rPr>
      </w:pPr>
    </w:p>
    <w:p w:rsidR="00FA66AA" w:rsidRPr="00FA66AA" w:rsidRDefault="00FA66AA" w:rsidP="00FA66AA">
      <w:pPr>
        <w:tabs>
          <w:tab w:val="left" w:pos="567"/>
          <w:tab w:val="left" w:pos="1653"/>
        </w:tabs>
        <w:jc w:val="both"/>
        <w:rPr>
          <w:rFonts w:hint="eastAsia"/>
          <w:i/>
          <w:iCs/>
          <w:spacing w:val="4"/>
          <w:lang w:val="sr-Cyrl-RS"/>
        </w:rPr>
      </w:pPr>
    </w:p>
    <w:p w:rsidR="00FA66AA" w:rsidRPr="00FA66AA" w:rsidRDefault="00FA66AA" w:rsidP="00FA66AA">
      <w:pPr>
        <w:tabs>
          <w:tab w:val="left" w:pos="567"/>
          <w:tab w:val="left" w:pos="1653"/>
        </w:tabs>
        <w:jc w:val="both"/>
        <w:rPr>
          <w:rFonts w:hint="eastAsia"/>
          <w:i/>
          <w:iCs/>
          <w:spacing w:val="4"/>
          <w:lang w:val="sr-Cyrl-RS"/>
        </w:rPr>
      </w:pPr>
    </w:p>
    <w:p w:rsidR="00FA66AA" w:rsidRPr="00FA66AA" w:rsidRDefault="00FA66AA" w:rsidP="00FA66AA">
      <w:pPr>
        <w:tabs>
          <w:tab w:val="left" w:pos="567"/>
          <w:tab w:val="left" w:pos="1653"/>
        </w:tabs>
        <w:jc w:val="both"/>
        <w:rPr>
          <w:rFonts w:hint="eastAsia"/>
          <w:i/>
          <w:iCs/>
          <w:spacing w:val="4"/>
          <w:lang w:val="sr-Cyrl-RS"/>
        </w:rPr>
      </w:pPr>
    </w:p>
    <w:p w:rsidR="00FA66AA" w:rsidRPr="00FA66AA" w:rsidRDefault="00FA66AA" w:rsidP="00FA66AA">
      <w:pPr>
        <w:pBdr>
          <w:top w:val="single" w:sz="4" w:space="1" w:color="000000"/>
          <w:left w:val="single" w:sz="4" w:space="4" w:color="000000"/>
          <w:bottom w:val="single" w:sz="4" w:space="1" w:color="000000"/>
          <w:right w:val="single" w:sz="4" w:space="4" w:color="000000"/>
        </w:pBdr>
        <w:jc w:val="center"/>
        <w:rPr>
          <w:rFonts w:hint="eastAsia"/>
          <w:b/>
          <w:i/>
          <w:iCs/>
          <w:spacing w:val="4"/>
          <w:lang w:val="sr-Cyrl-RS"/>
        </w:rPr>
      </w:pPr>
    </w:p>
    <w:p w:rsidR="00FA66AA" w:rsidRPr="00FA66AA" w:rsidRDefault="00FA66AA" w:rsidP="00FA66AA">
      <w:pPr>
        <w:pBdr>
          <w:top w:val="single" w:sz="4" w:space="1" w:color="000000"/>
          <w:left w:val="single" w:sz="4" w:space="4" w:color="000000"/>
          <w:bottom w:val="single" w:sz="4" w:space="1" w:color="000000"/>
          <w:right w:val="single" w:sz="4" w:space="4" w:color="000000"/>
        </w:pBdr>
        <w:jc w:val="center"/>
        <w:rPr>
          <w:rFonts w:hint="eastAsia"/>
          <w:b/>
          <w:lang w:val="sr-Cyrl-RS"/>
        </w:rPr>
      </w:pPr>
      <w:r w:rsidRPr="00FA66AA">
        <w:rPr>
          <w:b/>
        </w:rPr>
        <w:t>V</w:t>
      </w:r>
      <w:r w:rsidRPr="00FA66AA">
        <w:rPr>
          <w:b/>
          <w:lang w:val="sr-Latn-RS"/>
        </w:rPr>
        <w:t>II</w:t>
      </w:r>
      <w:r w:rsidRPr="00FA66AA">
        <w:rPr>
          <w:b/>
          <w:lang w:val="sr-Cyrl-CS"/>
        </w:rPr>
        <w:t xml:space="preserve">   МОДЕЛ УГОВОРА</w:t>
      </w:r>
    </w:p>
    <w:p w:rsidR="00FA66AA" w:rsidRPr="00FA66AA" w:rsidRDefault="00FA66AA" w:rsidP="00FA66AA">
      <w:pPr>
        <w:pBdr>
          <w:top w:val="single" w:sz="4" w:space="1" w:color="000000"/>
          <w:left w:val="single" w:sz="4" w:space="4" w:color="000000"/>
          <w:bottom w:val="single" w:sz="4" w:space="1" w:color="000000"/>
          <w:right w:val="single" w:sz="4" w:space="4" w:color="000000"/>
        </w:pBdr>
        <w:jc w:val="center"/>
        <w:rPr>
          <w:rFonts w:hint="eastAsia"/>
          <w:b/>
          <w:lang w:val="sr-Cyrl-RS"/>
        </w:rPr>
      </w:pPr>
    </w:p>
    <w:p w:rsidR="00FA66AA" w:rsidRPr="00FA66AA" w:rsidRDefault="00FA66AA" w:rsidP="00FA66AA">
      <w:pPr>
        <w:tabs>
          <w:tab w:val="left" w:pos="600"/>
        </w:tabs>
        <w:jc w:val="both"/>
        <w:rPr>
          <w:rFonts w:hint="eastAsia"/>
          <w:b/>
          <w:lang w:val="sr-Cyrl-CS"/>
        </w:rPr>
      </w:pPr>
      <w:r w:rsidRPr="00FA66AA">
        <w:rPr>
          <w:b/>
          <w:lang w:val="sr-Cyrl-RS"/>
        </w:rPr>
        <w:t>1</w:t>
      </w:r>
      <w:r w:rsidRPr="00FA66AA">
        <w:rPr>
          <w:b/>
          <w:lang w:val="sr-Cyrl-CS"/>
        </w:rPr>
        <w:t>.</w:t>
      </w:r>
      <w:r w:rsidRPr="00FA66AA">
        <w:rPr>
          <w:b/>
          <w:lang w:val="sr-Cyrl-RS"/>
        </w:rPr>
        <w:t xml:space="preserve"> Стоматолошка Комора Србије, Узун Миркова бр.33, Београд; </w:t>
      </w:r>
      <w:r w:rsidRPr="00FA66AA">
        <w:rPr>
          <w:b/>
          <w:bCs/>
          <w:lang w:val="sr-Cyrl-CS"/>
        </w:rPr>
        <w:t xml:space="preserve">матични број: </w:t>
      </w:r>
      <w:r w:rsidRPr="00FA66AA">
        <w:rPr>
          <w:b/>
          <w:bCs/>
          <w:lang w:val="sr-Cyrl-RS"/>
        </w:rPr>
        <w:t>17701096</w:t>
      </w:r>
      <w:r w:rsidRPr="00FA66AA">
        <w:rPr>
          <w:b/>
          <w:bCs/>
          <w:lang w:val="sr-Cyrl-CS"/>
        </w:rPr>
        <w:t xml:space="preserve"> и ПИБ: </w:t>
      </w:r>
      <w:r w:rsidRPr="00FA66AA">
        <w:rPr>
          <w:b/>
          <w:bCs/>
          <w:lang w:val="sr-Cyrl-RS"/>
        </w:rPr>
        <w:t xml:space="preserve">105333106 </w:t>
      </w:r>
      <w:r w:rsidRPr="00FA66AA">
        <w:rPr>
          <w:b/>
          <w:lang w:val="sr-Cyrl-RS"/>
        </w:rPr>
        <w:t>које, заступа директор  проф. др Витомир Константиновић,</w:t>
      </w:r>
      <w:r w:rsidRPr="00FA66AA">
        <w:rPr>
          <w:b/>
          <w:lang w:val="ru-RU"/>
        </w:rPr>
        <w:t xml:space="preserve">(у даљем тексту: </w:t>
      </w:r>
      <w:r w:rsidRPr="00FA66AA">
        <w:rPr>
          <w:b/>
          <w:lang w:val="sr-Cyrl-CS"/>
        </w:rPr>
        <w:t>Осигураник</w:t>
      </w:r>
      <w:r w:rsidRPr="00FA66AA">
        <w:rPr>
          <w:b/>
          <w:lang w:val="ru-RU"/>
        </w:rPr>
        <w:t>) и</w:t>
      </w:r>
    </w:p>
    <w:p w:rsidR="00FA66AA" w:rsidRPr="00FA66AA" w:rsidRDefault="00FA66AA" w:rsidP="00FA66AA">
      <w:pPr>
        <w:jc w:val="both"/>
        <w:rPr>
          <w:rFonts w:hint="eastAsia"/>
          <w:lang w:val="sr-Cyrl-CS"/>
        </w:rPr>
      </w:pPr>
      <w:r w:rsidRPr="00FA66AA">
        <w:rPr>
          <w:b/>
          <w:lang w:val="sr-Cyrl-CS"/>
        </w:rPr>
        <w:t xml:space="preserve">2. "_________________" _______________ ул. ________________, </w:t>
      </w:r>
      <w:r w:rsidRPr="00FA66AA">
        <w:rPr>
          <w:b/>
          <w:lang w:val="sr-Cyrl-RS"/>
        </w:rPr>
        <w:t xml:space="preserve">бр. _____, матични број: ____________, ПИБ: _________ </w:t>
      </w:r>
      <w:r w:rsidRPr="00FA66AA">
        <w:rPr>
          <w:b/>
          <w:lang w:val="sr-Cyrl-CS"/>
        </w:rPr>
        <w:t>које заступа ________________________________________</w:t>
      </w:r>
      <w:r w:rsidRPr="00FA66AA">
        <w:rPr>
          <w:lang w:val="sr-Cyrl-CS"/>
        </w:rPr>
        <w:t xml:space="preserve"> (</w:t>
      </w:r>
      <w:r w:rsidRPr="00FA66AA">
        <w:rPr>
          <w:b/>
          <w:lang w:val="sr-Cyrl-CS"/>
        </w:rPr>
        <w:t>у даљем тексту: Осигуравач</w:t>
      </w:r>
      <w:r w:rsidRPr="00FA66AA">
        <w:rPr>
          <w:lang w:val="sr-Cyrl-CS"/>
        </w:rPr>
        <w:t xml:space="preserve">), </w:t>
      </w:r>
    </w:p>
    <w:p w:rsidR="00FA66AA" w:rsidRPr="00FA66AA" w:rsidRDefault="00FA66AA" w:rsidP="00FA66AA">
      <w:pPr>
        <w:jc w:val="both"/>
        <w:rPr>
          <w:rFonts w:hint="eastAsia"/>
          <w:b/>
          <w:lang w:val="sr-Cyrl-CS"/>
        </w:rPr>
      </w:pPr>
      <w:r w:rsidRPr="00FA66AA">
        <w:rPr>
          <w:lang w:val="sr-Cyrl-CS"/>
        </w:rPr>
        <w:t>и са понуђачима из групе понуђача/са подизвођачима:</w:t>
      </w:r>
      <w:r w:rsidRPr="00FA66AA">
        <w:rPr>
          <w:lang w:val="sr-Latn-CS"/>
        </w:rPr>
        <w:t xml:space="preserve">                                       </w:t>
      </w:r>
    </w:p>
    <w:p w:rsidR="00FA66AA" w:rsidRPr="00FA66AA" w:rsidRDefault="00FA66AA" w:rsidP="00FA66AA">
      <w:pPr>
        <w:jc w:val="both"/>
        <w:rPr>
          <w:rFonts w:eastAsia="Liberation Serif" w:cs="Liberation Serif"/>
          <w:b/>
          <w:lang w:val="sr-Cyrl-CS"/>
        </w:rPr>
      </w:pPr>
      <w:r w:rsidRPr="00FA66AA">
        <w:rPr>
          <w:b/>
          <w:lang w:val="sr-Cyrl-CS"/>
        </w:rPr>
        <w:t>а) ______________________________________________________________________________</w:t>
      </w:r>
    </w:p>
    <w:p w:rsidR="00FA66AA" w:rsidRPr="00FA66AA" w:rsidRDefault="00FA66AA" w:rsidP="00FA66AA">
      <w:pPr>
        <w:jc w:val="both"/>
        <w:rPr>
          <w:rFonts w:hint="eastAsia"/>
          <w:b/>
          <w:lang w:val="sr-Cyrl-CS"/>
        </w:rPr>
      </w:pPr>
      <w:r w:rsidRPr="00FA66AA">
        <w:rPr>
          <w:rFonts w:eastAsia="Liberation Serif" w:cs="Liberation Serif"/>
          <w:b/>
          <w:lang w:val="sr-Cyrl-CS"/>
        </w:rPr>
        <w:t xml:space="preserve">    </w:t>
      </w:r>
      <w:r w:rsidRPr="00FA66AA">
        <w:rPr>
          <w:b/>
          <w:lang w:val="sr-Cyrl-CS"/>
        </w:rPr>
        <w:t>______________________________________________________________________________</w:t>
      </w:r>
    </w:p>
    <w:p w:rsidR="00FA66AA" w:rsidRPr="00FA66AA" w:rsidRDefault="00FA66AA" w:rsidP="00FA66AA">
      <w:pPr>
        <w:jc w:val="both"/>
        <w:rPr>
          <w:rFonts w:eastAsia="Liberation Serif" w:cs="Liberation Serif"/>
          <w:b/>
          <w:lang w:val="sr-Cyrl-CS"/>
        </w:rPr>
      </w:pPr>
      <w:r w:rsidRPr="00FA66AA">
        <w:rPr>
          <w:b/>
          <w:lang w:val="sr-Cyrl-CS"/>
        </w:rPr>
        <w:t>б) ______________________________________________________________________________</w:t>
      </w:r>
    </w:p>
    <w:p w:rsidR="00FA66AA" w:rsidRPr="00FA66AA" w:rsidRDefault="00FA66AA" w:rsidP="00FA66AA">
      <w:pPr>
        <w:jc w:val="both"/>
        <w:rPr>
          <w:rFonts w:eastAsia="Liberation Serif" w:cs="Liberation Serif"/>
          <w:i/>
          <w:lang w:val="sr-Cyrl-CS"/>
        </w:rPr>
      </w:pPr>
      <w:r w:rsidRPr="00FA66AA">
        <w:rPr>
          <w:rFonts w:eastAsia="Liberation Serif" w:cs="Liberation Serif"/>
          <w:b/>
          <w:lang w:val="sr-Cyrl-CS"/>
        </w:rPr>
        <w:t xml:space="preserve">    </w:t>
      </w:r>
      <w:r w:rsidRPr="00FA66AA">
        <w:rPr>
          <w:b/>
          <w:lang w:val="sr-Cyrl-CS"/>
        </w:rPr>
        <w:t>______________________________________________________________________________</w:t>
      </w:r>
    </w:p>
    <w:p w:rsidR="00FA66AA" w:rsidRPr="00FA66AA" w:rsidRDefault="00FA66AA" w:rsidP="00FA66AA">
      <w:pPr>
        <w:jc w:val="both"/>
        <w:rPr>
          <w:rFonts w:eastAsia="Liberation Serif" w:cs="Liberation Serif"/>
          <w:i/>
          <w:lang w:val="sr-Cyrl-CS"/>
        </w:rPr>
      </w:pPr>
      <w:r w:rsidRPr="00FA66AA">
        <w:rPr>
          <w:rFonts w:eastAsia="Liberation Serif" w:cs="Liberation Serif"/>
          <w:i/>
          <w:lang w:val="sr-Cyrl-CS"/>
        </w:rPr>
        <w:t xml:space="preserve">          </w:t>
      </w:r>
      <w:r w:rsidRPr="00FA66AA">
        <w:rPr>
          <w:i/>
          <w:lang w:val="sr-Cyrl-CS"/>
        </w:rPr>
        <w:t>ако понуђач учествује у групи понуђача прецртати „са подизвођачима“, ако наступа</w:t>
      </w:r>
    </w:p>
    <w:p w:rsidR="00FA66AA" w:rsidRPr="00FA66AA" w:rsidRDefault="00FA66AA" w:rsidP="00FA66AA">
      <w:pPr>
        <w:jc w:val="both"/>
        <w:rPr>
          <w:rFonts w:hint="eastAsia"/>
          <w:b/>
          <w:lang w:val="sr-Cyrl-CS"/>
        </w:rPr>
      </w:pPr>
      <w:r w:rsidRPr="00FA66AA">
        <w:rPr>
          <w:rFonts w:eastAsia="Liberation Serif" w:cs="Liberation Serif"/>
          <w:i/>
          <w:lang w:val="sr-Cyrl-CS"/>
        </w:rPr>
        <w:t xml:space="preserve">          </w:t>
      </w:r>
      <w:r w:rsidRPr="00FA66AA">
        <w:rPr>
          <w:i/>
          <w:lang w:val="sr-Cyrl-CS"/>
        </w:rPr>
        <w:t>са подизвођачима прецртати „са понуђачима из групе понуђача“ и попунити податке.</w:t>
      </w:r>
    </w:p>
    <w:p w:rsidR="00FA66AA" w:rsidRPr="00FA66AA" w:rsidRDefault="00FA66AA" w:rsidP="00FA66AA">
      <w:pPr>
        <w:rPr>
          <w:rFonts w:hint="eastAsia"/>
          <w:b/>
          <w:bCs/>
          <w:lang w:val="sr-Cyrl-CS"/>
        </w:rPr>
      </w:pPr>
      <w:r w:rsidRPr="00FA66AA">
        <w:rPr>
          <w:b/>
          <w:lang w:val="sr-Cyrl-CS"/>
        </w:rPr>
        <w:t>з а к љ у ч у ј у:</w:t>
      </w:r>
    </w:p>
    <w:p w:rsidR="00FA66AA" w:rsidRPr="00FA66AA" w:rsidRDefault="00FA66AA" w:rsidP="00FA66AA">
      <w:pPr>
        <w:spacing w:line="360" w:lineRule="auto"/>
        <w:jc w:val="center"/>
        <w:rPr>
          <w:rFonts w:eastAsia="Liberation Serif" w:cs="Liberation Serif"/>
          <w:lang w:val="sr-Cyrl-CS"/>
        </w:rPr>
      </w:pPr>
      <w:r w:rsidRPr="00FA66AA">
        <w:rPr>
          <w:b/>
          <w:bCs/>
          <w:lang w:val="sr-Cyrl-CS"/>
        </w:rPr>
        <w:t xml:space="preserve">УГОВОР О ОСИГУРАЊУ </w:t>
      </w:r>
    </w:p>
    <w:p w:rsidR="00FA66AA" w:rsidRPr="00FA66AA" w:rsidRDefault="00FA66AA" w:rsidP="00FA66AA">
      <w:pPr>
        <w:tabs>
          <w:tab w:val="left" w:pos="1653"/>
        </w:tabs>
        <w:jc w:val="both"/>
        <w:rPr>
          <w:rFonts w:hint="eastAsia"/>
          <w:b/>
          <w:bCs/>
          <w:lang w:val="sr-Cyrl-CS"/>
        </w:rPr>
      </w:pPr>
      <w:r w:rsidRPr="00FA66AA">
        <w:rPr>
          <w:rFonts w:eastAsia="Liberation Serif" w:cs="Liberation Serif"/>
          <w:lang w:val="sr-Cyrl-CS"/>
        </w:rPr>
        <w:t xml:space="preserve"> </w:t>
      </w:r>
      <w:r w:rsidRPr="00FA66AA">
        <w:rPr>
          <w:lang w:val="sr-Cyrl-CS"/>
        </w:rPr>
        <w:t>Уговорне стране констатују:</w:t>
      </w:r>
    </w:p>
    <w:p w:rsidR="00FA66AA" w:rsidRPr="00FA66AA" w:rsidRDefault="00FA66AA" w:rsidP="00FA66AA">
      <w:pPr>
        <w:tabs>
          <w:tab w:val="left" w:pos="567"/>
          <w:tab w:val="left" w:pos="840"/>
          <w:tab w:val="left" w:pos="1701"/>
        </w:tabs>
        <w:jc w:val="both"/>
        <w:rPr>
          <w:rFonts w:hint="eastAsia"/>
          <w:lang w:val="ru-RU"/>
        </w:rPr>
      </w:pPr>
      <w:r w:rsidRPr="00FA66AA">
        <w:rPr>
          <w:b/>
          <w:bCs/>
          <w:lang w:val="sr-Cyrl-CS"/>
        </w:rPr>
        <w:tab/>
      </w:r>
      <w:r w:rsidRPr="00FA66AA">
        <w:rPr>
          <w:b/>
          <w:bCs/>
          <w:lang w:val="sr-Latn-CS"/>
        </w:rPr>
        <w:t>-</w:t>
      </w:r>
      <w:r w:rsidRPr="00FA66AA">
        <w:rPr>
          <w:bCs/>
          <w:lang w:val="sr-Cyrl-CS"/>
        </w:rPr>
        <w:t xml:space="preserve"> да је </w:t>
      </w:r>
      <w:r w:rsidRPr="00FA66AA">
        <w:rPr>
          <w:lang w:val="sr-Cyrl-CS"/>
        </w:rPr>
        <w:t>Осигураник</w:t>
      </w:r>
      <w:r w:rsidRPr="00FA66AA">
        <w:rPr>
          <w:bCs/>
          <w:lang w:val="sr-Cyrl-CS"/>
        </w:rPr>
        <w:t xml:space="preserve"> на основу </w:t>
      </w:r>
      <w:r w:rsidRPr="00FA66AA">
        <w:rPr>
          <w:lang w:val="sr-Cyrl-CS"/>
        </w:rPr>
        <w:t xml:space="preserve">члана </w:t>
      </w:r>
      <w:r w:rsidRPr="00FA66AA">
        <w:rPr>
          <w:lang w:val="sr-Cyrl-RS"/>
        </w:rPr>
        <w:t>32</w:t>
      </w:r>
      <w:r w:rsidRPr="00FA66AA">
        <w:rPr>
          <w:lang w:val="sr-Cyrl-CS"/>
        </w:rPr>
        <w:t xml:space="preserve">, члана 52. став </w:t>
      </w:r>
      <w:r w:rsidRPr="00FA66AA">
        <w:rPr>
          <w:lang w:val="sr-Latn-RS"/>
        </w:rPr>
        <w:t xml:space="preserve">2 </w:t>
      </w:r>
      <w:r w:rsidRPr="00FA66AA">
        <w:rPr>
          <w:lang w:val="sr-Cyrl-RS"/>
        </w:rPr>
        <w:t xml:space="preserve">и </w:t>
      </w:r>
      <w:r w:rsidRPr="00FA66AA">
        <w:rPr>
          <w:lang w:val="sr-Cyrl-CS"/>
        </w:rPr>
        <w:t>члана 61</w:t>
      </w:r>
      <w:r w:rsidRPr="00FA66AA">
        <w:rPr>
          <w:lang w:val="sr-Latn-CS"/>
        </w:rPr>
        <w:t>.</w:t>
      </w:r>
      <w:r w:rsidRPr="00FA66AA">
        <w:rPr>
          <w:lang w:val="sr-Cyrl-RS"/>
        </w:rPr>
        <w:t xml:space="preserve">  </w:t>
      </w:r>
      <w:r w:rsidRPr="00FA66AA">
        <w:rPr>
          <w:lang w:val="sr-Cyrl-CS"/>
        </w:rPr>
        <w:t xml:space="preserve">Закона о јавним набавкама („Службени гласник </w:t>
      </w:r>
      <w:r w:rsidRPr="00FA66AA">
        <w:rPr>
          <w:lang w:val="sr-Cyrl-RS"/>
        </w:rPr>
        <w:t>РС</w:t>
      </w:r>
      <w:r w:rsidRPr="00FA66AA">
        <w:rPr>
          <w:lang w:val="sr-Cyrl-CS"/>
        </w:rPr>
        <w:t>“, бр</w:t>
      </w:r>
      <w:r w:rsidRPr="00FA66AA">
        <w:rPr>
          <w:lang w:val="sr-Latn-CS"/>
        </w:rPr>
        <w:t xml:space="preserve">oj </w:t>
      </w:r>
      <w:r w:rsidRPr="00FA66AA">
        <w:t xml:space="preserve">124/2012, 14/2015 и 68/2015 </w:t>
      </w:r>
      <w:r w:rsidRPr="00FA66AA">
        <w:rPr>
          <w:lang w:val="sr-Cyrl-RS"/>
        </w:rPr>
        <w:t xml:space="preserve"> </w:t>
      </w:r>
      <w:r w:rsidRPr="00FA66AA">
        <w:rPr>
          <w:lang w:val="sr-Cyrl-CS"/>
        </w:rPr>
        <w:t>- у даљем тексту: Закон), на основу позива за подношење понуда који је објављен на Порталу јавних набавки и интернет страници Наручиоца дана _________ године, спровео поступак јавне набавке</w:t>
      </w:r>
      <w:r w:rsidRPr="00FA66AA">
        <w:rPr>
          <w:bCs/>
          <w:lang w:val="sr-Cyrl-CS"/>
        </w:rPr>
        <w:t xml:space="preserve"> услуга осигурања осигурањa професионалне одговорности чланова коморе стоматолога за штете причињене трећим лицима и на имовини трећих лица, за потребе Стоматолошке Комор</w:t>
      </w:r>
      <w:r w:rsidRPr="00FA66AA">
        <w:rPr>
          <w:bCs/>
          <w:lang w:val="sr-Cyrl-RS"/>
        </w:rPr>
        <w:t>е</w:t>
      </w:r>
      <w:r w:rsidRPr="00FA66AA">
        <w:rPr>
          <w:bCs/>
          <w:lang w:val="sr-Cyrl-CS"/>
        </w:rPr>
        <w:t xml:space="preserve"> Србије,</w:t>
      </w:r>
      <w:r w:rsidRPr="00FA66AA">
        <w:rPr>
          <w:lang w:val="sr-Cyrl-CS"/>
        </w:rPr>
        <w:t xml:space="preserve"> у отвореном поступку</w:t>
      </w:r>
      <w:r w:rsidRPr="00FA66AA">
        <w:rPr>
          <w:lang w:val="sr-Latn-CS"/>
        </w:rPr>
        <w:t xml:space="preserve"> ОП </w:t>
      </w:r>
      <w:r w:rsidRPr="00FA66AA">
        <w:rPr>
          <w:lang w:val="sr-Cyrl-CS"/>
        </w:rPr>
        <w:t>број __________</w:t>
      </w:r>
      <w:r w:rsidRPr="00FA66AA">
        <w:rPr>
          <w:lang w:val="sr-Cyrl-RS"/>
        </w:rPr>
        <w:t>,</w:t>
      </w:r>
    </w:p>
    <w:p w:rsidR="00FA66AA" w:rsidRPr="00FA66AA" w:rsidRDefault="00FA66AA" w:rsidP="00FA66AA">
      <w:pPr>
        <w:tabs>
          <w:tab w:val="left" w:pos="567"/>
          <w:tab w:val="left" w:pos="840"/>
          <w:tab w:val="left" w:pos="1080"/>
        </w:tabs>
        <w:jc w:val="both"/>
        <w:rPr>
          <w:rFonts w:hint="eastAsia"/>
          <w:lang w:val="ru-RU"/>
        </w:rPr>
      </w:pPr>
      <w:r w:rsidRPr="00FA66AA">
        <w:rPr>
          <w:lang w:val="ru-RU"/>
        </w:rPr>
        <w:tab/>
      </w:r>
      <w:r w:rsidRPr="00FA66AA">
        <w:rPr>
          <w:b/>
          <w:lang w:val="ru-RU"/>
        </w:rPr>
        <w:t>-</w:t>
      </w:r>
      <w:r w:rsidRPr="00FA66AA">
        <w:rPr>
          <w:lang w:val="ru-RU"/>
        </w:rPr>
        <w:t xml:space="preserve"> да је </w:t>
      </w:r>
      <w:r w:rsidRPr="00FA66AA">
        <w:rPr>
          <w:lang w:val="sr-Cyrl-CS"/>
        </w:rPr>
        <w:t>Осигуравач</w:t>
      </w:r>
      <w:r w:rsidRPr="00FA66AA">
        <w:rPr>
          <w:lang w:val="ru-RU"/>
        </w:rPr>
        <w:t xml:space="preserve"> </w:t>
      </w:r>
      <w:r w:rsidRPr="00FA66AA">
        <w:rPr>
          <w:lang w:val="sr-Cyrl-CS"/>
        </w:rPr>
        <w:t>дана_________</w:t>
      </w:r>
      <w:r w:rsidRPr="00FA66AA">
        <w:rPr>
          <w:color w:val="FF0000"/>
          <w:lang w:val="sr-Cyrl-CS"/>
        </w:rPr>
        <w:t>.</w:t>
      </w:r>
      <w:r w:rsidRPr="008C2F2B">
        <w:rPr>
          <w:lang w:val="sr-Cyrl-CS"/>
        </w:rPr>
        <w:t>201</w:t>
      </w:r>
      <w:r w:rsidRPr="008C2F2B">
        <w:t>7</w:t>
      </w:r>
      <w:r w:rsidRPr="008C2F2B">
        <w:rPr>
          <w:lang w:val="sr-Cyrl-CS"/>
        </w:rPr>
        <w:t>.</w:t>
      </w:r>
      <w:r w:rsidRPr="00FA66AA">
        <w:rPr>
          <w:lang w:val="ru-RU"/>
        </w:rPr>
        <w:t xml:space="preserve"> године</w:t>
      </w:r>
      <w:r w:rsidRPr="00FA66AA">
        <w:rPr>
          <w:lang w:val="sr-Cyrl-CS"/>
        </w:rPr>
        <w:t xml:space="preserve">, </w:t>
      </w:r>
      <w:r w:rsidRPr="00FA66AA">
        <w:rPr>
          <w:lang w:val="ru-RU"/>
        </w:rPr>
        <w:t>доставио понуду</w:t>
      </w:r>
      <w:r w:rsidRPr="00FA66AA">
        <w:rPr>
          <w:lang w:val="sr-Cyrl-CS"/>
        </w:rPr>
        <w:t xml:space="preserve"> број: ______________</w:t>
      </w:r>
      <w:r w:rsidRPr="00FA66AA">
        <w:rPr>
          <w:b/>
          <w:i/>
          <w:lang w:val="sr-Cyrl-CS"/>
        </w:rPr>
        <w:t>(биће преузет број под којим буде заведена понуда код Осигураника</w:t>
      </w:r>
      <w:r w:rsidRPr="00FA66AA">
        <w:rPr>
          <w:lang w:val="sr-Cyrl-CS"/>
        </w:rPr>
        <w:t xml:space="preserve">), </w:t>
      </w:r>
      <w:r w:rsidRPr="00FA66AA">
        <w:rPr>
          <w:bCs/>
          <w:i/>
          <w:lang w:val="sr-Cyrl-CS"/>
        </w:rPr>
        <w:t xml:space="preserve"> </w:t>
      </w:r>
      <w:r w:rsidRPr="00FA66AA">
        <w:rPr>
          <w:bCs/>
          <w:lang w:val="sr-Cyrl-CS"/>
        </w:rPr>
        <w:t>Осигурања  професионалне одговорности чланова коморе стоматолога за штете причињене трећим лицима и на имовини трећих лица, за потребе Стоматолошке Комор</w:t>
      </w:r>
      <w:r w:rsidRPr="00FA66AA">
        <w:rPr>
          <w:bCs/>
          <w:lang w:val="sr-Cyrl-RS"/>
        </w:rPr>
        <w:t>е</w:t>
      </w:r>
      <w:r w:rsidRPr="00FA66AA">
        <w:rPr>
          <w:bCs/>
          <w:lang w:val="sr-Cyrl-CS"/>
        </w:rPr>
        <w:t xml:space="preserve"> Србије</w:t>
      </w:r>
      <w:r w:rsidRPr="00FA66AA">
        <w:rPr>
          <w:lang w:val="sr-Latn-CS"/>
        </w:rPr>
        <w:t>,</w:t>
      </w:r>
      <w:r w:rsidRPr="00FA66AA">
        <w:rPr>
          <w:lang w:val="ru-RU"/>
        </w:rPr>
        <w:t xml:space="preserve"> </w:t>
      </w:r>
      <w:r w:rsidRPr="00FA66AA">
        <w:rPr>
          <w:lang w:val="sr-Cyrl-CS"/>
        </w:rPr>
        <w:t xml:space="preserve">која у потпуности испуњава захтеве </w:t>
      </w:r>
      <w:r w:rsidRPr="00FA66AA">
        <w:rPr>
          <w:lang w:val="sr-Latn-CS"/>
        </w:rPr>
        <w:t>из конкурсне документације</w:t>
      </w:r>
      <w:r w:rsidRPr="00FA66AA">
        <w:rPr>
          <w:lang w:val="sr-Cyrl-CS"/>
        </w:rPr>
        <w:t xml:space="preserve"> и саставни је део уговора;</w:t>
      </w:r>
    </w:p>
    <w:p w:rsidR="00FA66AA" w:rsidRPr="00FA66AA" w:rsidRDefault="00FA66AA" w:rsidP="00FA66AA">
      <w:pPr>
        <w:tabs>
          <w:tab w:val="left" w:pos="567"/>
          <w:tab w:val="left" w:pos="840"/>
          <w:tab w:val="left" w:pos="1080"/>
          <w:tab w:val="left" w:pos="1701"/>
        </w:tabs>
        <w:jc w:val="both"/>
        <w:rPr>
          <w:rFonts w:hint="eastAsia"/>
          <w:bCs/>
          <w:lang w:val="sr-Cyrl-CS"/>
        </w:rPr>
      </w:pPr>
      <w:r w:rsidRPr="00FA66AA">
        <w:rPr>
          <w:lang w:val="ru-RU"/>
        </w:rPr>
        <w:tab/>
      </w:r>
      <w:r w:rsidRPr="00FA66AA">
        <w:rPr>
          <w:b/>
          <w:lang w:val="ru-RU"/>
        </w:rPr>
        <w:t>-</w:t>
      </w:r>
      <w:r w:rsidRPr="00FA66AA">
        <w:rPr>
          <w:lang w:val="ru-RU"/>
        </w:rPr>
        <w:t xml:space="preserve"> да је </w:t>
      </w:r>
      <w:r w:rsidRPr="00FA66AA">
        <w:rPr>
          <w:lang w:val="sr-Cyrl-CS"/>
        </w:rPr>
        <w:t>Осигураник</w:t>
      </w:r>
      <w:r w:rsidRPr="00FA66AA">
        <w:rPr>
          <w:lang w:val="ru-RU"/>
        </w:rPr>
        <w:t xml:space="preserve"> у складу са чланом </w:t>
      </w:r>
      <w:r w:rsidRPr="00FA66AA">
        <w:rPr>
          <w:bCs/>
          <w:lang w:val="ru-RU"/>
        </w:rPr>
        <w:t>108. став 1.</w:t>
      </w:r>
      <w:r w:rsidRPr="00FA66AA">
        <w:rPr>
          <w:lang w:val="ru-RU"/>
        </w:rPr>
        <w:t xml:space="preserve"> Закона, на основу понуде </w:t>
      </w:r>
      <w:r w:rsidRPr="00FA66AA">
        <w:rPr>
          <w:lang w:val="sr-Cyrl-CS"/>
        </w:rPr>
        <w:t>Осигуравача</w:t>
      </w:r>
      <w:r w:rsidRPr="00FA66AA">
        <w:rPr>
          <w:lang w:val="ru-RU"/>
        </w:rPr>
        <w:t xml:space="preserve"> и </w:t>
      </w:r>
      <w:r w:rsidRPr="00FA66AA">
        <w:rPr>
          <w:lang w:val="sr-Cyrl-CS"/>
        </w:rPr>
        <w:t>О</w:t>
      </w:r>
      <w:r w:rsidRPr="00FA66AA">
        <w:rPr>
          <w:lang w:val="ru-RU"/>
        </w:rPr>
        <w:t xml:space="preserve">длуке </w:t>
      </w:r>
      <w:r w:rsidRPr="00FA66AA">
        <w:rPr>
          <w:bCs/>
          <w:lang w:val="ru-RU"/>
        </w:rPr>
        <w:t>о додели уговора број:</w:t>
      </w:r>
      <w:r w:rsidRPr="00FA66AA">
        <w:rPr>
          <w:lang w:val="sr-Cyrl-CS"/>
        </w:rPr>
        <w:t xml:space="preserve"> _________________</w:t>
      </w:r>
      <w:r w:rsidRPr="00FA66AA">
        <w:rPr>
          <w:bCs/>
          <w:lang w:val="sr-Cyrl-CS"/>
        </w:rPr>
        <w:t xml:space="preserve"> </w:t>
      </w:r>
      <w:r w:rsidRPr="00FA66AA">
        <w:rPr>
          <w:lang w:val="sr-Cyrl-CS"/>
        </w:rPr>
        <w:t>од ______________.</w:t>
      </w:r>
      <w:r w:rsidRPr="008C2F2B">
        <w:rPr>
          <w:lang w:val="sr-Cyrl-CS"/>
        </w:rPr>
        <w:t>201</w:t>
      </w:r>
      <w:r w:rsidRPr="008C2F2B">
        <w:t>7</w:t>
      </w:r>
      <w:r w:rsidR="008C2F2B">
        <w:rPr>
          <w:lang w:val="sr-Cyrl-CS"/>
        </w:rPr>
        <w:t>.</w:t>
      </w:r>
      <w:r w:rsidRPr="00FA66AA">
        <w:rPr>
          <w:lang w:val="sr-Cyrl-CS"/>
        </w:rPr>
        <w:t xml:space="preserve"> године, (</w:t>
      </w:r>
      <w:r w:rsidRPr="00FA66AA">
        <w:rPr>
          <w:b/>
          <w:bCs/>
          <w:i/>
          <w:iCs/>
          <w:lang w:val="sr-Cyrl-CS"/>
        </w:rPr>
        <w:t>попуњава Осигураник)</w:t>
      </w:r>
      <w:r w:rsidRPr="00FA66AA">
        <w:rPr>
          <w:lang w:val="ru-RU"/>
        </w:rPr>
        <w:t xml:space="preserve"> изабрао </w:t>
      </w:r>
      <w:r w:rsidRPr="00FA66AA">
        <w:rPr>
          <w:lang w:val="sr-Cyrl-CS"/>
        </w:rPr>
        <w:t>Осигуравача</w:t>
      </w:r>
      <w:r w:rsidRPr="00FA66AA">
        <w:rPr>
          <w:lang w:val="ru-RU"/>
        </w:rPr>
        <w:t xml:space="preserve"> за предметну набавку.</w:t>
      </w:r>
    </w:p>
    <w:p w:rsidR="00FA66AA" w:rsidRPr="00FA66AA" w:rsidRDefault="00FA66AA" w:rsidP="00FA66AA">
      <w:pPr>
        <w:tabs>
          <w:tab w:val="left" w:pos="540"/>
          <w:tab w:val="left" w:pos="1080"/>
          <w:tab w:val="left" w:pos="1620"/>
        </w:tabs>
        <w:jc w:val="both"/>
        <w:rPr>
          <w:rFonts w:hint="eastAsia"/>
          <w:b/>
          <w:lang w:val="sr-Cyrl-CS"/>
        </w:rPr>
      </w:pPr>
      <w:r w:rsidRPr="00FA66AA">
        <w:rPr>
          <w:bCs/>
          <w:lang w:val="sr-Cyrl-CS"/>
        </w:rPr>
        <w:tab/>
        <w:t>- да је Осигуравач доставио услове осигурања који су саставни део овог уговора.</w:t>
      </w:r>
    </w:p>
    <w:p w:rsidR="008C2F2B" w:rsidRDefault="008C2F2B" w:rsidP="00FA66AA">
      <w:pPr>
        <w:jc w:val="center"/>
        <w:rPr>
          <w:rFonts w:hint="eastAsia"/>
          <w:b/>
          <w:lang w:val="sr-Cyrl-CS"/>
        </w:rPr>
      </w:pPr>
    </w:p>
    <w:p w:rsidR="00FA66AA" w:rsidRPr="00FA66AA" w:rsidRDefault="00FA66AA" w:rsidP="00FA66AA">
      <w:pPr>
        <w:jc w:val="center"/>
        <w:rPr>
          <w:rFonts w:hint="eastAsia"/>
          <w:bCs/>
          <w:lang w:val="sr-Cyrl-CS"/>
        </w:rPr>
      </w:pPr>
      <w:r w:rsidRPr="00FA66AA">
        <w:rPr>
          <w:b/>
          <w:lang w:val="sr-Cyrl-CS"/>
        </w:rPr>
        <w:t>Члан 1.</w:t>
      </w:r>
    </w:p>
    <w:p w:rsidR="00FA66AA" w:rsidRPr="00FA66AA" w:rsidRDefault="00FA66AA" w:rsidP="00FA66AA">
      <w:pPr>
        <w:tabs>
          <w:tab w:val="left" w:pos="1620"/>
        </w:tabs>
        <w:ind w:firstLine="540"/>
        <w:jc w:val="both"/>
        <w:rPr>
          <w:rFonts w:hint="eastAsia"/>
          <w:b/>
          <w:bCs/>
          <w:lang w:val="sr-Cyrl-CS"/>
        </w:rPr>
      </w:pPr>
      <w:r w:rsidRPr="00FA66AA">
        <w:rPr>
          <w:bCs/>
          <w:lang w:val="sr-Cyrl-CS"/>
        </w:rPr>
        <w:t xml:space="preserve">Предмет овог уговора је  осигурање професионалне одговорности чланова коморе стоматолога за штете причињене трећим лицима и на имовини трећих лица, за потребе Стоматолошке </w:t>
      </w:r>
      <w:r w:rsidRPr="00FA66AA">
        <w:rPr>
          <w:bCs/>
          <w:lang w:val="sr-Cyrl-RS"/>
        </w:rPr>
        <w:t>Коморе Србије</w:t>
      </w:r>
      <w:r w:rsidRPr="00FA66AA">
        <w:rPr>
          <w:bCs/>
          <w:lang w:val="sr-Cyrl-CS"/>
        </w:rPr>
        <w:t xml:space="preserve"> према понуди Осигувача, која је саставни део овог уговора.</w:t>
      </w:r>
    </w:p>
    <w:p w:rsidR="00FA66AA" w:rsidRPr="00FA66AA" w:rsidRDefault="00FA66AA" w:rsidP="00FA66AA">
      <w:pPr>
        <w:tabs>
          <w:tab w:val="left" w:pos="1620"/>
        </w:tabs>
        <w:jc w:val="center"/>
        <w:rPr>
          <w:rFonts w:hint="eastAsia"/>
          <w:lang w:val="sr-Cyrl-CS"/>
        </w:rPr>
      </w:pPr>
      <w:r w:rsidRPr="00FA66AA">
        <w:rPr>
          <w:b/>
          <w:bCs/>
          <w:lang w:val="sr-Cyrl-CS"/>
        </w:rPr>
        <w:t>Члан 2.</w:t>
      </w:r>
    </w:p>
    <w:p w:rsidR="00FA66AA" w:rsidRPr="00FA66AA" w:rsidRDefault="00FA66AA" w:rsidP="00FA66AA">
      <w:pPr>
        <w:tabs>
          <w:tab w:val="left" w:pos="1080"/>
        </w:tabs>
        <w:rPr>
          <w:rFonts w:hint="eastAsia"/>
          <w:lang w:val="sr-Cyrl-CS"/>
        </w:rPr>
      </w:pPr>
      <w:r w:rsidRPr="00FA66AA">
        <w:rPr>
          <w:lang w:val="sr-Cyrl-CS"/>
        </w:rPr>
        <w:t>Осигурање професионалне одговорности чланова коморе-стоматолога за штете причињене трећим лицима и на имовини трећих лица :</w:t>
      </w:r>
    </w:p>
    <w:p w:rsidR="00FA66AA" w:rsidRPr="00FA66AA" w:rsidRDefault="00FA66AA" w:rsidP="00FA66AA">
      <w:pPr>
        <w:tabs>
          <w:tab w:val="left" w:pos="1080"/>
        </w:tabs>
        <w:rPr>
          <w:rFonts w:hint="eastAsia"/>
          <w:lang w:val="sr-Cyrl-CS"/>
        </w:rPr>
      </w:pPr>
      <w:r w:rsidRPr="00FA66AA">
        <w:rPr>
          <w:lang w:val="sr-Cyrl-CS"/>
        </w:rPr>
        <w:t xml:space="preserve">-Крајња обавеза за штете на лицима и стварима    </w:t>
      </w:r>
      <w:r w:rsidRPr="00FA66AA">
        <w:rPr>
          <w:lang w:val="sr-Cyrl-CS"/>
        </w:rPr>
        <w:tab/>
      </w:r>
      <w:r w:rsidRPr="00FA66AA">
        <w:rPr>
          <w:lang w:val="sr-Cyrl-CS"/>
        </w:rPr>
        <w:tab/>
      </w:r>
      <w:r w:rsidRPr="00FA66AA">
        <w:rPr>
          <w:lang w:val="sr-Cyrl-RS"/>
        </w:rPr>
        <w:t>_________________</w:t>
      </w:r>
      <w:r w:rsidRPr="00FA66AA">
        <w:rPr>
          <w:lang w:val="sr-Cyrl-CS"/>
        </w:rPr>
        <w:t xml:space="preserve">    </w:t>
      </w:r>
    </w:p>
    <w:p w:rsidR="00FA66AA" w:rsidRPr="00FA66AA" w:rsidRDefault="00FA66AA" w:rsidP="00FA66AA">
      <w:pPr>
        <w:tabs>
          <w:tab w:val="left" w:pos="1080"/>
        </w:tabs>
        <w:rPr>
          <w:rFonts w:hint="eastAsia"/>
          <w:lang w:val="sr-Cyrl-CS"/>
        </w:rPr>
      </w:pPr>
      <w:r w:rsidRPr="00FA66AA">
        <w:rPr>
          <w:lang w:val="sr-Cyrl-CS"/>
        </w:rPr>
        <w:t xml:space="preserve">-Кумулативна обавеза, за период трајања осигурања          </w:t>
      </w:r>
      <w:r w:rsidR="008C2F2B">
        <w:rPr>
          <w:lang w:val="sr-Cyrl-CS"/>
        </w:rPr>
        <w:t xml:space="preserve">       </w:t>
      </w:r>
      <w:r w:rsidRPr="00FA66AA">
        <w:rPr>
          <w:lang w:val="sr-Cyrl-CS"/>
        </w:rPr>
        <w:t xml:space="preserve"> </w:t>
      </w:r>
      <w:r w:rsidRPr="00FA66AA">
        <w:rPr>
          <w:lang w:val="sr-Cyrl-RS"/>
        </w:rPr>
        <w:t>_________________</w:t>
      </w:r>
      <w:r w:rsidRPr="00FA66AA">
        <w:rPr>
          <w:lang w:val="sr-Cyrl-CS"/>
        </w:rPr>
        <w:tab/>
      </w:r>
    </w:p>
    <w:p w:rsidR="00FA66AA" w:rsidRPr="00FA66AA" w:rsidRDefault="00FA66AA" w:rsidP="00FA66AA">
      <w:pPr>
        <w:tabs>
          <w:tab w:val="left" w:pos="1080"/>
        </w:tabs>
        <w:rPr>
          <w:rFonts w:hint="eastAsia"/>
        </w:rPr>
      </w:pPr>
      <w:r w:rsidRPr="00FA66AA">
        <w:rPr>
          <w:lang w:val="sr-Cyrl-CS"/>
        </w:rPr>
        <w:t>-Учешће у свакој штети – франшиза</w:t>
      </w:r>
      <w:r w:rsidRPr="00FA66AA">
        <w:rPr>
          <w:lang w:val="sr-Cyrl-CS"/>
        </w:rPr>
        <w:tab/>
      </w:r>
      <w:r w:rsidRPr="00FA66AA">
        <w:rPr>
          <w:lang w:val="sr-Cyrl-CS"/>
        </w:rPr>
        <w:tab/>
      </w:r>
      <w:r w:rsidRPr="00FA66AA">
        <w:rPr>
          <w:lang w:val="sr-Cyrl-CS"/>
        </w:rPr>
        <w:tab/>
      </w:r>
      <w:r w:rsidRPr="00FA66AA">
        <w:rPr>
          <w:lang w:val="sr-Cyrl-CS"/>
        </w:rPr>
        <w:tab/>
      </w:r>
      <w:r w:rsidRPr="00FA66AA">
        <w:rPr>
          <w:lang w:val="sr-Cyrl-RS"/>
        </w:rPr>
        <w:t>_________________</w:t>
      </w:r>
      <w:r w:rsidR="008C2F2B">
        <w:rPr>
          <w:lang w:val="sr-Cyrl-CS"/>
        </w:rPr>
        <w:tab/>
      </w:r>
    </w:p>
    <w:p w:rsidR="00FA66AA" w:rsidRPr="00FA66AA" w:rsidRDefault="00FA66AA" w:rsidP="00FA66AA">
      <w:pPr>
        <w:tabs>
          <w:tab w:val="left" w:pos="1620"/>
        </w:tabs>
        <w:ind w:firstLine="540"/>
        <w:jc w:val="both"/>
        <w:rPr>
          <w:rFonts w:hint="eastAsia"/>
          <w:bCs/>
          <w:lang w:val="sr-Cyrl-CS"/>
        </w:rPr>
      </w:pPr>
    </w:p>
    <w:p w:rsidR="00FA66AA" w:rsidRPr="00FA66AA" w:rsidRDefault="00FA66AA" w:rsidP="00FA66AA">
      <w:pPr>
        <w:tabs>
          <w:tab w:val="left" w:pos="1620"/>
        </w:tabs>
        <w:jc w:val="center"/>
        <w:rPr>
          <w:rFonts w:hint="eastAsia"/>
          <w:bCs/>
          <w:lang w:val="sr-Cyrl-CS"/>
        </w:rPr>
      </w:pPr>
      <w:r w:rsidRPr="00FA66AA">
        <w:rPr>
          <w:b/>
          <w:bCs/>
          <w:lang w:val="sr-Cyrl-CS"/>
        </w:rPr>
        <w:t>Члан 3.</w:t>
      </w:r>
    </w:p>
    <w:p w:rsidR="00FA66AA" w:rsidRPr="00FA66AA" w:rsidRDefault="00FA66AA" w:rsidP="00FA66AA">
      <w:pPr>
        <w:tabs>
          <w:tab w:val="left" w:pos="1620"/>
        </w:tabs>
        <w:ind w:firstLine="540"/>
        <w:jc w:val="both"/>
        <w:rPr>
          <w:rFonts w:hint="eastAsia"/>
          <w:bCs/>
          <w:lang w:val="sr-Cyrl-CS"/>
        </w:rPr>
      </w:pPr>
      <w:r w:rsidRPr="00FA66AA">
        <w:rPr>
          <w:bCs/>
          <w:lang w:val="sr-Cyrl-CS"/>
        </w:rPr>
        <w:t>Осигураник је дужан да у случају настанка осигураног случаја обавести Осигуравача истог момента по сазнању писмом, електронском поштом, телефаксом или лично и благовремено предузме све потребне радње у договору са Осигуравачем.</w:t>
      </w:r>
    </w:p>
    <w:p w:rsidR="00FA66AA" w:rsidRPr="00FA66AA" w:rsidRDefault="00FA66AA" w:rsidP="00FA66AA">
      <w:pPr>
        <w:tabs>
          <w:tab w:val="left" w:pos="1620"/>
        </w:tabs>
        <w:ind w:firstLine="540"/>
        <w:jc w:val="both"/>
        <w:rPr>
          <w:rFonts w:hint="eastAsia"/>
          <w:bCs/>
          <w:lang w:val="sr-Cyrl-CS"/>
        </w:rPr>
      </w:pPr>
    </w:p>
    <w:p w:rsidR="00FA66AA" w:rsidRPr="00FA66AA" w:rsidRDefault="00FA66AA" w:rsidP="00FA66AA">
      <w:pPr>
        <w:tabs>
          <w:tab w:val="left" w:pos="1620"/>
        </w:tabs>
        <w:jc w:val="center"/>
        <w:rPr>
          <w:rFonts w:hint="eastAsia"/>
          <w:bCs/>
          <w:lang w:val="sr-Cyrl-CS"/>
        </w:rPr>
      </w:pPr>
      <w:r w:rsidRPr="00FA66AA">
        <w:rPr>
          <w:b/>
          <w:bCs/>
          <w:lang w:val="sr-Cyrl-CS"/>
        </w:rPr>
        <w:t>Члан 4.</w:t>
      </w:r>
    </w:p>
    <w:p w:rsidR="00FA66AA" w:rsidRPr="00FA66AA" w:rsidRDefault="00FA66AA" w:rsidP="00FA66AA">
      <w:pPr>
        <w:tabs>
          <w:tab w:val="left" w:pos="1620"/>
        </w:tabs>
        <w:ind w:firstLine="540"/>
        <w:jc w:val="both"/>
        <w:rPr>
          <w:rFonts w:hint="eastAsia"/>
          <w:bCs/>
          <w:lang w:val="sr-Cyrl-CS"/>
        </w:rPr>
      </w:pPr>
      <w:r w:rsidRPr="00FA66AA">
        <w:rPr>
          <w:bCs/>
          <w:lang w:val="sr-Cyrl-CS"/>
        </w:rPr>
        <w:t>Уговорне стране се обавезују да се приликом реализације овог уговора понашају савесно и у складу са добрим пословним обичајима, на начин којим се штите и интереси друге уговорне стране.</w:t>
      </w:r>
    </w:p>
    <w:p w:rsidR="00FA66AA" w:rsidRPr="00FA66AA" w:rsidRDefault="00FA66AA" w:rsidP="00FA66AA">
      <w:pPr>
        <w:tabs>
          <w:tab w:val="left" w:pos="1620"/>
        </w:tabs>
        <w:ind w:firstLine="540"/>
        <w:jc w:val="both"/>
        <w:rPr>
          <w:rFonts w:hint="eastAsia"/>
          <w:bCs/>
          <w:lang w:val="sr-Cyrl-CS"/>
        </w:rPr>
      </w:pPr>
    </w:p>
    <w:p w:rsidR="00FA66AA" w:rsidRPr="00FA66AA" w:rsidRDefault="00FA66AA" w:rsidP="00FA66AA">
      <w:pPr>
        <w:tabs>
          <w:tab w:val="left" w:pos="1620"/>
        </w:tabs>
        <w:jc w:val="center"/>
        <w:rPr>
          <w:rFonts w:hint="eastAsia"/>
          <w:bCs/>
          <w:lang w:val="sr-Cyrl-CS"/>
        </w:rPr>
      </w:pPr>
      <w:r w:rsidRPr="00FA66AA">
        <w:rPr>
          <w:b/>
          <w:bCs/>
          <w:lang w:val="sr-Cyrl-CS"/>
        </w:rPr>
        <w:t>Члан 5.</w:t>
      </w:r>
    </w:p>
    <w:p w:rsidR="00FA66AA" w:rsidRPr="00FA66AA" w:rsidRDefault="00FA66AA" w:rsidP="00FA66AA">
      <w:pPr>
        <w:tabs>
          <w:tab w:val="left" w:pos="1620"/>
        </w:tabs>
        <w:ind w:firstLine="540"/>
        <w:jc w:val="both"/>
        <w:rPr>
          <w:rFonts w:hint="eastAsia"/>
          <w:bCs/>
          <w:lang w:val="sr-Cyrl-CS"/>
        </w:rPr>
      </w:pPr>
      <w:r w:rsidRPr="00FA66AA">
        <w:rPr>
          <w:bCs/>
          <w:lang w:val="sr-Cyrl-CS"/>
        </w:rPr>
        <w:t xml:space="preserve">Осигураник је дужан да плаћа премију осигурања са припадајући порезом у износу од ____________ динара </w:t>
      </w:r>
      <w:r w:rsidRPr="00FA66AA">
        <w:rPr>
          <w:lang w:val="sr-Cyrl-CS"/>
        </w:rPr>
        <w:t>(</w:t>
      </w:r>
      <w:r w:rsidRPr="00FA66AA">
        <w:rPr>
          <w:b/>
          <w:i/>
          <w:sz w:val="20"/>
          <w:szCs w:val="20"/>
          <w:lang w:val="sr-Cyrl-CS"/>
        </w:rPr>
        <w:t xml:space="preserve">уписује </w:t>
      </w:r>
      <w:r w:rsidRPr="00FA66AA">
        <w:rPr>
          <w:b/>
          <w:i/>
          <w:lang w:val="sr-Cyrl-CS"/>
        </w:rPr>
        <w:t>Осигуравач</w:t>
      </w:r>
      <w:r w:rsidRPr="00FA66AA">
        <w:rPr>
          <w:lang w:val="sr-Cyrl-CS"/>
        </w:rPr>
        <w:t xml:space="preserve">) </w:t>
      </w:r>
      <w:r w:rsidRPr="00FA66AA">
        <w:rPr>
          <w:bCs/>
          <w:lang w:val="sr-Cyrl-CS"/>
        </w:rPr>
        <w:t xml:space="preserve">у 12 месечних рата, а рок доспећа прве рате је ______ </w:t>
      </w:r>
      <w:r w:rsidRPr="00FA66AA">
        <w:rPr>
          <w:lang w:val="sr-Cyrl-CS"/>
        </w:rPr>
        <w:t>(</w:t>
      </w:r>
      <w:r w:rsidRPr="00FA66AA">
        <w:rPr>
          <w:b/>
          <w:i/>
          <w:sz w:val="20"/>
          <w:szCs w:val="20"/>
          <w:lang w:val="sr-Cyrl-CS"/>
        </w:rPr>
        <w:t xml:space="preserve">уписује </w:t>
      </w:r>
      <w:r w:rsidRPr="00FA66AA">
        <w:rPr>
          <w:b/>
          <w:i/>
          <w:lang w:val="sr-Cyrl-CS"/>
        </w:rPr>
        <w:t>Осигуравач</w:t>
      </w:r>
      <w:r w:rsidRPr="00FA66AA">
        <w:rPr>
          <w:lang w:val="sr-Cyrl-CS"/>
        </w:rPr>
        <w:t xml:space="preserve">) </w:t>
      </w:r>
      <w:r w:rsidRPr="00FA66AA">
        <w:rPr>
          <w:bCs/>
          <w:lang w:val="sr-Cyrl-CS"/>
        </w:rPr>
        <w:t>дана, од пријема рачуна Осигуравача.</w:t>
      </w:r>
    </w:p>
    <w:p w:rsidR="00FA66AA" w:rsidRPr="00FA66AA" w:rsidRDefault="00FA66AA" w:rsidP="00FA66AA">
      <w:pPr>
        <w:tabs>
          <w:tab w:val="left" w:pos="1620"/>
        </w:tabs>
        <w:rPr>
          <w:rFonts w:hint="eastAsia"/>
          <w:bCs/>
          <w:lang w:val="sr-Cyrl-CS"/>
        </w:rPr>
      </w:pPr>
    </w:p>
    <w:p w:rsidR="00FA66AA" w:rsidRPr="00FA66AA" w:rsidRDefault="00FA66AA" w:rsidP="00FA66AA">
      <w:pPr>
        <w:tabs>
          <w:tab w:val="left" w:pos="1620"/>
        </w:tabs>
        <w:jc w:val="center"/>
        <w:rPr>
          <w:rFonts w:hint="eastAsia"/>
          <w:bCs/>
          <w:lang w:val="sr-Cyrl-CS"/>
        </w:rPr>
      </w:pPr>
      <w:r w:rsidRPr="00FA66AA">
        <w:rPr>
          <w:b/>
          <w:bCs/>
          <w:lang w:val="sr-Cyrl-CS"/>
        </w:rPr>
        <w:t>Члан 6.</w:t>
      </w:r>
    </w:p>
    <w:p w:rsidR="00FA66AA" w:rsidRPr="00FA66AA" w:rsidRDefault="00FA66AA" w:rsidP="00495E76">
      <w:pPr>
        <w:tabs>
          <w:tab w:val="left" w:pos="1620"/>
        </w:tabs>
        <w:jc w:val="both"/>
        <w:rPr>
          <w:rFonts w:hint="eastAsia"/>
          <w:bCs/>
          <w:lang w:val="sr-Cyrl-CS"/>
        </w:rPr>
      </w:pPr>
      <w:r w:rsidRPr="00FA66AA">
        <w:rPr>
          <w:bCs/>
          <w:lang w:val="sr-Cyrl-CS"/>
        </w:rPr>
        <w:t>Осигуравач је обавезан да Оштећеном лицу изврши исплату накнаде из осигурања проузроковане настанком осигураног случаја, у року од _______</w:t>
      </w:r>
      <w:r w:rsidRPr="00FA66AA">
        <w:rPr>
          <w:lang w:val="sr-Cyrl-CS"/>
        </w:rPr>
        <w:t xml:space="preserve"> дана (</w:t>
      </w:r>
      <w:r w:rsidRPr="00FA66AA">
        <w:rPr>
          <w:b/>
          <w:i/>
          <w:sz w:val="20"/>
          <w:szCs w:val="20"/>
          <w:lang w:val="sr-Cyrl-CS"/>
        </w:rPr>
        <w:t xml:space="preserve">уписује </w:t>
      </w:r>
      <w:r w:rsidRPr="00FA66AA">
        <w:rPr>
          <w:b/>
          <w:i/>
          <w:lang w:val="sr-Cyrl-CS"/>
        </w:rPr>
        <w:t>Осигуравач</w:t>
      </w:r>
      <w:r w:rsidRPr="00FA66AA">
        <w:rPr>
          <w:lang w:val="sr-Cyrl-CS"/>
        </w:rPr>
        <w:t xml:space="preserve">) </w:t>
      </w:r>
      <w:r w:rsidRPr="00FA66AA">
        <w:rPr>
          <w:bCs/>
          <w:lang w:val="sr-Cyrl-CS"/>
        </w:rPr>
        <w:t>од дана пријема одштетног захтева, комплетне пратеће документације и доказа неопходних за утврђивање права на накнаду и висину наканде.</w:t>
      </w:r>
    </w:p>
    <w:p w:rsidR="00FA66AA" w:rsidRPr="00FA66AA" w:rsidRDefault="00FA66AA" w:rsidP="00FA66AA">
      <w:pPr>
        <w:tabs>
          <w:tab w:val="left" w:pos="1620"/>
        </w:tabs>
        <w:ind w:firstLine="540"/>
        <w:jc w:val="both"/>
        <w:rPr>
          <w:rFonts w:hint="eastAsia"/>
          <w:bCs/>
          <w:lang w:val="sr-Cyrl-CS"/>
        </w:rPr>
      </w:pPr>
    </w:p>
    <w:p w:rsidR="00FA66AA" w:rsidRPr="00FA66AA" w:rsidRDefault="00FA66AA" w:rsidP="00FA66AA">
      <w:pPr>
        <w:tabs>
          <w:tab w:val="left" w:pos="1620"/>
        </w:tabs>
        <w:jc w:val="center"/>
        <w:rPr>
          <w:rFonts w:hint="eastAsia"/>
          <w:bCs/>
          <w:lang w:val="sr-Cyrl-CS"/>
        </w:rPr>
      </w:pPr>
      <w:r w:rsidRPr="00FA66AA">
        <w:rPr>
          <w:b/>
          <w:bCs/>
          <w:lang w:val="sr-Cyrl-CS"/>
        </w:rPr>
        <w:t>Члан 7.</w:t>
      </w:r>
    </w:p>
    <w:p w:rsidR="00FA66AA" w:rsidRPr="00FA66AA" w:rsidRDefault="00FA66AA" w:rsidP="00495E76">
      <w:pPr>
        <w:tabs>
          <w:tab w:val="left" w:pos="1620"/>
        </w:tabs>
        <w:jc w:val="both"/>
        <w:rPr>
          <w:rFonts w:hint="eastAsia"/>
          <w:bCs/>
          <w:lang w:val="sr-Cyrl-CS"/>
        </w:rPr>
      </w:pPr>
      <w:r w:rsidRPr="00FA66AA">
        <w:rPr>
          <w:bCs/>
          <w:lang w:val="sr-Cyrl-CS"/>
        </w:rPr>
        <w:t>Уговорне стране су у обавези да једна другу благовремено обавештавају о променама у пословању које могу утицати на овај уговорни однос и извршење уговорних обавеза.</w:t>
      </w:r>
    </w:p>
    <w:p w:rsidR="00FA66AA" w:rsidRPr="00FA66AA" w:rsidRDefault="00FA66AA" w:rsidP="00FA66AA">
      <w:pPr>
        <w:tabs>
          <w:tab w:val="left" w:pos="1620"/>
        </w:tabs>
        <w:ind w:firstLine="540"/>
        <w:jc w:val="both"/>
        <w:rPr>
          <w:rFonts w:hint="eastAsia"/>
          <w:bCs/>
          <w:lang w:val="sr-Cyrl-CS"/>
        </w:rPr>
      </w:pPr>
    </w:p>
    <w:p w:rsidR="00FA66AA" w:rsidRPr="00FA66AA" w:rsidRDefault="00FA66AA" w:rsidP="00FA66AA">
      <w:pPr>
        <w:tabs>
          <w:tab w:val="left" w:pos="1620"/>
        </w:tabs>
        <w:jc w:val="center"/>
        <w:rPr>
          <w:rFonts w:hint="eastAsia"/>
          <w:bCs/>
          <w:lang w:val="sr-Cyrl-CS"/>
        </w:rPr>
      </w:pPr>
      <w:r w:rsidRPr="00FA66AA">
        <w:rPr>
          <w:b/>
          <w:bCs/>
          <w:lang w:val="sr-Cyrl-CS"/>
        </w:rPr>
        <w:t>Члан 8 .</w:t>
      </w:r>
    </w:p>
    <w:p w:rsidR="00FA66AA" w:rsidRPr="00FA66AA" w:rsidRDefault="00FA66AA" w:rsidP="00FA66AA">
      <w:pPr>
        <w:tabs>
          <w:tab w:val="left" w:pos="540"/>
          <w:tab w:val="left" w:pos="1080"/>
          <w:tab w:val="left" w:pos="1620"/>
        </w:tabs>
        <w:jc w:val="both"/>
        <w:rPr>
          <w:rFonts w:hint="eastAsia"/>
          <w:bCs/>
          <w:lang w:val="sr-Cyrl-CS"/>
        </w:rPr>
      </w:pPr>
      <w:r w:rsidRPr="00FA66AA">
        <w:rPr>
          <w:bCs/>
          <w:lang w:val="sr-Cyrl-CS"/>
        </w:rPr>
        <w:t>Осигуравач ће по закључењу уговора, а најкасније у року од 15 (петнаест) дана предати Осигуранику одговарајућу Полису осигурања са битним елементима у складу са законским одредбама, као и Услове за осигурање предмета овог уговора.</w:t>
      </w:r>
    </w:p>
    <w:p w:rsidR="00FA66AA" w:rsidRPr="00FA66AA" w:rsidRDefault="00FA66AA" w:rsidP="00495E76">
      <w:pPr>
        <w:tabs>
          <w:tab w:val="left" w:pos="1620"/>
        </w:tabs>
        <w:jc w:val="both"/>
        <w:rPr>
          <w:rFonts w:hint="eastAsia"/>
          <w:b/>
          <w:bCs/>
          <w:lang w:val="sr-Latn-RS"/>
        </w:rPr>
      </w:pPr>
      <w:r w:rsidRPr="00FA66AA">
        <w:rPr>
          <w:bCs/>
          <w:lang w:val="sr-Cyrl-CS"/>
        </w:rPr>
        <w:t>Полиса осигурања и Услови о осигурању су саставни део овог уговора.</w:t>
      </w:r>
    </w:p>
    <w:p w:rsidR="00FA66AA" w:rsidRPr="00FA66AA" w:rsidRDefault="00FA66AA" w:rsidP="00FA66AA">
      <w:pPr>
        <w:tabs>
          <w:tab w:val="left" w:pos="1620"/>
        </w:tabs>
        <w:ind w:firstLine="540"/>
        <w:rPr>
          <w:rFonts w:hint="eastAsia"/>
          <w:b/>
          <w:bCs/>
          <w:lang w:val="sr-Latn-RS"/>
        </w:rPr>
      </w:pPr>
    </w:p>
    <w:p w:rsidR="00FA66AA" w:rsidRPr="00FA66AA" w:rsidRDefault="00FA66AA" w:rsidP="00FA66AA">
      <w:pPr>
        <w:tabs>
          <w:tab w:val="left" w:pos="1620"/>
        </w:tabs>
        <w:jc w:val="center"/>
        <w:rPr>
          <w:rFonts w:hint="eastAsia"/>
          <w:bCs/>
          <w:lang w:val="sr-Cyrl-CS"/>
        </w:rPr>
      </w:pPr>
      <w:r w:rsidRPr="00FA66AA">
        <w:rPr>
          <w:b/>
          <w:bCs/>
          <w:lang w:val="sr-Cyrl-CS"/>
        </w:rPr>
        <w:t>Члан 9.</w:t>
      </w:r>
    </w:p>
    <w:p w:rsidR="00FA66AA" w:rsidRPr="00FA66AA" w:rsidRDefault="00FA66AA" w:rsidP="00FA66AA">
      <w:pPr>
        <w:tabs>
          <w:tab w:val="left" w:pos="567"/>
          <w:tab w:val="left" w:pos="1080"/>
          <w:tab w:val="left" w:pos="1620"/>
        </w:tabs>
        <w:jc w:val="both"/>
        <w:rPr>
          <w:rFonts w:hint="eastAsia"/>
          <w:bCs/>
          <w:lang w:val="sr-Cyrl-CS"/>
        </w:rPr>
      </w:pPr>
      <w:r w:rsidRPr="00FA66AA">
        <w:rPr>
          <w:bCs/>
          <w:lang w:val="sr-Cyrl-CS"/>
        </w:rPr>
        <w:t>Обавеза је Осигуравача да приликом потписивања овог уговорана, достави уредно потписану и регистровану сопствену бланко меницу, без жираната, у корист Осигураника, са овлашћењем за попуну у висини од 10% вредности уговора – на износ од __________</w:t>
      </w:r>
      <w:r w:rsidRPr="00FA66AA">
        <w:rPr>
          <w:bCs/>
          <w:lang w:val="sr-Latn-CS"/>
        </w:rPr>
        <w:t xml:space="preserve"> </w:t>
      </w:r>
      <w:r w:rsidRPr="00FA66AA">
        <w:rPr>
          <w:lang w:val="sr-Cyrl-CS"/>
        </w:rPr>
        <w:t>(</w:t>
      </w:r>
      <w:r w:rsidRPr="00FA66AA">
        <w:rPr>
          <w:b/>
          <w:i/>
          <w:sz w:val="20"/>
          <w:szCs w:val="20"/>
          <w:lang w:val="sr-Cyrl-CS"/>
        </w:rPr>
        <w:t xml:space="preserve">уписује </w:t>
      </w:r>
      <w:r w:rsidRPr="00FA66AA">
        <w:rPr>
          <w:b/>
          <w:i/>
          <w:lang w:val="sr-Cyrl-CS"/>
        </w:rPr>
        <w:t>Осигуравач)</w:t>
      </w:r>
      <w:r w:rsidRPr="00FA66AA">
        <w:rPr>
          <w:lang w:val="sr-Cyrl-CS"/>
        </w:rPr>
        <w:t xml:space="preserve"> </w:t>
      </w:r>
      <w:r w:rsidRPr="00FA66AA">
        <w:rPr>
          <w:bCs/>
          <w:lang w:val="sr-Cyrl-CS"/>
        </w:rPr>
        <w:t>динара,</w:t>
      </w:r>
      <w:r w:rsidRPr="00FA66AA">
        <w:rPr>
          <w:bCs/>
          <w:lang w:val="sr-Latn-CS"/>
        </w:rPr>
        <w:t xml:space="preserve"> </w:t>
      </w:r>
      <w:r w:rsidRPr="00FA66AA">
        <w:rPr>
          <w:bCs/>
          <w:lang w:val="sr-Cyrl-RS"/>
        </w:rPr>
        <w:t xml:space="preserve">без </w:t>
      </w:r>
      <w:r w:rsidRPr="00FA66AA">
        <w:rPr>
          <w:bCs/>
          <w:lang w:val="sr-Latn-CS"/>
        </w:rPr>
        <w:t>ук</w:t>
      </w:r>
      <w:r w:rsidRPr="00FA66AA">
        <w:rPr>
          <w:bCs/>
          <w:lang w:val="sr-Cyrl-CS"/>
        </w:rPr>
        <w:t>љ</w:t>
      </w:r>
      <w:r w:rsidRPr="00FA66AA">
        <w:rPr>
          <w:bCs/>
          <w:lang w:val="sr-Latn-CS"/>
        </w:rPr>
        <w:t>учен</w:t>
      </w:r>
      <w:r w:rsidRPr="00FA66AA">
        <w:rPr>
          <w:bCs/>
          <w:lang w:val="sr-Cyrl-RS"/>
        </w:rPr>
        <w:t xml:space="preserve">ог </w:t>
      </w:r>
      <w:r w:rsidRPr="00FA66AA">
        <w:rPr>
          <w:bCs/>
          <w:lang w:val="sr-Cyrl-CS"/>
        </w:rPr>
        <w:t xml:space="preserve">пореза на премију неживотних осигурања са клаузулом „без протеста“ и „по виђењу“, на име доброг </w:t>
      </w:r>
      <w:r w:rsidRPr="00FA66AA">
        <w:rPr>
          <w:bCs/>
          <w:lang w:val="sr-Cyrl-CS"/>
        </w:rPr>
        <w:lastRenderedPageBreak/>
        <w:t xml:space="preserve">извршења посла </w:t>
      </w:r>
      <w:r w:rsidRPr="00FA66AA">
        <w:rPr>
          <w:lang w:val="sr-Cyrl-CS"/>
        </w:rPr>
        <w:t>са трајањем 10 (десет) дана дуже од дана истека рока за коначно извршење посла, односно свих уговорених обавеза,</w:t>
      </w:r>
      <w:r w:rsidRPr="00FA66AA">
        <w:rPr>
          <w:lang w:val="ru-RU"/>
        </w:rPr>
        <w:t xml:space="preserve"> као и картон депонованих потписа банке којим се доказује да је меницу потписало лице које има право располагањем средствима на рачуну код банке наведене у меничном овлашћењу.</w:t>
      </w:r>
    </w:p>
    <w:p w:rsidR="00FA66AA" w:rsidRPr="00FA66AA" w:rsidRDefault="00FA66AA" w:rsidP="00FA66AA">
      <w:pPr>
        <w:tabs>
          <w:tab w:val="left" w:pos="567"/>
          <w:tab w:val="left" w:pos="1080"/>
          <w:tab w:val="left" w:pos="1620"/>
        </w:tabs>
        <w:jc w:val="both"/>
        <w:rPr>
          <w:rFonts w:hint="eastAsia"/>
          <w:bCs/>
          <w:lang w:val="sr-Cyrl-CS"/>
        </w:rPr>
      </w:pPr>
    </w:p>
    <w:p w:rsidR="00FA66AA" w:rsidRPr="00FA66AA" w:rsidRDefault="00FA66AA" w:rsidP="00FA66AA">
      <w:pPr>
        <w:tabs>
          <w:tab w:val="left" w:pos="1620"/>
        </w:tabs>
        <w:jc w:val="center"/>
        <w:rPr>
          <w:rFonts w:hint="eastAsia"/>
          <w:bCs/>
          <w:lang w:val="sr-Cyrl-CS"/>
        </w:rPr>
      </w:pPr>
      <w:r w:rsidRPr="00FA66AA">
        <w:rPr>
          <w:b/>
          <w:bCs/>
          <w:lang w:val="sr-Cyrl-CS"/>
        </w:rPr>
        <w:t>Члан 10.</w:t>
      </w:r>
    </w:p>
    <w:p w:rsidR="00FA66AA" w:rsidRPr="00FA66AA" w:rsidRDefault="00FA66AA" w:rsidP="007D3676">
      <w:pPr>
        <w:tabs>
          <w:tab w:val="left" w:pos="1620"/>
        </w:tabs>
        <w:jc w:val="both"/>
        <w:rPr>
          <w:rFonts w:hint="eastAsia"/>
          <w:color w:val="000000"/>
          <w:lang w:val="sr-Cyrl-RS"/>
        </w:rPr>
      </w:pPr>
      <w:r w:rsidRPr="00FA66AA">
        <w:rPr>
          <w:bCs/>
          <w:lang w:val="sr-Cyrl-CS"/>
        </w:rPr>
        <w:t xml:space="preserve">Сви подаци из овог уговора, као и информације и документи које уговорне стране размене међусобно приликом извршења уговора сматрају се пословном тајном. Уговорне стране имају обавезу чувања пословне тајне и након престанка овог </w:t>
      </w:r>
      <w:r w:rsidRPr="00FA66AA">
        <w:rPr>
          <w:bCs/>
          <w:lang w:val="sr-Latn-CS"/>
        </w:rPr>
        <w:t>у</w:t>
      </w:r>
      <w:r w:rsidRPr="00FA66AA">
        <w:rPr>
          <w:bCs/>
          <w:lang w:val="sr-Cyrl-CS"/>
        </w:rPr>
        <w:t>говора.</w:t>
      </w:r>
      <w:r w:rsidR="007D3676">
        <w:rPr>
          <w:color w:val="000000"/>
          <w:lang w:val="sr-Cyrl-RS"/>
        </w:rPr>
        <w:t>.</w:t>
      </w:r>
      <w:r w:rsidRPr="00FA66AA">
        <w:rPr>
          <w:color w:val="000000"/>
        </w:rPr>
        <w:t>Изјава о чувању поверљивих података Наручиоца је саставни део Уговора.</w:t>
      </w:r>
    </w:p>
    <w:p w:rsidR="00FA66AA" w:rsidRPr="00FA66AA" w:rsidRDefault="00FA66AA" w:rsidP="00FA66AA">
      <w:pPr>
        <w:tabs>
          <w:tab w:val="left" w:pos="540"/>
          <w:tab w:val="left" w:pos="1080"/>
        </w:tabs>
        <w:jc w:val="both"/>
        <w:rPr>
          <w:rFonts w:hint="eastAsia"/>
          <w:color w:val="000000"/>
          <w:highlight w:val="white"/>
          <w:lang w:val="sr-Cyrl-RS"/>
        </w:rPr>
      </w:pPr>
    </w:p>
    <w:p w:rsidR="00FA66AA" w:rsidRPr="00FA66AA" w:rsidRDefault="00FA66AA" w:rsidP="00FA66AA">
      <w:pPr>
        <w:tabs>
          <w:tab w:val="left" w:pos="1620"/>
        </w:tabs>
        <w:jc w:val="center"/>
        <w:rPr>
          <w:rFonts w:hint="eastAsia"/>
          <w:bCs/>
          <w:color w:val="000000"/>
          <w:lang w:val="sr-Cyrl-CS"/>
        </w:rPr>
      </w:pPr>
      <w:r w:rsidRPr="00FA66AA">
        <w:rPr>
          <w:b/>
          <w:bCs/>
          <w:lang w:val="sr-Cyrl-CS"/>
        </w:rPr>
        <w:t>Члан 11.</w:t>
      </w:r>
    </w:p>
    <w:p w:rsidR="00FA66AA" w:rsidRPr="00FA66AA" w:rsidRDefault="00FA66AA" w:rsidP="00FA66AA">
      <w:pPr>
        <w:tabs>
          <w:tab w:val="left" w:pos="567"/>
        </w:tabs>
        <w:jc w:val="both"/>
        <w:rPr>
          <w:rFonts w:hint="eastAsia"/>
          <w:b/>
          <w:bCs/>
          <w:lang w:val="sr-Cyrl-CS"/>
        </w:rPr>
      </w:pPr>
      <w:r w:rsidRPr="00FA66AA">
        <w:rPr>
          <w:bCs/>
          <w:color w:val="000000"/>
          <w:lang w:val="sr-Cyrl-CS"/>
        </w:rPr>
        <w:t xml:space="preserve">Обавеза је Осигуравача </w:t>
      </w:r>
      <w:r w:rsidRPr="00FA66AA">
        <w:rPr>
          <w:bCs/>
          <w:color w:val="000000"/>
          <w:lang w:val="sr-Latn-CS"/>
        </w:rPr>
        <w:t>да у складу са одредбом члана 77. Закона</w:t>
      </w:r>
      <w:r w:rsidRPr="00FA66AA">
        <w:rPr>
          <w:bCs/>
          <w:color w:val="000000"/>
          <w:lang w:val="sr-Cyrl-CS"/>
        </w:rPr>
        <w:t>,</w:t>
      </w:r>
      <w:r w:rsidRPr="00FA66AA">
        <w:rPr>
          <w:bCs/>
          <w:color w:val="000000"/>
          <w:lang w:val="sr-Latn-CS"/>
        </w:rPr>
        <w:t xml:space="preserve"> без одлагања обавести </w:t>
      </w:r>
      <w:r w:rsidRPr="00FA66AA">
        <w:rPr>
          <w:bCs/>
          <w:color w:val="000000"/>
          <w:lang w:val="sr-Cyrl-CS"/>
        </w:rPr>
        <w:t>Осигураника</w:t>
      </w:r>
      <w:r w:rsidRPr="00FA66AA">
        <w:rPr>
          <w:bCs/>
          <w:color w:val="000000"/>
          <w:lang w:val="sr-Cyrl-RS"/>
        </w:rPr>
        <w:t xml:space="preserve"> </w:t>
      </w:r>
      <w:r w:rsidRPr="00FA66AA">
        <w:rPr>
          <w:bCs/>
          <w:color w:val="000000"/>
          <w:lang w:val="sr-Latn-CS"/>
        </w:rPr>
        <w:t>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w:t>
      </w:r>
      <w:r w:rsidRPr="00FA66AA">
        <w:rPr>
          <w:lang w:val="sr-Latn-CS"/>
        </w:rPr>
        <w:t xml:space="preserve"> </w:t>
      </w:r>
      <w:r w:rsidRPr="00FA66AA">
        <w:rPr>
          <w:bCs/>
          <w:color w:val="000000"/>
          <w:lang w:val="sr-Cyrl-RS"/>
        </w:rPr>
        <w:t>и да је документује на прописан начин.</w:t>
      </w:r>
      <w:r w:rsidRPr="00FA66AA">
        <w:rPr>
          <w:bCs/>
          <w:color w:val="000000"/>
          <w:lang w:val="sr-Cyrl-CS"/>
        </w:rPr>
        <w:t xml:space="preserve"> </w:t>
      </w:r>
    </w:p>
    <w:p w:rsidR="00FA66AA" w:rsidRPr="00FA66AA" w:rsidRDefault="00FA66AA" w:rsidP="00FA66AA">
      <w:pPr>
        <w:tabs>
          <w:tab w:val="left" w:pos="1620"/>
        </w:tabs>
        <w:jc w:val="center"/>
        <w:rPr>
          <w:rFonts w:hint="eastAsia"/>
          <w:bCs/>
          <w:lang w:val="sr-Cyrl-CS"/>
        </w:rPr>
      </w:pPr>
      <w:r w:rsidRPr="00FA66AA">
        <w:rPr>
          <w:b/>
          <w:bCs/>
          <w:lang w:val="sr-Cyrl-CS"/>
        </w:rPr>
        <w:t>Члан 12.</w:t>
      </w:r>
    </w:p>
    <w:p w:rsidR="00FA66AA" w:rsidRPr="00FA66AA" w:rsidRDefault="00FA66AA" w:rsidP="00FA66AA">
      <w:pPr>
        <w:tabs>
          <w:tab w:val="left" w:pos="540"/>
          <w:tab w:val="left" w:pos="1080"/>
          <w:tab w:val="left" w:pos="1620"/>
        </w:tabs>
        <w:jc w:val="both"/>
        <w:rPr>
          <w:rFonts w:eastAsia="Calibri"/>
          <w:lang w:val="sr-Cyrl-RS"/>
        </w:rPr>
      </w:pPr>
      <w:r w:rsidRPr="00FA66AA">
        <w:rPr>
          <w:bCs/>
          <w:lang w:val="sr-Cyrl-CS"/>
        </w:rPr>
        <w:t>Уговорне стране су сагласне да уколико једна од уговорних страна не извршава уговорену обавезу на уговорени начин и у уговореним роковима, друга страна има право да једнострано раскине уговор.</w:t>
      </w:r>
    </w:p>
    <w:p w:rsidR="00FA66AA" w:rsidRPr="00FA66AA" w:rsidRDefault="00FA66AA" w:rsidP="00FA66AA">
      <w:pPr>
        <w:tabs>
          <w:tab w:val="left" w:pos="567"/>
        </w:tabs>
        <w:jc w:val="both"/>
        <w:rPr>
          <w:rFonts w:hint="eastAsia"/>
          <w:b/>
          <w:bCs/>
          <w:lang w:val="sr-Cyrl-RS"/>
        </w:rPr>
      </w:pPr>
      <w:r w:rsidRPr="00FA66AA">
        <w:rPr>
          <w:rFonts w:eastAsia="Calibri"/>
          <w:lang w:val="sr-Cyrl-RS"/>
        </w:rPr>
        <w:t>Отказни рок износи 15 (петнаест) дана, и почиње да тече од дана пријема писаног обавештења о раскиду уговора.</w:t>
      </w:r>
    </w:p>
    <w:p w:rsidR="00FA66AA" w:rsidRPr="00FA66AA" w:rsidRDefault="00FA66AA" w:rsidP="00FA66AA">
      <w:pPr>
        <w:tabs>
          <w:tab w:val="left" w:pos="1620"/>
        </w:tabs>
        <w:jc w:val="center"/>
        <w:rPr>
          <w:rFonts w:hint="eastAsia"/>
          <w:bCs/>
          <w:lang w:val="sr-Cyrl-CS"/>
        </w:rPr>
      </w:pPr>
      <w:r w:rsidRPr="00FA66AA">
        <w:rPr>
          <w:b/>
          <w:bCs/>
          <w:lang w:val="sr-Cyrl-RS"/>
        </w:rPr>
        <w:t xml:space="preserve">Члан </w:t>
      </w:r>
      <w:r w:rsidRPr="00FA66AA">
        <w:rPr>
          <w:b/>
          <w:bCs/>
          <w:lang w:val="sr-Latn-RS"/>
        </w:rPr>
        <w:t>1</w:t>
      </w:r>
      <w:r w:rsidRPr="00FA66AA">
        <w:rPr>
          <w:b/>
          <w:bCs/>
          <w:lang w:val="sr-Cyrl-RS"/>
        </w:rPr>
        <w:t>3</w:t>
      </w:r>
      <w:r w:rsidRPr="00FA66AA">
        <w:rPr>
          <w:b/>
          <w:bCs/>
          <w:lang w:val="sr-Latn-RS"/>
        </w:rPr>
        <w:t>.</w:t>
      </w:r>
    </w:p>
    <w:p w:rsidR="00FA66AA" w:rsidRPr="00FA66AA" w:rsidRDefault="00FA66AA" w:rsidP="007D3676">
      <w:pPr>
        <w:tabs>
          <w:tab w:val="left" w:pos="1620"/>
        </w:tabs>
        <w:jc w:val="both"/>
        <w:rPr>
          <w:rFonts w:hint="eastAsia"/>
          <w:b/>
          <w:bCs/>
          <w:lang w:val="sr-Cyrl-CS"/>
        </w:rPr>
      </w:pPr>
      <w:r w:rsidRPr="00FA66AA">
        <w:rPr>
          <w:bCs/>
          <w:lang w:val="sr-Cyrl-CS"/>
        </w:rPr>
        <w:t xml:space="preserve">Овај уговор се закључује на период од </w:t>
      </w:r>
      <w:r w:rsidR="007D3676" w:rsidRPr="007D3676">
        <w:rPr>
          <w:bCs/>
          <w:lang w:val="sr-Cyrl-RS"/>
        </w:rPr>
        <w:t>1 (једне)</w:t>
      </w:r>
      <w:r w:rsidR="007D3676">
        <w:rPr>
          <w:bCs/>
          <w:color w:val="FF0000"/>
          <w:lang w:val="sr-Cyrl-RS"/>
        </w:rPr>
        <w:t xml:space="preserve"> </w:t>
      </w:r>
      <w:r w:rsidRPr="00FA66AA">
        <w:rPr>
          <w:bCs/>
          <w:lang w:val="sr-Cyrl-CS"/>
        </w:rPr>
        <w:t>године, а примењиваће се почев од _________године.</w:t>
      </w:r>
    </w:p>
    <w:p w:rsidR="00FA66AA" w:rsidRPr="00FA66AA" w:rsidRDefault="00FA66AA" w:rsidP="00FA66AA">
      <w:pPr>
        <w:tabs>
          <w:tab w:val="left" w:pos="1620"/>
        </w:tabs>
        <w:jc w:val="center"/>
        <w:rPr>
          <w:rFonts w:hint="eastAsia"/>
          <w:bCs/>
          <w:lang w:val="sr-Cyrl-CS"/>
        </w:rPr>
      </w:pPr>
      <w:r w:rsidRPr="00FA66AA">
        <w:rPr>
          <w:b/>
          <w:bCs/>
          <w:lang w:val="sr-Cyrl-CS"/>
        </w:rPr>
        <w:t>Члан 14.</w:t>
      </w:r>
    </w:p>
    <w:p w:rsidR="00FA66AA" w:rsidRPr="00FA66AA" w:rsidRDefault="00FA66AA" w:rsidP="00FA66AA">
      <w:pPr>
        <w:tabs>
          <w:tab w:val="left" w:pos="540"/>
          <w:tab w:val="left" w:pos="1080"/>
          <w:tab w:val="left" w:pos="1620"/>
        </w:tabs>
        <w:jc w:val="both"/>
        <w:rPr>
          <w:rFonts w:hint="eastAsia"/>
          <w:bCs/>
          <w:lang w:val="sr-Cyrl-CS"/>
        </w:rPr>
      </w:pPr>
      <w:r w:rsidRPr="00FA66AA">
        <w:rPr>
          <w:bCs/>
          <w:lang w:val="sr-Cyrl-CS"/>
        </w:rPr>
        <w:t>Лице одговорно за праћење и реализацију извршења уговорних обавеза Осигураника је ______________________________, телефон број___________________, електронска пошта: _________________.</w:t>
      </w:r>
      <w:r w:rsidRPr="00FA66AA">
        <w:rPr>
          <w:b/>
          <w:bCs/>
          <w:i/>
          <w:color w:val="000000"/>
          <w:lang w:val="sr-Cyrl-RS"/>
        </w:rPr>
        <w:t xml:space="preserve"> попуњава Осигураник</w:t>
      </w:r>
      <w:r w:rsidRPr="00FA66AA">
        <w:rPr>
          <w:bCs/>
          <w:color w:val="000000"/>
          <w:lang w:val="sr-Cyrl-RS"/>
        </w:rPr>
        <w:t>)</w:t>
      </w:r>
      <w:r w:rsidRPr="00FA66AA">
        <w:rPr>
          <w:bCs/>
          <w:color w:val="000000"/>
          <w:lang w:val="sr-Latn-CS"/>
        </w:rPr>
        <w:t>.</w:t>
      </w:r>
    </w:p>
    <w:p w:rsidR="00FA66AA" w:rsidRPr="00FA66AA" w:rsidRDefault="00FA66AA" w:rsidP="00495E76">
      <w:pPr>
        <w:tabs>
          <w:tab w:val="left" w:pos="1418"/>
        </w:tabs>
        <w:jc w:val="both"/>
        <w:rPr>
          <w:rFonts w:hint="eastAsia"/>
          <w:b/>
          <w:bCs/>
          <w:lang w:val="sr-Cyrl-CS"/>
        </w:rPr>
      </w:pPr>
      <w:r w:rsidRPr="00FA66AA">
        <w:rPr>
          <w:bCs/>
          <w:lang w:val="sr-Cyrl-CS"/>
        </w:rPr>
        <w:t>Лице одговорно за праћење и реализацију извршења уговорних обавеза Осигуравача је __________________________</w:t>
      </w:r>
      <w:r w:rsidRPr="00FA66AA">
        <w:rPr>
          <w:bCs/>
          <w:color w:val="000000"/>
          <w:lang w:val="sr-Cyrl-RS"/>
        </w:rPr>
        <w:t>_, телефон</w:t>
      </w:r>
      <w:r w:rsidRPr="00FA66AA">
        <w:rPr>
          <w:bCs/>
          <w:color w:val="000000"/>
          <w:lang w:val="sr-Cyrl-CS"/>
        </w:rPr>
        <w:t>, електронска пошта</w:t>
      </w:r>
      <w:r w:rsidRPr="00FA66AA">
        <w:rPr>
          <w:bCs/>
          <w:color w:val="000000"/>
          <w:lang w:val="sr-Cyrl-RS"/>
        </w:rPr>
        <w:t>:____________________(</w:t>
      </w:r>
      <w:r w:rsidRPr="00FA66AA">
        <w:rPr>
          <w:b/>
          <w:bCs/>
          <w:i/>
          <w:color w:val="000000"/>
          <w:lang w:val="sr-Cyrl-RS"/>
        </w:rPr>
        <w:t>попуњава Осигуравач</w:t>
      </w:r>
      <w:r w:rsidRPr="00FA66AA">
        <w:rPr>
          <w:bCs/>
          <w:color w:val="000000"/>
          <w:lang w:val="sr-Cyrl-RS"/>
        </w:rPr>
        <w:t>)</w:t>
      </w:r>
      <w:r w:rsidRPr="00FA66AA">
        <w:rPr>
          <w:bCs/>
          <w:color w:val="000000"/>
          <w:lang w:val="sr-Latn-CS"/>
        </w:rPr>
        <w:t>.</w:t>
      </w:r>
    </w:p>
    <w:p w:rsidR="00FA66AA" w:rsidRPr="00FA66AA" w:rsidRDefault="00FA66AA" w:rsidP="00FA66AA">
      <w:pPr>
        <w:tabs>
          <w:tab w:val="left" w:pos="1620"/>
        </w:tabs>
        <w:jc w:val="center"/>
        <w:rPr>
          <w:rFonts w:hint="eastAsia"/>
          <w:bCs/>
          <w:lang w:val="sr-Cyrl-CS"/>
        </w:rPr>
      </w:pPr>
      <w:r w:rsidRPr="00FA66AA">
        <w:rPr>
          <w:b/>
          <w:bCs/>
          <w:lang w:val="sr-Cyrl-CS"/>
        </w:rPr>
        <w:t>Члан 15.</w:t>
      </w:r>
    </w:p>
    <w:p w:rsidR="00FA66AA" w:rsidRPr="00FA66AA" w:rsidRDefault="00FA66AA" w:rsidP="00FA66AA">
      <w:pPr>
        <w:tabs>
          <w:tab w:val="left" w:pos="540"/>
          <w:tab w:val="left" w:pos="1080"/>
          <w:tab w:val="left" w:pos="1620"/>
        </w:tabs>
        <w:jc w:val="both"/>
        <w:rPr>
          <w:rFonts w:hint="eastAsia"/>
          <w:bCs/>
          <w:lang w:val="sr-Cyrl-CS"/>
        </w:rPr>
      </w:pPr>
      <w:r w:rsidRPr="00FA66AA">
        <w:rPr>
          <w:bCs/>
          <w:lang w:val="sr-Cyrl-CS"/>
        </w:rPr>
        <w:t>У говорне стране су сагласне да ће све евентуалне спорове проистекле из овог уговора решавати споразумно.</w:t>
      </w:r>
    </w:p>
    <w:p w:rsidR="00FA66AA" w:rsidRPr="00FA66AA" w:rsidRDefault="00FA66AA" w:rsidP="00FA66AA">
      <w:pPr>
        <w:tabs>
          <w:tab w:val="left" w:pos="540"/>
          <w:tab w:val="left" w:pos="1080"/>
          <w:tab w:val="left" w:pos="1620"/>
        </w:tabs>
        <w:jc w:val="both"/>
        <w:rPr>
          <w:rFonts w:hint="eastAsia"/>
          <w:bCs/>
          <w:lang w:val="sr-Cyrl-CS"/>
        </w:rPr>
      </w:pPr>
      <w:r w:rsidRPr="00FA66AA">
        <w:rPr>
          <w:bCs/>
          <w:lang w:val="sr-Cyrl-CS"/>
        </w:rPr>
        <w:t>У случају спора уговорне стране уговарају надлежност Привредног суда у Београду.</w:t>
      </w:r>
    </w:p>
    <w:p w:rsidR="00FA66AA" w:rsidRPr="00FA66AA" w:rsidRDefault="00FA66AA" w:rsidP="00FA66AA">
      <w:pPr>
        <w:tabs>
          <w:tab w:val="left" w:pos="540"/>
          <w:tab w:val="left" w:pos="1080"/>
          <w:tab w:val="left" w:pos="1620"/>
        </w:tabs>
        <w:jc w:val="both"/>
        <w:rPr>
          <w:rFonts w:hint="eastAsia"/>
          <w:bCs/>
          <w:lang w:val="sr-Cyrl-CS"/>
        </w:rPr>
      </w:pPr>
    </w:p>
    <w:p w:rsidR="00FA66AA" w:rsidRPr="00FA66AA" w:rsidRDefault="00FA66AA" w:rsidP="00FA66AA">
      <w:pPr>
        <w:tabs>
          <w:tab w:val="left" w:pos="1620"/>
        </w:tabs>
        <w:jc w:val="center"/>
        <w:rPr>
          <w:rFonts w:hint="eastAsia"/>
          <w:bCs/>
          <w:lang w:val="sr-Cyrl-CS"/>
        </w:rPr>
      </w:pPr>
      <w:r w:rsidRPr="00FA66AA">
        <w:rPr>
          <w:b/>
          <w:bCs/>
          <w:lang w:val="sr-Cyrl-CS"/>
        </w:rPr>
        <w:t>Члан 16.</w:t>
      </w:r>
    </w:p>
    <w:p w:rsidR="00FA66AA" w:rsidRPr="00FA66AA" w:rsidRDefault="00FA66AA" w:rsidP="00FA66AA">
      <w:pPr>
        <w:tabs>
          <w:tab w:val="left" w:pos="540"/>
          <w:tab w:val="left" w:pos="1080"/>
          <w:tab w:val="left" w:pos="1620"/>
        </w:tabs>
        <w:jc w:val="both"/>
        <w:rPr>
          <w:rFonts w:hint="eastAsia"/>
          <w:b/>
          <w:bCs/>
          <w:lang w:val="sr-Cyrl-CS"/>
        </w:rPr>
      </w:pPr>
      <w:r w:rsidRPr="00FA66AA">
        <w:rPr>
          <w:bCs/>
          <w:lang w:val="sr-Cyrl-CS"/>
        </w:rPr>
        <w:t>На све што није регулисано овим уговором примењиваће се одредбе Закона о облигационим односима.</w:t>
      </w:r>
      <w:r w:rsidRPr="00FA66AA">
        <w:rPr>
          <w:bCs/>
          <w:lang w:val="sr-Cyrl-CS"/>
        </w:rPr>
        <w:tab/>
      </w:r>
    </w:p>
    <w:p w:rsidR="00FA66AA" w:rsidRPr="00FA66AA" w:rsidRDefault="00FA66AA" w:rsidP="00FA66AA">
      <w:pPr>
        <w:tabs>
          <w:tab w:val="left" w:pos="1620"/>
        </w:tabs>
        <w:jc w:val="center"/>
        <w:rPr>
          <w:rFonts w:hint="eastAsia"/>
          <w:lang w:val="sr-Latn-CS"/>
        </w:rPr>
      </w:pPr>
      <w:r w:rsidRPr="00FA66AA">
        <w:rPr>
          <w:b/>
          <w:bCs/>
          <w:lang w:val="sr-Cyrl-CS"/>
        </w:rPr>
        <w:t>Члан 17.</w:t>
      </w:r>
    </w:p>
    <w:p w:rsidR="00FA66AA" w:rsidRPr="00FA66AA" w:rsidRDefault="00FA66AA" w:rsidP="00495E76">
      <w:pPr>
        <w:jc w:val="both"/>
        <w:rPr>
          <w:rFonts w:hint="eastAsia"/>
          <w:bCs/>
          <w:lang w:val="sr-Cyrl-RS"/>
        </w:rPr>
      </w:pPr>
      <w:r w:rsidRPr="00FA66AA">
        <w:rPr>
          <w:lang w:val="sr-Latn-CS"/>
        </w:rPr>
        <w:t xml:space="preserve">Уговор је потписан у </w:t>
      </w:r>
      <w:r w:rsidRPr="00FA66AA">
        <w:rPr>
          <w:lang w:val="sr-Cyrl-RS"/>
        </w:rPr>
        <w:t>4</w:t>
      </w:r>
      <w:r w:rsidRPr="00FA66AA">
        <w:rPr>
          <w:lang w:val="sr-Latn-CS"/>
        </w:rPr>
        <w:t xml:space="preserve"> (</w:t>
      </w:r>
      <w:r w:rsidRPr="00FA66AA">
        <w:rPr>
          <w:lang w:val="sr-Cyrl-RS"/>
        </w:rPr>
        <w:t>четири</w:t>
      </w:r>
      <w:r w:rsidRPr="00FA66AA">
        <w:rPr>
          <w:lang w:val="sr-Latn-CS"/>
        </w:rPr>
        <w:t xml:space="preserve">) истоветних примерака, од којих </w:t>
      </w:r>
      <w:r w:rsidRPr="00FA66AA">
        <w:rPr>
          <w:lang w:val="sr-Cyrl-RS"/>
        </w:rPr>
        <w:t xml:space="preserve">свака уговорна страна </w:t>
      </w:r>
      <w:r w:rsidRPr="00FA66AA">
        <w:rPr>
          <w:lang w:val="sr-Latn-CS"/>
        </w:rPr>
        <w:t xml:space="preserve"> задржава </w:t>
      </w:r>
      <w:r w:rsidRPr="00FA66AA">
        <w:rPr>
          <w:lang w:val="sr-Cyrl-RS"/>
        </w:rPr>
        <w:t xml:space="preserve">по 2 </w:t>
      </w:r>
      <w:r w:rsidRPr="00FA66AA">
        <w:rPr>
          <w:lang w:val="sr-Latn-CS"/>
        </w:rPr>
        <w:t>(</w:t>
      </w:r>
      <w:r w:rsidRPr="00FA66AA">
        <w:rPr>
          <w:lang w:val="sr-Cyrl-RS"/>
        </w:rPr>
        <w:t>два</w:t>
      </w:r>
      <w:r w:rsidRPr="00FA66AA">
        <w:rPr>
          <w:lang w:val="sr-Latn-CS"/>
        </w:rPr>
        <w:t>) примерка</w:t>
      </w:r>
      <w:r w:rsidRPr="00FA66AA">
        <w:rPr>
          <w:lang w:val="sr-Cyrl-RS"/>
        </w:rPr>
        <w:t>.</w:t>
      </w:r>
      <w:r w:rsidRPr="00FA66AA">
        <w:rPr>
          <w:lang w:val="sr-Latn-CS"/>
        </w:rPr>
        <w:t xml:space="preserve"> </w:t>
      </w:r>
    </w:p>
    <w:p w:rsidR="00FA66AA" w:rsidRPr="00FA66AA" w:rsidRDefault="00FA66AA" w:rsidP="00FA66AA">
      <w:pPr>
        <w:tabs>
          <w:tab w:val="left" w:pos="1620"/>
        </w:tabs>
        <w:jc w:val="both"/>
        <w:rPr>
          <w:rFonts w:hint="eastAsia"/>
          <w:bCs/>
          <w:lang w:val="sr-Cyrl-RS"/>
        </w:rPr>
      </w:pPr>
    </w:p>
    <w:p w:rsidR="00495E76" w:rsidRDefault="00FA66AA" w:rsidP="00FA66AA">
      <w:pPr>
        <w:tabs>
          <w:tab w:val="left" w:pos="1620"/>
        </w:tabs>
        <w:jc w:val="both"/>
        <w:rPr>
          <w:rFonts w:eastAsia="Liberation Serif" w:cs="Liberation Serif"/>
          <w:b/>
          <w:bCs/>
          <w:lang w:val="sr-Latn-RS"/>
        </w:rPr>
      </w:pPr>
      <w:r w:rsidRPr="00FA66AA">
        <w:rPr>
          <w:rFonts w:eastAsia="Liberation Serif" w:cs="Liberation Serif"/>
          <w:b/>
          <w:bCs/>
          <w:lang w:val="sr-Cyrl-CS"/>
        </w:rPr>
        <w:t xml:space="preserve">     </w:t>
      </w:r>
      <w:r w:rsidRPr="00FA66AA">
        <w:rPr>
          <w:rFonts w:eastAsia="Liberation Serif" w:cs="Liberation Serif"/>
          <w:b/>
          <w:bCs/>
          <w:lang w:val="sr-Latn-RS"/>
        </w:rPr>
        <w:t xml:space="preserve">           </w:t>
      </w:r>
    </w:p>
    <w:p w:rsidR="00495E76" w:rsidRDefault="00495E76" w:rsidP="00FA66AA">
      <w:pPr>
        <w:tabs>
          <w:tab w:val="left" w:pos="1620"/>
        </w:tabs>
        <w:jc w:val="both"/>
        <w:rPr>
          <w:rFonts w:eastAsia="Liberation Serif" w:cs="Liberation Serif"/>
          <w:b/>
          <w:bCs/>
          <w:lang w:val="sr-Latn-RS"/>
        </w:rPr>
      </w:pPr>
    </w:p>
    <w:p w:rsidR="00FA66AA" w:rsidRPr="00FA66AA" w:rsidRDefault="00FA66AA" w:rsidP="00FA66AA">
      <w:pPr>
        <w:tabs>
          <w:tab w:val="left" w:pos="1620"/>
        </w:tabs>
        <w:jc w:val="both"/>
        <w:rPr>
          <w:rFonts w:eastAsia="Liberation Serif" w:cs="Liberation Serif"/>
          <w:b/>
          <w:bCs/>
          <w:lang w:val="sr-Latn-RS"/>
        </w:rPr>
      </w:pPr>
      <w:r w:rsidRPr="00FA66AA">
        <w:rPr>
          <w:rFonts w:eastAsia="Liberation Serif" w:cs="Liberation Serif"/>
          <w:b/>
          <w:bCs/>
          <w:lang w:val="sr-Latn-RS"/>
        </w:rPr>
        <w:t xml:space="preserve">                                                                                                       </w:t>
      </w:r>
      <w:r w:rsidRPr="00FA66AA">
        <w:rPr>
          <w:rFonts w:eastAsia="Liberation Serif" w:cs="Liberation Serif"/>
          <w:b/>
          <w:bCs/>
          <w:lang w:val="sr-Cyrl-CS"/>
        </w:rPr>
        <w:t xml:space="preserve"> </w:t>
      </w:r>
    </w:p>
    <w:p w:rsidR="00FA66AA" w:rsidRPr="00FA66AA" w:rsidRDefault="00FA66AA" w:rsidP="00FA66AA">
      <w:pPr>
        <w:tabs>
          <w:tab w:val="left" w:pos="1080"/>
        </w:tabs>
        <w:rPr>
          <w:rFonts w:hint="eastAsia"/>
          <w:b/>
          <w:bCs/>
          <w:lang w:val="sr-Cyrl-CS"/>
        </w:rPr>
      </w:pPr>
      <w:r w:rsidRPr="00FA66AA">
        <w:rPr>
          <w:rFonts w:eastAsia="Liberation Serif" w:cs="Liberation Serif"/>
          <w:b/>
          <w:bCs/>
          <w:lang w:val="sr-Latn-RS"/>
        </w:rPr>
        <w:t xml:space="preserve">          </w:t>
      </w:r>
      <w:r w:rsidRPr="00FA66AA">
        <w:rPr>
          <w:b/>
          <w:bCs/>
          <w:lang w:val="sr-Cyrl-CS"/>
        </w:rPr>
        <w:t>ОСИГУРАНИК</w:t>
      </w:r>
      <w:r w:rsidRPr="00FA66AA">
        <w:rPr>
          <w:b/>
          <w:lang w:val="sr-Cyrl-CS"/>
        </w:rPr>
        <w:t xml:space="preserve">                                                                              </w:t>
      </w:r>
      <w:r w:rsidRPr="00FA66AA">
        <w:rPr>
          <w:b/>
          <w:bCs/>
          <w:lang w:val="sr-Cyrl-CS"/>
        </w:rPr>
        <w:t>ОСИГУРАВАЧ</w:t>
      </w:r>
      <w:r w:rsidRPr="00FA66AA">
        <w:rPr>
          <w:b/>
          <w:lang w:val="sr-Cyrl-CS"/>
        </w:rPr>
        <w:t xml:space="preserve">    </w:t>
      </w:r>
    </w:p>
    <w:p w:rsidR="00FA66AA" w:rsidRPr="00FA66AA" w:rsidRDefault="00FA66AA" w:rsidP="00FA66AA">
      <w:pPr>
        <w:tabs>
          <w:tab w:val="left" w:pos="1080"/>
          <w:tab w:val="left" w:pos="1701"/>
        </w:tabs>
        <w:rPr>
          <w:rFonts w:hint="eastAsia"/>
          <w:b/>
          <w:bCs/>
          <w:lang w:val="sr-Cyrl-CS"/>
        </w:rPr>
      </w:pPr>
    </w:p>
    <w:p w:rsidR="00FA66AA" w:rsidRPr="00FA66AA" w:rsidRDefault="00FA66AA" w:rsidP="00FA66AA">
      <w:pPr>
        <w:jc w:val="both"/>
        <w:rPr>
          <w:rFonts w:hint="eastAsia"/>
          <w:b/>
          <w:lang w:val="sr-Cyrl-CS"/>
        </w:rPr>
      </w:pPr>
      <w:r w:rsidRPr="00FA66AA">
        <w:rPr>
          <w:b/>
          <w:lang w:val="sr-Cyrl-CS"/>
        </w:rPr>
        <w:t>_____________________                                                                    ____________________</w:t>
      </w:r>
    </w:p>
    <w:p w:rsidR="00FA66AA" w:rsidRPr="00FA66AA" w:rsidRDefault="00FA66AA" w:rsidP="00FA66AA">
      <w:pPr>
        <w:jc w:val="both"/>
        <w:rPr>
          <w:rFonts w:hint="eastAsia"/>
          <w:b/>
          <w:lang w:val="sr-Cyrl-CS"/>
        </w:rPr>
      </w:pPr>
    </w:p>
    <w:p w:rsidR="00FA66AA" w:rsidRPr="00FA66AA" w:rsidRDefault="00FA66AA" w:rsidP="00FA66AA">
      <w:pPr>
        <w:tabs>
          <w:tab w:val="left" w:pos="567"/>
        </w:tabs>
        <w:spacing w:before="120"/>
        <w:rPr>
          <w:rFonts w:hint="eastAsia"/>
          <w:i/>
          <w:sz w:val="22"/>
          <w:szCs w:val="22"/>
          <w:lang w:val="sr-Cyrl-CS"/>
        </w:rPr>
      </w:pPr>
      <w:r w:rsidRPr="00FA66AA">
        <w:rPr>
          <w:b/>
          <w:lang w:val="sr-Cyrl-CS"/>
        </w:rPr>
        <w:t>Напомене:</w:t>
      </w:r>
    </w:p>
    <w:p w:rsidR="00FA66AA" w:rsidRPr="00FA66AA" w:rsidRDefault="00FA66AA" w:rsidP="00FA66AA">
      <w:pPr>
        <w:ind w:firstLine="540"/>
        <w:jc w:val="both"/>
        <w:rPr>
          <w:rFonts w:hint="eastAsia"/>
          <w:i/>
          <w:sz w:val="22"/>
          <w:szCs w:val="22"/>
          <w:lang w:val="sr-Cyrl-CS"/>
        </w:rPr>
      </w:pPr>
      <w:r w:rsidRPr="00FA66AA">
        <w:rPr>
          <w:i/>
          <w:sz w:val="22"/>
          <w:szCs w:val="22"/>
          <w:lang w:val="sr-Cyrl-CS"/>
        </w:rPr>
        <w:t>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w:t>
      </w:r>
    </w:p>
    <w:p w:rsidR="00FA66AA" w:rsidRPr="00FA66AA" w:rsidRDefault="00FA66AA" w:rsidP="00FA66AA">
      <w:pPr>
        <w:ind w:firstLine="540"/>
        <w:jc w:val="both"/>
        <w:rPr>
          <w:rFonts w:hint="eastAsia"/>
          <w:i/>
          <w:sz w:val="22"/>
          <w:szCs w:val="22"/>
          <w:lang w:val="sr-Cyrl-CS"/>
        </w:rPr>
      </w:pPr>
      <w:r w:rsidRPr="00FA66AA">
        <w:rPr>
          <w:i/>
          <w:sz w:val="22"/>
          <w:szCs w:val="22"/>
          <w:lang w:val="sr-Cyrl-C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FA66AA" w:rsidRPr="00FA66AA" w:rsidRDefault="00FA66AA" w:rsidP="00FA66AA">
      <w:pPr>
        <w:ind w:firstLine="567"/>
        <w:jc w:val="both"/>
        <w:rPr>
          <w:rFonts w:hint="eastAsia"/>
          <w:i/>
          <w:iCs/>
          <w:sz w:val="22"/>
          <w:szCs w:val="22"/>
          <w:lang w:val="sr-Cyrl-CS"/>
        </w:rPr>
      </w:pPr>
      <w:r w:rsidRPr="00FA66AA">
        <w:rPr>
          <w:i/>
          <w:sz w:val="22"/>
          <w:szCs w:val="22"/>
          <w:lang w:val="sr-Cyrl-CS"/>
        </w:rPr>
        <w:t>Модел уговора представља садржину уговора који ће бити закључен са изабраним понуђачем.</w:t>
      </w:r>
      <w:r w:rsidRPr="00FA66AA">
        <w:rPr>
          <w:i/>
          <w:iCs/>
          <w:sz w:val="22"/>
          <w:szCs w:val="22"/>
          <w:lang w:val="sr-Cyrl-CS"/>
        </w:rPr>
        <w:t xml:space="preserve"> </w:t>
      </w:r>
    </w:p>
    <w:p w:rsidR="00FA66AA" w:rsidRPr="00FA66AA" w:rsidRDefault="00FA66AA" w:rsidP="00FA66AA">
      <w:pPr>
        <w:ind w:firstLine="567"/>
        <w:jc w:val="both"/>
        <w:rPr>
          <w:rFonts w:hint="eastAsia"/>
        </w:rPr>
      </w:pPr>
      <w:r w:rsidRPr="00FA66AA">
        <w:rPr>
          <w:i/>
          <w:iCs/>
          <w:sz w:val="22"/>
          <w:szCs w:val="22"/>
          <w:lang w:val="sr-Cyrl-CS"/>
        </w:rPr>
        <w:t>Понуђач попуњава, потписује, оверава и доставља Модел уговора за партију/е за коју/е подноси понуду</w:t>
      </w:r>
    </w:p>
    <w:p w:rsidR="00FA66AA" w:rsidRPr="00FA66AA" w:rsidRDefault="00FA66AA" w:rsidP="00FA66AA">
      <w:pPr>
        <w:ind w:firstLine="567"/>
        <w:jc w:val="both"/>
        <w:rPr>
          <w:rFonts w:hint="eastAsia"/>
          <w:i/>
          <w:iCs/>
          <w:sz w:val="22"/>
          <w:szCs w:val="22"/>
          <w:lang w:val="sr-Cyrl-CS"/>
        </w:rPr>
      </w:pPr>
    </w:p>
    <w:p w:rsidR="00FA66AA" w:rsidRDefault="00FA66AA" w:rsidP="00FA66AA">
      <w:pPr>
        <w:tabs>
          <w:tab w:val="left" w:pos="1080"/>
          <w:tab w:val="left" w:pos="1170"/>
        </w:tabs>
        <w:jc w:val="center"/>
        <w:rPr>
          <w:rFonts w:hint="eastAsia"/>
          <w:b/>
          <w:i/>
          <w:iCs/>
          <w:sz w:val="22"/>
          <w:szCs w:val="22"/>
          <w:lang w:val="sr-Cyrl-RS"/>
        </w:rPr>
      </w:pPr>
    </w:p>
    <w:p w:rsidR="007D3676" w:rsidRDefault="007D3676" w:rsidP="00FA66AA">
      <w:pPr>
        <w:tabs>
          <w:tab w:val="left" w:pos="1080"/>
          <w:tab w:val="left" w:pos="1170"/>
        </w:tabs>
        <w:jc w:val="center"/>
        <w:rPr>
          <w:rFonts w:hint="eastAsia"/>
          <w:b/>
          <w:i/>
          <w:iCs/>
          <w:sz w:val="22"/>
          <w:szCs w:val="22"/>
          <w:lang w:val="sr-Cyrl-RS"/>
        </w:rPr>
      </w:pPr>
    </w:p>
    <w:p w:rsidR="007D3676" w:rsidRDefault="007D3676" w:rsidP="00FA66AA">
      <w:pPr>
        <w:tabs>
          <w:tab w:val="left" w:pos="1080"/>
          <w:tab w:val="left" w:pos="1170"/>
        </w:tabs>
        <w:jc w:val="center"/>
        <w:rPr>
          <w:rFonts w:hint="eastAsia"/>
          <w:b/>
          <w:i/>
          <w:iCs/>
          <w:sz w:val="22"/>
          <w:szCs w:val="22"/>
          <w:lang w:val="sr-Cyrl-RS"/>
        </w:rPr>
      </w:pPr>
    </w:p>
    <w:p w:rsidR="007D3676" w:rsidRDefault="007D3676" w:rsidP="00FA66AA">
      <w:pPr>
        <w:tabs>
          <w:tab w:val="left" w:pos="1080"/>
          <w:tab w:val="left" w:pos="1170"/>
        </w:tabs>
        <w:jc w:val="center"/>
        <w:rPr>
          <w:rFonts w:hint="eastAsia"/>
          <w:b/>
          <w:i/>
          <w:iCs/>
          <w:sz w:val="22"/>
          <w:szCs w:val="22"/>
          <w:lang w:val="sr-Cyrl-RS"/>
        </w:rPr>
      </w:pPr>
    </w:p>
    <w:p w:rsidR="007D3676" w:rsidRDefault="007D3676" w:rsidP="00FA66AA">
      <w:pPr>
        <w:tabs>
          <w:tab w:val="left" w:pos="1080"/>
          <w:tab w:val="left" w:pos="1170"/>
        </w:tabs>
        <w:jc w:val="center"/>
        <w:rPr>
          <w:rFonts w:hint="eastAsia"/>
          <w:b/>
          <w:i/>
          <w:iCs/>
          <w:sz w:val="22"/>
          <w:szCs w:val="22"/>
          <w:lang w:val="sr-Cyrl-RS"/>
        </w:rPr>
      </w:pPr>
    </w:p>
    <w:p w:rsidR="007D3676" w:rsidRDefault="007D3676" w:rsidP="00FA66AA">
      <w:pPr>
        <w:tabs>
          <w:tab w:val="left" w:pos="1080"/>
          <w:tab w:val="left" w:pos="1170"/>
        </w:tabs>
        <w:jc w:val="center"/>
        <w:rPr>
          <w:rFonts w:hint="eastAsia"/>
          <w:b/>
          <w:i/>
          <w:iCs/>
          <w:sz w:val="22"/>
          <w:szCs w:val="22"/>
          <w:lang w:val="sr-Cyrl-RS"/>
        </w:rPr>
      </w:pPr>
    </w:p>
    <w:p w:rsidR="007D3676" w:rsidRDefault="007D3676" w:rsidP="00FA66AA">
      <w:pPr>
        <w:tabs>
          <w:tab w:val="left" w:pos="1080"/>
          <w:tab w:val="left" w:pos="1170"/>
        </w:tabs>
        <w:jc w:val="center"/>
        <w:rPr>
          <w:rFonts w:hint="eastAsia"/>
          <w:b/>
          <w:i/>
          <w:iCs/>
          <w:sz w:val="22"/>
          <w:szCs w:val="22"/>
          <w:lang w:val="sr-Cyrl-RS"/>
        </w:rPr>
      </w:pPr>
    </w:p>
    <w:p w:rsidR="007D3676" w:rsidRDefault="007D3676" w:rsidP="00FA66AA">
      <w:pPr>
        <w:tabs>
          <w:tab w:val="left" w:pos="1080"/>
          <w:tab w:val="left" w:pos="1170"/>
        </w:tabs>
        <w:jc w:val="center"/>
        <w:rPr>
          <w:rFonts w:hint="eastAsia"/>
          <w:b/>
          <w:i/>
          <w:iCs/>
          <w:sz w:val="22"/>
          <w:szCs w:val="22"/>
          <w:lang w:val="sr-Cyrl-RS"/>
        </w:rPr>
      </w:pPr>
    </w:p>
    <w:p w:rsidR="007D3676" w:rsidRDefault="007D3676" w:rsidP="00FA66AA">
      <w:pPr>
        <w:tabs>
          <w:tab w:val="left" w:pos="1080"/>
          <w:tab w:val="left" w:pos="1170"/>
        </w:tabs>
        <w:jc w:val="center"/>
        <w:rPr>
          <w:rFonts w:hint="eastAsia"/>
          <w:b/>
          <w:i/>
          <w:iCs/>
          <w:sz w:val="22"/>
          <w:szCs w:val="22"/>
          <w:lang w:val="sr-Cyrl-RS"/>
        </w:rPr>
      </w:pPr>
    </w:p>
    <w:p w:rsidR="007D3676" w:rsidRDefault="007D3676" w:rsidP="00FA66AA">
      <w:pPr>
        <w:tabs>
          <w:tab w:val="left" w:pos="1080"/>
          <w:tab w:val="left" w:pos="1170"/>
        </w:tabs>
        <w:jc w:val="center"/>
        <w:rPr>
          <w:rFonts w:hint="eastAsia"/>
          <w:b/>
          <w:i/>
          <w:iCs/>
          <w:sz w:val="22"/>
          <w:szCs w:val="22"/>
          <w:lang w:val="sr-Cyrl-RS"/>
        </w:rPr>
      </w:pPr>
    </w:p>
    <w:p w:rsidR="007D3676" w:rsidRDefault="007D3676" w:rsidP="00FA66AA">
      <w:pPr>
        <w:tabs>
          <w:tab w:val="left" w:pos="1080"/>
          <w:tab w:val="left" w:pos="1170"/>
        </w:tabs>
        <w:jc w:val="center"/>
        <w:rPr>
          <w:rFonts w:hint="eastAsia"/>
          <w:b/>
          <w:i/>
          <w:iCs/>
          <w:sz w:val="22"/>
          <w:szCs w:val="22"/>
          <w:lang w:val="sr-Cyrl-RS"/>
        </w:rPr>
      </w:pPr>
    </w:p>
    <w:p w:rsidR="007D3676" w:rsidRDefault="007D3676" w:rsidP="00FA66AA">
      <w:pPr>
        <w:tabs>
          <w:tab w:val="left" w:pos="1080"/>
          <w:tab w:val="left" w:pos="1170"/>
        </w:tabs>
        <w:jc w:val="center"/>
        <w:rPr>
          <w:rFonts w:hint="eastAsia"/>
          <w:b/>
          <w:i/>
          <w:iCs/>
          <w:sz w:val="22"/>
          <w:szCs w:val="22"/>
          <w:lang w:val="sr-Cyrl-RS"/>
        </w:rPr>
      </w:pPr>
    </w:p>
    <w:p w:rsidR="007D3676" w:rsidRDefault="007D3676" w:rsidP="00FA66AA">
      <w:pPr>
        <w:tabs>
          <w:tab w:val="left" w:pos="1080"/>
          <w:tab w:val="left" w:pos="1170"/>
        </w:tabs>
        <w:jc w:val="center"/>
        <w:rPr>
          <w:rFonts w:hint="eastAsia"/>
          <w:b/>
          <w:i/>
          <w:iCs/>
          <w:sz w:val="22"/>
          <w:szCs w:val="22"/>
          <w:lang w:val="sr-Cyrl-RS"/>
        </w:rPr>
      </w:pPr>
    </w:p>
    <w:p w:rsidR="007D3676" w:rsidRDefault="007D3676" w:rsidP="00FA66AA">
      <w:pPr>
        <w:tabs>
          <w:tab w:val="left" w:pos="1080"/>
          <w:tab w:val="left" w:pos="1170"/>
        </w:tabs>
        <w:jc w:val="center"/>
        <w:rPr>
          <w:rFonts w:hint="eastAsia"/>
          <w:b/>
          <w:i/>
          <w:iCs/>
          <w:sz w:val="22"/>
          <w:szCs w:val="22"/>
          <w:lang w:val="sr-Cyrl-RS"/>
        </w:rPr>
      </w:pPr>
    </w:p>
    <w:p w:rsidR="007D3676" w:rsidRDefault="007D3676" w:rsidP="00FA66AA">
      <w:pPr>
        <w:tabs>
          <w:tab w:val="left" w:pos="1080"/>
          <w:tab w:val="left" w:pos="1170"/>
        </w:tabs>
        <w:jc w:val="center"/>
        <w:rPr>
          <w:rFonts w:hint="eastAsia"/>
          <w:b/>
          <w:i/>
          <w:iCs/>
          <w:sz w:val="22"/>
          <w:szCs w:val="22"/>
          <w:lang w:val="sr-Cyrl-RS"/>
        </w:rPr>
      </w:pPr>
    </w:p>
    <w:p w:rsidR="007D3676" w:rsidRDefault="007D3676" w:rsidP="00FA66AA">
      <w:pPr>
        <w:tabs>
          <w:tab w:val="left" w:pos="1080"/>
          <w:tab w:val="left" w:pos="1170"/>
        </w:tabs>
        <w:jc w:val="center"/>
        <w:rPr>
          <w:rFonts w:hint="eastAsia"/>
          <w:b/>
          <w:i/>
          <w:iCs/>
          <w:sz w:val="22"/>
          <w:szCs w:val="22"/>
          <w:lang w:val="sr-Cyrl-RS"/>
        </w:rPr>
      </w:pPr>
    </w:p>
    <w:p w:rsidR="007D3676" w:rsidRDefault="007D3676" w:rsidP="00FA66AA">
      <w:pPr>
        <w:tabs>
          <w:tab w:val="left" w:pos="1080"/>
          <w:tab w:val="left" w:pos="1170"/>
        </w:tabs>
        <w:jc w:val="center"/>
        <w:rPr>
          <w:rFonts w:hint="eastAsia"/>
          <w:b/>
          <w:i/>
          <w:iCs/>
          <w:sz w:val="22"/>
          <w:szCs w:val="22"/>
          <w:lang w:val="sr-Cyrl-RS"/>
        </w:rPr>
      </w:pPr>
    </w:p>
    <w:p w:rsidR="007D3676" w:rsidRDefault="007D3676" w:rsidP="00FA66AA">
      <w:pPr>
        <w:tabs>
          <w:tab w:val="left" w:pos="1080"/>
          <w:tab w:val="left" w:pos="1170"/>
        </w:tabs>
        <w:jc w:val="center"/>
        <w:rPr>
          <w:rFonts w:hint="eastAsia"/>
          <w:b/>
          <w:i/>
          <w:iCs/>
          <w:sz w:val="22"/>
          <w:szCs w:val="22"/>
          <w:lang w:val="sr-Cyrl-RS"/>
        </w:rPr>
      </w:pPr>
    </w:p>
    <w:p w:rsidR="007D3676" w:rsidRDefault="007D3676" w:rsidP="00FA66AA">
      <w:pPr>
        <w:tabs>
          <w:tab w:val="left" w:pos="1080"/>
          <w:tab w:val="left" w:pos="1170"/>
        </w:tabs>
        <w:jc w:val="center"/>
        <w:rPr>
          <w:rFonts w:hint="eastAsia"/>
          <w:b/>
          <w:i/>
          <w:iCs/>
          <w:sz w:val="22"/>
          <w:szCs w:val="22"/>
          <w:lang w:val="sr-Cyrl-RS"/>
        </w:rPr>
      </w:pPr>
    </w:p>
    <w:p w:rsidR="007D3676" w:rsidRDefault="007D3676" w:rsidP="00FA66AA">
      <w:pPr>
        <w:tabs>
          <w:tab w:val="left" w:pos="1080"/>
          <w:tab w:val="left" w:pos="1170"/>
        </w:tabs>
        <w:jc w:val="center"/>
        <w:rPr>
          <w:rFonts w:hint="eastAsia"/>
          <w:b/>
          <w:i/>
          <w:iCs/>
          <w:sz w:val="22"/>
          <w:szCs w:val="22"/>
          <w:lang w:val="sr-Cyrl-RS"/>
        </w:rPr>
      </w:pPr>
    </w:p>
    <w:p w:rsidR="007D3676" w:rsidRDefault="007D3676" w:rsidP="00FA66AA">
      <w:pPr>
        <w:tabs>
          <w:tab w:val="left" w:pos="1080"/>
          <w:tab w:val="left" w:pos="1170"/>
        </w:tabs>
        <w:jc w:val="center"/>
        <w:rPr>
          <w:rFonts w:hint="eastAsia"/>
          <w:b/>
          <w:i/>
          <w:iCs/>
          <w:sz w:val="22"/>
          <w:szCs w:val="22"/>
          <w:lang w:val="sr-Cyrl-RS"/>
        </w:rPr>
      </w:pPr>
    </w:p>
    <w:p w:rsidR="007D3676" w:rsidRDefault="007D3676" w:rsidP="00FA66AA">
      <w:pPr>
        <w:tabs>
          <w:tab w:val="left" w:pos="1080"/>
          <w:tab w:val="left" w:pos="1170"/>
        </w:tabs>
        <w:jc w:val="center"/>
        <w:rPr>
          <w:rFonts w:hint="eastAsia"/>
          <w:b/>
          <w:i/>
          <w:iCs/>
          <w:sz w:val="22"/>
          <w:szCs w:val="22"/>
          <w:lang w:val="sr-Cyrl-RS"/>
        </w:rPr>
      </w:pPr>
    </w:p>
    <w:p w:rsidR="007D3676" w:rsidRDefault="007D3676" w:rsidP="00FA66AA">
      <w:pPr>
        <w:tabs>
          <w:tab w:val="left" w:pos="1080"/>
          <w:tab w:val="left" w:pos="1170"/>
        </w:tabs>
        <w:jc w:val="center"/>
        <w:rPr>
          <w:rFonts w:hint="eastAsia"/>
          <w:b/>
          <w:i/>
          <w:iCs/>
          <w:sz w:val="22"/>
          <w:szCs w:val="22"/>
          <w:lang w:val="sr-Cyrl-RS"/>
        </w:rPr>
      </w:pPr>
    </w:p>
    <w:p w:rsidR="007D3676" w:rsidRDefault="007D3676" w:rsidP="00FA66AA">
      <w:pPr>
        <w:tabs>
          <w:tab w:val="left" w:pos="1080"/>
          <w:tab w:val="left" w:pos="1170"/>
        </w:tabs>
        <w:jc w:val="center"/>
        <w:rPr>
          <w:rFonts w:hint="eastAsia"/>
          <w:b/>
          <w:i/>
          <w:iCs/>
          <w:sz w:val="22"/>
          <w:szCs w:val="22"/>
          <w:lang w:val="sr-Cyrl-RS"/>
        </w:rPr>
      </w:pPr>
    </w:p>
    <w:p w:rsidR="007D3676" w:rsidRDefault="007D3676" w:rsidP="00FA66AA">
      <w:pPr>
        <w:tabs>
          <w:tab w:val="left" w:pos="1080"/>
          <w:tab w:val="left" w:pos="1170"/>
        </w:tabs>
        <w:jc w:val="center"/>
        <w:rPr>
          <w:rFonts w:hint="eastAsia"/>
          <w:b/>
          <w:i/>
          <w:iCs/>
          <w:sz w:val="22"/>
          <w:szCs w:val="22"/>
          <w:lang w:val="sr-Cyrl-RS"/>
        </w:rPr>
      </w:pPr>
    </w:p>
    <w:p w:rsidR="007D3676" w:rsidRDefault="007D3676" w:rsidP="00FA66AA">
      <w:pPr>
        <w:tabs>
          <w:tab w:val="left" w:pos="1080"/>
          <w:tab w:val="left" w:pos="1170"/>
        </w:tabs>
        <w:jc w:val="center"/>
        <w:rPr>
          <w:rFonts w:hint="eastAsia"/>
          <w:b/>
          <w:i/>
          <w:iCs/>
          <w:sz w:val="22"/>
          <w:szCs w:val="22"/>
          <w:lang w:val="sr-Cyrl-RS"/>
        </w:rPr>
      </w:pPr>
    </w:p>
    <w:p w:rsidR="007D3676" w:rsidRDefault="007D3676" w:rsidP="00FA66AA">
      <w:pPr>
        <w:tabs>
          <w:tab w:val="left" w:pos="1080"/>
          <w:tab w:val="left" w:pos="1170"/>
        </w:tabs>
        <w:jc w:val="center"/>
        <w:rPr>
          <w:rFonts w:hint="eastAsia"/>
          <w:b/>
          <w:i/>
          <w:iCs/>
          <w:sz w:val="22"/>
          <w:szCs w:val="22"/>
          <w:lang w:val="sr-Cyrl-RS"/>
        </w:rPr>
      </w:pPr>
    </w:p>
    <w:p w:rsidR="007D3676" w:rsidRDefault="007D3676" w:rsidP="00FA66AA">
      <w:pPr>
        <w:tabs>
          <w:tab w:val="left" w:pos="1080"/>
          <w:tab w:val="left" w:pos="1170"/>
        </w:tabs>
        <w:jc w:val="center"/>
        <w:rPr>
          <w:rFonts w:hint="eastAsia"/>
          <w:b/>
          <w:i/>
          <w:iCs/>
          <w:sz w:val="22"/>
          <w:szCs w:val="22"/>
          <w:lang w:val="sr-Cyrl-RS"/>
        </w:rPr>
      </w:pPr>
    </w:p>
    <w:p w:rsidR="007D3676" w:rsidRDefault="007D3676" w:rsidP="00FA66AA">
      <w:pPr>
        <w:tabs>
          <w:tab w:val="left" w:pos="1080"/>
          <w:tab w:val="left" w:pos="1170"/>
        </w:tabs>
        <w:jc w:val="center"/>
        <w:rPr>
          <w:rFonts w:hint="eastAsia"/>
          <w:b/>
          <w:i/>
          <w:iCs/>
          <w:sz w:val="22"/>
          <w:szCs w:val="22"/>
          <w:lang w:val="sr-Cyrl-RS"/>
        </w:rPr>
      </w:pPr>
    </w:p>
    <w:p w:rsidR="007D3676" w:rsidRDefault="007D3676" w:rsidP="00FA66AA">
      <w:pPr>
        <w:tabs>
          <w:tab w:val="left" w:pos="1080"/>
          <w:tab w:val="left" w:pos="1170"/>
        </w:tabs>
        <w:jc w:val="center"/>
        <w:rPr>
          <w:rFonts w:hint="eastAsia"/>
          <w:b/>
          <w:i/>
          <w:iCs/>
          <w:sz w:val="22"/>
          <w:szCs w:val="22"/>
          <w:lang w:val="sr-Cyrl-RS"/>
        </w:rPr>
      </w:pPr>
    </w:p>
    <w:p w:rsidR="007D3676" w:rsidRDefault="007D3676" w:rsidP="00FA66AA">
      <w:pPr>
        <w:tabs>
          <w:tab w:val="left" w:pos="1080"/>
          <w:tab w:val="left" w:pos="1170"/>
        </w:tabs>
        <w:jc w:val="center"/>
        <w:rPr>
          <w:rFonts w:hint="eastAsia"/>
          <w:b/>
          <w:i/>
          <w:iCs/>
          <w:sz w:val="22"/>
          <w:szCs w:val="22"/>
          <w:lang w:val="sr-Cyrl-RS"/>
        </w:rPr>
      </w:pPr>
    </w:p>
    <w:p w:rsidR="007D3676" w:rsidRDefault="007D3676" w:rsidP="00FA66AA">
      <w:pPr>
        <w:tabs>
          <w:tab w:val="left" w:pos="1080"/>
          <w:tab w:val="left" w:pos="1170"/>
        </w:tabs>
        <w:jc w:val="center"/>
        <w:rPr>
          <w:rFonts w:hint="eastAsia"/>
          <w:b/>
          <w:i/>
          <w:iCs/>
          <w:sz w:val="22"/>
          <w:szCs w:val="22"/>
          <w:lang w:val="sr-Cyrl-RS"/>
        </w:rPr>
      </w:pPr>
    </w:p>
    <w:p w:rsidR="007D3676" w:rsidRDefault="007D3676" w:rsidP="00FA66AA">
      <w:pPr>
        <w:tabs>
          <w:tab w:val="left" w:pos="1080"/>
          <w:tab w:val="left" w:pos="1170"/>
        </w:tabs>
        <w:jc w:val="center"/>
        <w:rPr>
          <w:rFonts w:hint="eastAsia"/>
          <w:b/>
          <w:i/>
          <w:iCs/>
          <w:sz w:val="22"/>
          <w:szCs w:val="22"/>
          <w:lang w:val="sr-Cyrl-RS"/>
        </w:rPr>
      </w:pPr>
    </w:p>
    <w:p w:rsidR="007D3676" w:rsidRDefault="007D3676" w:rsidP="00FA66AA">
      <w:pPr>
        <w:tabs>
          <w:tab w:val="left" w:pos="1080"/>
          <w:tab w:val="left" w:pos="1170"/>
        </w:tabs>
        <w:jc w:val="center"/>
        <w:rPr>
          <w:rFonts w:hint="eastAsia"/>
          <w:b/>
          <w:i/>
          <w:iCs/>
          <w:sz w:val="22"/>
          <w:szCs w:val="22"/>
          <w:lang w:val="sr-Cyrl-RS"/>
        </w:rPr>
      </w:pPr>
    </w:p>
    <w:p w:rsidR="007D3676" w:rsidRDefault="007D3676" w:rsidP="00FA66AA">
      <w:pPr>
        <w:tabs>
          <w:tab w:val="left" w:pos="1080"/>
          <w:tab w:val="left" w:pos="1170"/>
        </w:tabs>
        <w:jc w:val="center"/>
        <w:rPr>
          <w:rFonts w:hint="eastAsia"/>
          <w:b/>
          <w:i/>
          <w:iCs/>
          <w:sz w:val="22"/>
          <w:szCs w:val="22"/>
          <w:lang w:val="sr-Cyrl-RS"/>
        </w:rPr>
      </w:pPr>
    </w:p>
    <w:p w:rsidR="007D3676" w:rsidRDefault="007D3676" w:rsidP="00FA66AA">
      <w:pPr>
        <w:tabs>
          <w:tab w:val="left" w:pos="1080"/>
          <w:tab w:val="left" w:pos="1170"/>
        </w:tabs>
        <w:jc w:val="center"/>
        <w:rPr>
          <w:rFonts w:hint="eastAsia"/>
          <w:b/>
          <w:i/>
          <w:iCs/>
          <w:sz w:val="22"/>
          <w:szCs w:val="22"/>
          <w:lang w:val="sr-Cyrl-RS"/>
        </w:rPr>
      </w:pPr>
    </w:p>
    <w:p w:rsidR="007D3676" w:rsidRDefault="007D3676" w:rsidP="00FA66AA">
      <w:pPr>
        <w:tabs>
          <w:tab w:val="left" w:pos="1080"/>
          <w:tab w:val="left" w:pos="1170"/>
        </w:tabs>
        <w:jc w:val="center"/>
        <w:rPr>
          <w:rFonts w:hint="eastAsia"/>
          <w:b/>
          <w:i/>
          <w:iCs/>
          <w:sz w:val="22"/>
          <w:szCs w:val="22"/>
          <w:lang w:val="sr-Cyrl-RS"/>
        </w:rPr>
      </w:pPr>
    </w:p>
    <w:p w:rsidR="007D3676" w:rsidRDefault="007D3676" w:rsidP="00495E76">
      <w:pPr>
        <w:tabs>
          <w:tab w:val="left" w:pos="1080"/>
          <w:tab w:val="left" w:pos="1170"/>
        </w:tabs>
        <w:rPr>
          <w:rFonts w:hint="eastAsia"/>
          <w:b/>
          <w:i/>
          <w:iCs/>
          <w:sz w:val="22"/>
          <w:szCs w:val="22"/>
          <w:lang w:val="sr-Cyrl-RS"/>
        </w:rPr>
      </w:pPr>
    </w:p>
    <w:p w:rsidR="007D3676" w:rsidRDefault="007D3676" w:rsidP="00FA66AA">
      <w:pPr>
        <w:tabs>
          <w:tab w:val="left" w:pos="1080"/>
          <w:tab w:val="left" w:pos="1170"/>
        </w:tabs>
        <w:jc w:val="center"/>
        <w:rPr>
          <w:rFonts w:hint="eastAsia"/>
          <w:b/>
          <w:i/>
          <w:iCs/>
          <w:sz w:val="22"/>
          <w:szCs w:val="22"/>
          <w:lang w:val="sr-Cyrl-RS"/>
        </w:rPr>
      </w:pPr>
    </w:p>
    <w:p w:rsidR="007D3676" w:rsidRPr="00FA66AA" w:rsidRDefault="007D3676" w:rsidP="00FA66AA">
      <w:pPr>
        <w:tabs>
          <w:tab w:val="left" w:pos="1080"/>
          <w:tab w:val="left" w:pos="1170"/>
        </w:tabs>
        <w:jc w:val="center"/>
        <w:rPr>
          <w:rFonts w:hint="eastAsia"/>
          <w:b/>
          <w:i/>
          <w:iCs/>
          <w:sz w:val="22"/>
          <w:szCs w:val="22"/>
          <w:lang w:val="sr-Cyrl-RS"/>
        </w:rPr>
      </w:pPr>
    </w:p>
    <w:p w:rsidR="00FA66AA" w:rsidRPr="00FA66AA" w:rsidRDefault="00FA66AA" w:rsidP="00FA66AA">
      <w:pPr>
        <w:tabs>
          <w:tab w:val="left" w:pos="1080"/>
          <w:tab w:val="left" w:pos="1170"/>
        </w:tabs>
        <w:jc w:val="center"/>
        <w:rPr>
          <w:rFonts w:hint="eastAsia"/>
          <w:b/>
          <w:i/>
          <w:iCs/>
          <w:sz w:val="22"/>
          <w:szCs w:val="22"/>
          <w:lang w:val="sr-Cyrl-RS"/>
        </w:rPr>
      </w:pPr>
    </w:p>
    <w:p w:rsidR="00FA66AA" w:rsidRPr="00FA66AA" w:rsidRDefault="00FA66AA" w:rsidP="00FA66AA">
      <w:pPr>
        <w:tabs>
          <w:tab w:val="left" w:pos="1080"/>
          <w:tab w:val="left" w:pos="1170"/>
        </w:tabs>
        <w:jc w:val="center"/>
        <w:rPr>
          <w:rFonts w:hint="eastAsia"/>
          <w:b/>
          <w:lang w:val="sr-Cyrl-CS"/>
        </w:rPr>
      </w:pPr>
      <w:r w:rsidRPr="00FA66AA">
        <w:rPr>
          <w:b/>
        </w:rPr>
        <w:lastRenderedPageBreak/>
        <w:t>VIII</w:t>
      </w:r>
      <w:r w:rsidRPr="00FA66AA">
        <w:rPr>
          <w:b/>
          <w:lang w:val="sr-Cyrl-CS"/>
        </w:rPr>
        <w:t xml:space="preserve">     ОБРАЗАЦ СТРУКТУРЕ ЦЕНЕ СА УПУТСТВОМ КАКО ДА СЕ ПОПУНИ</w:t>
      </w:r>
    </w:p>
    <w:p w:rsidR="00FA66AA" w:rsidRPr="00FA66AA" w:rsidRDefault="00FA66AA" w:rsidP="00FA66AA">
      <w:pPr>
        <w:tabs>
          <w:tab w:val="left" w:pos="2985"/>
        </w:tabs>
        <w:jc w:val="center"/>
        <w:rPr>
          <w:rFonts w:hint="eastAsia"/>
          <w:b/>
          <w:bCs/>
          <w:highlight w:val="cyan"/>
          <w:lang w:val="sr-Cyrl-CS"/>
        </w:rPr>
      </w:pPr>
      <w:r w:rsidRPr="00FA66AA">
        <w:rPr>
          <w:b/>
          <w:lang w:val="sr-Cyrl-CS"/>
        </w:rPr>
        <w:t>О</w:t>
      </w:r>
      <w:r w:rsidRPr="00FA66AA">
        <w:rPr>
          <w:b/>
          <w:bCs/>
          <w:lang w:val="sr-Cyrl-CS"/>
        </w:rPr>
        <w:t>сигурање професионалне одговорности за штету причињену трећим лицима и на имовини трећих лица</w:t>
      </w:r>
    </w:p>
    <w:p w:rsidR="00FA66AA" w:rsidRPr="00FA66AA" w:rsidRDefault="00FA66AA" w:rsidP="00FA66AA">
      <w:pPr>
        <w:tabs>
          <w:tab w:val="left" w:pos="540"/>
          <w:tab w:val="left" w:pos="1080"/>
          <w:tab w:val="left" w:pos="1365"/>
        </w:tabs>
        <w:rPr>
          <w:rFonts w:hint="eastAsia"/>
          <w:b/>
          <w:bCs/>
          <w:highlight w:val="cyan"/>
          <w:lang w:val="sr-Cyrl-CS"/>
        </w:rPr>
      </w:pPr>
    </w:p>
    <w:tbl>
      <w:tblPr>
        <w:tblW w:w="0" w:type="auto"/>
        <w:tblInd w:w="143" w:type="dxa"/>
        <w:tblLayout w:type="fixed"/>
        <w:tblLook w:val="0000" w:firstRow="0" w:lastRow="0" w:firstColumn="0" w:lastColumn="0" w:noHBand="0" w:noVBand="0"/>
      </w:tblPr>
      <w:tblGrid>
        <w:gridCol w:w="720"/>
        <w:gridCol w:w="6660"/>
        <w:gridCol w:w="2270"/>
      </w:tblGrid>
      <w:tr w:rsidR="00FA66AA" w:rsidRPr="00FA66AA" w:rsidTr="00FA66AA">
        <w:tc>
          <w:tcPr>
            <w:tcW w:w="720" w:type="dxa"/>
            <w:tcBorders>
              <w:top w:val="single" w:sz="4" w:space="0" w:color="000000"/>
              <w:left w:val="single" w:sz="4" w:space="0" w:color="000000"/>
              <w:bottom w:val="single" w:sz="4" w:space="0" w:color="000000"/>
            </w:tcBorders>
            <w:shd w:val="clear" w:color="auto" w:fill="auto"/>
            <w:vAlign w:val="center"/>
          </w:tcPr>
          <w:p w:rsidR="00FA66AA" w:rsidRPr="00FA66AA" w:rsidRDefault="00FA66AA" w:rsidP="00FA66AA">
            <w:pPr>
              <w:numPr>
                <w:ilvl w:val="0"/>
                <w:numId w:val="10"/>
              </w:numPr>
              <w:snapToGrid w:val="0"/>
              <w:jc w:val="center"/>
              <w:rPr>
                <w:rFonts w:hint="eastAsia"/>
              </w:rPr>
            </w:pPr>
          </w:p>
        </w:tc>
        <w:tc>
          <w:tcPr>
            <w:tcW w:w="6660" w:type="dxa"/>
            <w:tcBorders>
              <w:top w:val="single" w:sz="4" w:space="0" w:color="000000"/>
              <w:left w:val="single" w:sz="4" w:space="0" w:color="000000"/>
              <w:bottom w:val="single" w:sz="4" w:space="0" w:color="000000"/>
            </w:tcBorders>
            <w:shd w:val="clear" w:color="auto" w:fill="auto"/>
          </w:tcPr>
          <w:p w:rsidR="00FA66AA" w:rsidRPr="00FA66AA" w:rsidRDefault="00FA66AA" w:rsidP="00FA66AA">
            <w:pPr>
              <w:tabs>
                <w:tab w:val="left" w:pos="1080"/>
                <w:tab w:val="left" w:pos="1440"/>
              </w:tabs>
              <w:jc w:val="both"/>
              <w:rPr>
                <w:rFonts w:hint="eastAsia"/>
              </w:rPr>
            </w:pPr>
            <w:r w:rsidRPr="00FA66AA">
              <w:rPr>
                <w:lang w:val="ru-RU"/>
              </w:rPr>
              <w:t xml:space="preserve">Укупна висина годишње премије за </w:t>
            </w:r>
            <w:r w:rsidRPr="00FA66AA">
              <w:rPr>
                <w:b/>
                <w:lang w:val="sr-Cyrl-CS"/>
              </w:rPr>
              <w:t>О</w:t>
            </w:r>
            <w:r w:rsidRPr="00FA66AA">
              <w:rPr>
                <w:b/>
                <w:bCs/>
                <w:lang w:val="sr-Cyrl-CS"/>
              </w:rPr>
              <w:t xml:space="preserve">сигурање професионалне одговорности, </w:t>
            </w:r>
            <w:r w:rsidRPr="00FA66AA">
              <w:rPr>
                <w:bCs/>
                <w:lang w:val="sr-Cyrl-CS"/>
              </w:rPr>
              <w:t xml:space="preserve">за свих </w:t>
            </w:r>
            <w:r w:rsidR="007D3676" w:rsidRPr="007D3676">
              <w:rPr>
                <w:bCs/>
                <w:lang w:val="sr-Cyrl-RS"/>
              </w:rPr>
              <w:t>5200</w:t>
            </w:r>
            <w:r w:rsidRPr="00FA66AA">
              <w:rPr>
                <w:bCs/>
                <w:color w:val="FF0000"/>
                <w:lang w:val="sr-Cyrl-CS"/>
              </w:rPr>
              <w:t xml:space="preserve"> </w:t>
            </w:r>
            <w:r w:rsidRPr="00FA66AA">
              <w:rPr>
                <w:bCs/>
                <w:lang w:val="sr-Cyrl-CS"/>
              </w:rPr>
              <w:t>чланова Коморе</w:t>
            </w:r>
            <w:r w:rsidRPr="00FA66AA">
              <w:rPr>
                <w:lang w:val="ru-RU"/>
              </w:rPr>
              <w:t xml:space="preserve"> (без укљученог пореза</w:t>
            </w:r>
            <w:r w:rsidRPr="00FA66AA">
              <w:rPr>
                <w:bCs/>
                <w:lang w:val="sr-Cyrl-CS"/>
              </w:rPr>
              <w:t xml:space="preserve"> на премију неживотних осигурања)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6AA" w:rsidRPr="00FA66AA" w:rsidRDefault="00FA66AA" w:rsidP="00FA66AA">
            <w:pPr>
              <w:jc w:val="right"/>
              <w:rPr>
                <w:rFonts w:hint="eastAsia"/>
              </w:rPr>
            </w:pPr>
            <w:r w:rsidRPr="00FA66AA">
              <w:rPr>
                <w:lang w:val="sr-Cyrl-CS"/>
              </w:rPr>
              <w:t>дин.</w:t>
            </w:r>
          </w:p>
        </w:tc>
      </w:tr>
      <w:tr w:rsidR="00FA66AA" w:rsidRPr="00FA66AA" w:rsidTr="00FA66AA">
        <w:tc>
          <w:tcPr>
            <w:tcW w:w="720" w:type="dxa"/>
            <w:tcBorders>
              <w:top w:val="single" w:sz="4" w:space="0" w:color="000000"/>
              <w:left w:val="single" w:sz="4" w:space="0" w:color="000000"/>
              <w:bottom w:val="single" w:sz="4" w:space="0" w:color="000000"/>
            </w:tcBorders>
            <w:shd w:val="clear" w:color="auto" w:fill="auto"/>
          </w:tcPr>
          <w:p w:rsidR="00FA66AA" w:rsidRPr="00FA66AA" w:rsidRDefault="00FA66AA" w:rsidP="00FA66AA">
            <w:pPr>
              <w:numPr>
                <w:ilvl w:val="0"/>
                <w:numId w:val="10"/>
              </w:numPr>
              <w:snapToGrid w:val="0"/>
              <w:jc w:val="center"/>
              <w:rPr>
                <w:rFonts w:hint="eastAsia"/>
              </w:rPr>
            </w:pPr>
          </w:p>
        </w:tc>
        <w:tc>
          <w:tcPr>
            <w:tcW w:w="6660" w:type="dxa"/>
            <w:tcBorders>
              <w:top w:val="single" w:sz="4" w:space="0" w:color="000000"/>
              <w:left w:val="single" w:sz="4" w:space="0" w:color="000000"/>
              <w:bottom w:val="single" w:sz="4" w:space="0" w:color="000000"/>
            </w:tcBorders>
            <w:shd w:val="clear" w:color="auto" w:fill="auto"/>
            <w:vAlign w:val="center"/>
          </w:tcPr>
          <w:p w:rsidR="00FA66AA" w:rsidRPr="00FA66AA" w:rsidRDefault="00FA66AA" w:rsidP="00FA66AA">
            <w:pPr>
              <w:rPr>
                <w:rFonts w:hint="eastAsia"/>
              </w:rPr>
            </w:pPr>
            <w:r w:rsidRPr="00FA66AA">
              <w:rPr>
                <w:lang w:val="ru-RU"/>
              </w:rPr>
              <w:t>Стопа пореза</w:t>
            </w:r>
            <w:r w:rsidRPr="00FA66AA">
              <w:rPr>
                <w:bCs/>
                <w:lang w:val="sr-Cyrl-CS"/>
              </w:rPr>
              <w:t xml:space="preserve"> на премију неживотних осигурања</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FA66AA" w:rsidRPr="00FA66AA" w:rsidRDefault="00FA66AA" w:rsidP="00FA66AA">
            <w:pPr>
              <w:jc w:val="right"/>
              <w:rPr>
                <w:rFonts w:hint="eastAsia"/>
              </w:rPr>
            </w:pPr>
            <w:r w:rsidRPr="00FA66AA">
              <w:rPr>
                <w:lang w:val="sr-Cyrl-CS"/>
              </w:rPr>
              <w:t>%</w:t>
            </w:r>
          </w:p>
        </w:tc>
      </w:tr>
      <w:tr w:rsidR="00FA66AA" w:rsidRPr="00FA66AA" w:rsidTr="00FA66AA">
        <w:tc>
          <w:tcPr>
            <w:tcW w:w="720" w:type="dxa"/>
            <w:tcBorders>
              <w:top w:val="single" w:sz="4" w:space="0" w:color="000000"/>
              <w:left w:val="single" w:sz="4" w:space="0" w:color="000000"/>
              <w:bottom w:val="single" w:sz="4" w:space="0" w:color="000000"/>
            </w:tcBorders>
            <w:shd w:val="clear" w:color="auto" w:fill="auto"/>
          </w:tcPr>
          <w:p w:rsidR="00FA66AA" w:rsidRPr="00FA66AA" w:rsidRDefault="00FA66AA" w:rsidP="00FA66AA">
            <w:pPr>
              <w:numPr>
                <w:ilvl w:val="0"/>
                <w:numId w:val="10"/>
              </w:numPr>
              <w:snapToGrid w:val="0"/>
              <w:jc w:val="center"/>
              <w:rPr>
                <w:rFonts w:hint="eastAsia"/>
              </w:rPr>
            </w:pPr>
          </w:p>
        </w:tc>
        <w:tc>
          <w:tcPr>
            <w:tcW w:w="6660" w:type="dxa"/>
            <w:tcBorders>
              <w:top w:val="single" w:sz="4" w:space="0" w:color="000000"/>
              <w:left w:val="single" w:sz="4" w:space="0" w:color="000000"/>
              <w:bottom w:val="single" w:sz="4" w:space="0" w:color="000000"/>
            </w:tcBorders>
            <w:shd w:val="clear" w:color="auto" w:fill="auto"/>
          </w:tcPr>
          <w:p w:rsidR="00FA66AA" w:rsidRPr="00FA66AA" w:rsidRDefault="00FA66AA" w:rsidP="00FA66AA">
            <w:pPr>
              <w:rPr>
                <w:rFonts w:hint="eastAsia"/>
              </w:rPr>
            </w:pPr>
            <w:r w:rsidRPr="00FA66AA">
              <w:rPr>
                <w:lang w:val="ru-RU"/>
              </w:rPr>
              <w:t>Износ пореза</w:t>
            </w:r>
            <w:r w:rsidRPr="00FA66AA">
              <w:rPr>
                <w:bCs/>
                <w:lang w:val="sr-Cyrl-CS"/>
              </w:rPr>
              <w:t xml:space="preserve"> на премију неживотних осигурања 1</w:t>
            </w:r>
            <w:r w:rsidRPr="00FA66AA">
              <w:rPr>
                <w:lang w:val="ru-RU"/>
              </w:rPr>
              <w:t>:</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FA66AA" w:rsidRPr="00FA66AA" w:rsidRDefault="00FA66AA" w:rsidP="00FA66AA">
            <w:pPr>
              <w:jc w:val="right"/>
              <w:rPr>
                <w:rFonts w:hint="eastAsia"/>
              </w:rPr>
            </w:pPr>
            <w:r w:rsidRPr="00FA66AA">
              <w:rPr>
                <w:lang w:val="sr-Cyrl-CS"/>
              </w:rPr>
              <w:t>дин.</w:t>
            </w:r>
          </w:p>
        </w:tc>
      </w:tr>
      <w:tr w:rsidR="00FA66AA" w:rsidRPr="00FA66AA" w:rsidTr="00FA66AA">
        <w:tc>
          <w:tcPr>
            <w:tcW w:w="720" w:type="dxa"/>
            <w:tcBorders>
              <w:top w:val="single" w:sz="4" w:space="0" w:color="000000"/>
              <w:left w:val="single" w:sz="4" w:space="0" w:color="000000"/>
              <w:bottom w:val="single" w:sz="4" w:space="0" w:color="000000"/>
            </w:tcBorders>
            <w:shd w:val="clear" w:color="auto" w:fill="auto"/>
            <w:vAlign w:val="center"/>
          </w:tcPr>
          <w:p w:rsidR="00FA66AA" w:rsidRPr="00FA66AA" w:rsidRDefault="00FA66AA" w:rsidP="00FA66AA">
            <w:pPr>
              <w:numPr>
                <w:ilvl w:val="0"/>
                <w:numId w:val="10"/>
              </w:numPr>
              <w:snapToGrid w:val="0"/>
              <w:jc w:val="center"/>
              <w:rPr>
                <w:rFonts w:hint="eastAsia"/>
              </w:rPr>
            </w:pPr>
          </w:p>
        </w:tc>
        <w:tc>
          <w:tcPr>
            <w:tcW w:w="6660" w:type="dxa"/>
            <w:tcBorders>
              <w:top w:val="single" w:sz="4" w:space="0" w:color="000000"/>
              <w:left w:val="single" w:sz="4" w:space="0" w:color="000000"/>
              <w:bottom w:val="single" w:sz="4" w:space="0" w:color="000000"/>
            </w:tcBorders>
            <w:shd w:val="clear" w:color="auto" w:fill="auto"/>
          </w:tcPr>
          <w:p w:rsidR="00FA66AA" w:rsidRPr="00FA66AA" w:rsidRDefault="00FA66AA" w:rsidP="00FA66AA">
            <w:pPr>
              <w:jc w:val="both"/>
              <w:rPr>
                <w:rFonts w:hint="eastAsia"/>
              </w:rPr>
            </w:pPr>
            <w:r w:rsidRPr="00FA66AA">
              <w:rPr>
                <w:lang w:val="ru-RU"/>
              </w:rPr>
              <w:t xml:space="preserve">Укупна висина годишње премије за </w:t>
            </w:r>
            <w:r w:rsidRPr="00FA66AA">
              <w:rPr>
                <w:b/>
                <w:lang w:val="sr-Cyrl-CS"/>
              </w:rPr>
              <w:t>О</w:t>
            </w:r>
            <w:r w:rsidRPr="00FA66AA">
              <w:rPr>
                <w:b/>
                <w:bCs/>
                <w:lang w:val="sr-Cyrl-CS"/>
              </w:rPr>
              <w:t xml:space="preserve">сигурање професионалне одговорности, </w:t>
            </w:r>
            <w:r w:rsidRPr="00FA66AA">
              <w:rPr>
                <w:bCs/>
                <w:lang w:val="sr-Cyrl-CS"/>
              </w:rPr>
              <w:t xml:space="preserve">за свих </w:t>
            </w:r>
            <w:r w:rsidR="007D3676">
              <w:rPr>
                <w:bCs/>
                <w:lang w:val="sr-Cyrl-RS"/>
              </w:rPr>
              <w:t>5200</w:t>
            </w:r>
            <w:r w:rsidRPr="00FA66AA">
              <w:rPr>
                <w:bCs/>
                <w:lang w:val="sr-Cyrl-CS"/>
              </w:rPr>
              <w:t xml:space="preserve"> чланова Коморе</w:t>
            </w:r>
            <w:r w:rsidRPr="00FA66AA">
              <w:rPr>
                <w:lang w:val="ru-RU"/>
              </w:rPr>
              <w:t xml:space="preserve"> (са укљученим порезом</w:t>
            </w:r>
            <w:r w:rsidRPr="00FA66AA">
              <w:rPr>
                <w:bCs/>
                <w:lang w:val="sr-Cyrl-CS"/>
              </w:rPr>
              <w:t xml:space="preserve"> на премију неживотних осигурања)</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FA66AA" w:rsidRPr="00FA66AA" w:rsidRDefault="00FA66AA" w:rsidP="00FA66AA">
            <w:pPr>
              <w:snapToGrid w:val="0"/>
              <w:jc w:val="right"/>
              <w:rPr>
                <w:rFonts w:hint="eastAsia"/>
                <w:lang w:val="sr-Cyrl-CS"/>
              </w:rPr>
            </w:pPr>
          </w:p>
          <w:p w:rsidR="00FA66AA" w:rsidRPr="00FA66AA" w:rsidRDefault="00FA66AA" w:rsidP="00FA66AA">
            <w:pPr>
              <w:jc w:val="right"/>
              <w:rPr>
                <w:rFonts w:hint="eastAsia"/>
              </w:rPr>
            </w:pPr>
            <w:r w:rsidRPr="00FA66AA">
              <w:rPr>
                <w:lang w:val="sr-Cyrl-CS"/>
              </w:rPr>
              <w:t>дин.</w:t>
            </w:r>
          </w:p>
        </w:tc>
      </w:tr>
    </w:tbl>
    <w:p w:rsidR="00FA66AA" w:rsidRPr="00FA66AA" w:rsidRDefault="00FA66AA" w:rsidP="00FA66AA">
      <w:pPr>
        <w:tabs>
          <w:tab w:val="left" w:pos="540"/>
          <w:tab w:val="left" w:pos="1080"/>
          <w:tab w:val="left" w:pos="1365"/>
        </w:tabs>
        <w:rPr>
          <w:rFonts w:hint="eastAsia"/>
          <w:bCs/>
          <w:lang w:val="sr-Cyrl-CS"/>
        </w:rPr>
      </w:pPr>
      <w:r w:rsidRPr="00FA66AA">
        <w:rPr>
          <w:bCs/>
          <w:lang w:val="sr-Cyrl-CS"/>
        </w:rPr>
        <w:tab/>
      </w:r>
    </w:p>
    <w:p w:rsidR="00FA66AA" w:rsidRPr="00FA66AA" w:rsidRDefault="00FA66AA" w:rsidP="00FA66AA">
      <w:pPr>
        <w:tabs>
          <w:tab w:val="left" w:pos="540"/>
          <w:tab w:val="left" w:pos="1080"/>
          <w:tab w:val="left" w:pos="1365"/>
        </w:tabs>
        <w:jc w:val="both"/>
        <w:rPr>
          <w:rFonts w:hint="eastAsia"/>
          <w:bCs/>
          <w:lang w:val="sr-Cyrl-CS"/>
        </w:rPr>
      </w:pPr>
      <w:r w:rsidRPr="00FA66AA">
        <w:rPr>
          <w:bCs/>
          <w:lang w:val="sr-Cyrl-CS"/>
        </w:rPr>
        <w:tab/>
        <w:t>1) Под редним бројем 1. уписује се укупан износ премије осигурања одговорности за штету причињену трећим лицима, за све чланове Коморе</w:t>
      </w:r>
      <w:r w:rsidRPr="00FA66AA">
        <w:rPr>
          <w:lang w:val="ru-RU"/>
        </w:rPr>
        <w:t xml:space="preserve"> (без укљученог пореза</w:t>
      </w:r>
      <w:r w:rsidRPr="00FA66AA">
        <w:rPr>
          <w:bCs/>
          <w:lang w:val="sr-Cyrl-CS"/>
        </w:rPr>
        <w:t xml:space="preserve"> на премију неживотних осигурања);</w:t>
      </w:r>
    </w:p>
    <w:p w:rsidR="00FA66AA" w:rsidRPr="00FA66AA" w:rsidRDefault="00FA66AA" w:rsidP="00FA66AA">
      <w:pPr>
        <w:tabs>
          <w:tab w:val="left" w:pos="540"/>
        </w:tabs>
        <w:ind w:firstLine="180"/>
        <w:jc w:val="both"/>
        <w:rPr>
          <w:rFonts w:hint="eastAsia"/>
          <w:bCs/>
          <w:lang w:val="sr-Cyrl-CS"/>
        </w:rPr>
      </w:pPr>
      <w:r w:rsidRPr="00FA66AA">
        <w:rPr>
          <w:bCs/>
          <w:lang w:val="sr-Cyrl-CS"/>
        </w:rPr>
        <w:tab/>
        <w:t>2) Под редним бројем 2. уписује се</w:t>
      </w:r>
      <w:r w:rsidRPr="00FA66AA">
        <w:rPr>
          <w:lang w:val="ru-RU"/>
        </w:rPr>
        <w:t xml:space="preserve"> стопа пореза</w:t>
      </w:r>
      <w:r w:rsidRPr="00FA66AA">
        <w:rPr>
          <w:bCs/>
          <w:lang w:val="sr-Cyrl-CS"/>
        </w:rPr>
        <w:t xml:space="preserve"> на премију неживотних осигурања;</w:t>
      </w:r>
    </w:p>
    <w:p w:rsidR="00FA66AA" w:rsidRPr="00FA66AA" w:rsidRDefault="00FA66AA" w:rsidP="00FA66AA">
      <w:pPr>
        <w:tabs>
          <w:tab w:val="left" w:pos="540"/>
        </w:tabs>
        <w:jc w:val="both"/>
        <w:rPr>
          <w:rFonts w:hint="eastAsia"/>
          <w:color w:val="003300"/>
          <w:lang w:val="sr-Cyrl-CS"/>
        </w:rPr>
      </w:pPr>
      <w:r w:rsidRPr="00FA66AA">
        <w:rPr>
          <w:bCs/>
          <w:lang w:val="sr-Cyrl-CS"/>
        </w:rPr>
        <w:tab/>
        <w:t>3) Под редним бројем 3. уписује се укупан износ пореза на премију одговорности за штету причињену трећим лицима</w:t>
      </w:r>
      <w:r w:rsidRPr="00FA66AA">
        <w:rPr>
          <w:color w:val="003300"/>
          <w:lang w:val="sr-Cyrl-CS"/>
        </w:rPr>
        <w:t>;</w:t>
      </w:r>
    </w:p>
    <w:p w:rsidR="00FA66AA" w:rsidRPr="00FA66AA" w:rsidRDefault="00FA66AA" w:rsidP="00FA66AA">
      <w:pPr>
        <w:tabs>
          <w:tab w:val="left" w:pos="540"/>
        </w:tabs>
        <w:jc w:val="both"/>
        <w:rPr>
          <w:rFonts w:hint="eastAsia"/>
          <w:b/>
          <w:bCs/>
          <w:lang w:val="sr-Cyrl-CS"/>
        </w:rPr>
      </w:pPr>
      <w:r w:rsidRPr="00FA66AA">
        <w:rPr>
          <w:color w:val="003300"/>
          <w:lang w:val="sr-Cyrl-CS"/>
        </w:rPr>
        <w:tab/>
        <w:t>4)</w:t>
      </w:r>
      <w:r w:rsidRPr="00FA66AA">
        <w:rPr>
          <w:bCs/>
          <w:lang w:val="sr-Cyrl-CS"/>
        </w:rPr>
        <w:t xml:space="preserve"> Под редним бројем 4. уписује се укупан износ износ премије осигурања одговорности за штету причињену трећим лицима, за све чланове Коморе</w:t>
      </w:r>
      <w:r w:rsidRPr="00FA66AA">
        <w:rPr>
          <w:lang w:val="ru-RU"/>
        </w:rPr>
        <w:t xml:space="preserve"> (са укљученим порезом</w:t>
      </w:r>
      <w:r w:rsidRPr="00FA66AA">
        <w:rPr>
          <w:bCs/>
          <w:lang w:val="sr-Cyrl-CS"/>
        </w:rPr>
        <w:t xml:space="preserve"> на премију неживотних осигурања);</w:t>
      </w:r>
    </w:p>
    <w:p w:rsidR="00FA66AA" w:rsidRPr="00FA66AA" w:rsidRDefault="00FA66AA" w:rsidP="00FA66AA">
      <w:pPr>
        <w:rPr>
          <w:rFonts w:hint="eastAsia"/>
          <w:b/>
          <w:bCs/>
          <w:lang w:val="sr-Cyrl-CS"/>
        </w:rPr>
      </w:pPr>
    </w:p>
    <w:p w:rsidR="00FA66AA" w:rsidRPr="00FA66AA" w:rsidRDefault="00FA66AA" w:rsidP="00FA66AA">
      <w:pPr>
        <w:rPr>
          <w:rFonts w:hint="eastAsia"/>
          <w:b/>
          <w:bCs/>
          <w:lang w:val="sr-Cyrl-CS"/>
        </w:rPr>
      </w:pPr>
    </w:p>
    <w:p w:rsidR="00FA66AA" w:rsidRPr="00FA66AA" w:rsidRDefault="00FA66AA" w:rsidP="00FA66AA">
      <w:pPr>
        <w:rPr>
          <w:rFonts w:hint="eastAsia"/>
          <w:b/>
          <w:bCs/>
          <w:lang w:val="sr-Cyrl-CS"/>
        </w:rPr>
      </w:pPr>
    </w:p>
    <w:p w:rsidR="00FA66AA" w:rsidRPr="00FA66AA" w:rsidRDefault="00FA66AA" w:rsidP="00FA66AA">
      <w:pPr>
        <w:rPr>
          <w:rFonts w:hint="eastAsia"/>
          <w:b/>
          <w:bCs/>
          <w:lang w:val="sr-Cyrl-CS"/>
        </w:rPr>
      </w:pPr>
      <w:r w:rsidRPr="00FA66AA">
        <w:rPr>
          <w:b/>
          <w:bCs/>
          <w:lang w:val="sr-Cyrl-CS"/>
        </w:rPr>
        <w:t xml:space="preserve">У _______________________ </w:t>
      </w:r>
      <w:r w:rsidRPr="00FA66AA">
        <w:rPr>
          <w:b/>
          <w:bCs/>
          <w:lang w:val="ru-RU"/>
        </w:rPr>
        <w:t xml:space="preserve">                                   </w:t>
      </w:r>
      <w:r w:rsidRPr="00FA66AA">
        <w:rPr>
          <w:b/>
          <w:bCs/>
          <w:lang w:val="sr-Cyrl-CS"/>
        </w:rPr>
        <w:t xml:space="preserve">                </w:t>
      </w:r>
      <w:r w:rsidRPr="00FA66AA">
        <w:rPr>
          <w:b/>
          <w:bCs/>
          <w:lang w:val="ru-RU"/>
        </w:rPr>
        <w:t xml:space="preserve">  </w:t>
      </w:r>
      <w:r w:rsidRPr="00FA66AA">
        <w:rPr>
          <w:b/>
          <w:bCs/>
          <w:lang w:val="sr-Cyrl-CS"/>
        </w:rPr>
        <w:t xml:space="preserve">Потпис овлашћеног лица </w:t>
      </w:r>
    </w:p>
    <w:p w:rsidR="00FA66AA" w:rsidRPr="00FA66AA" w:rsidRDefault="00FA66AA" w:rsidP="00FA66AA">
      <w:pPr>
        <w:rPr>
          <w:rFonts w:hint="eastAsia"/>
          <w:b/>
          <w:bCs/>
          <w:lang w:val="sr-Cyrl-CS"/>
        </w:rPr>
      </w:pPr>
    </w:p>
    <w:p w:rsidR="00FA66AA" w:rsidRPr="00FA66AA" w:rsidRDefault="007D3676" w:rsidP="00FA66AA">
      <w:pPr>
        <w:rPr>
          <w:rFonts w:hint="eastAsia"/>
          <w:bCs/>
          <w:lang w:val="sr-Cyrl-CS"/>
        </w:rPr>
      </w:pPr>
      <w:r>
        <w:rPr>
          <w:b/>
          <w:bCs/>
          <w:lang w:val="sr-Cyrl-CS"/>
        </w:rPr>
        <w:t>Дана:_________ 2017</w:t>
      </w:r>
      <w:r w:rsidR="00FA66AA" w:rsidRPr="00FA66AA">
        <w:rPr>
          <w:b/>
          <w:bCs/>
          <w:lang w:val="sr-Cyrl-CS"/>
        </w:rPr>
        <w:t xml:space="preserve">. године            </w:t>
      </w:r>
      <w:r w:rsidR="00FA66AA" w:rsidRPr="00FA66AA">
        <w:rPr>
          <w:b/>
          <w:bCs/>
          <w:lang w:val="ru-RU"/>
        </w:rPr>
        <w:t xml:space="preserve">             </w:t>
      </w:r>
      <w:r w:rsidR="00FA66AA" w:rsidRPr="00FA66AA">
        <w:rPr>
          <w:b/>
          <w:bCs/>
          <w:lang w:val="sr-Cyrl-CS"/>
        </w:rPr>
        <w:t>М.П.               ______________________________</w:t>
      </w:r>
    </w:p>
    <w:p w:rsidR="00FA66AA" w:rsidRPr="00FA66AA" w:rsidRDefault="00FA66AA" w:rsidP="00FA66AA">
      <w:pPr>
        <w:tabs>
          <w:tab w:val="left" w:pos="1653"/>
        </w:tabs>
        <w:rPr>
          <w:rFonts w:hint="eastAsia"/>
          <w:bCs/>
          <w:lang w:val="sr-Cyrl-CS"/>
        </w:rPr>
      </w:pPr>
    </w:p>
    <w:p w:rsidR="00FA66AA" w:rsidRPr="00FA66AA" w:rsidRDefault="00FA66AA" w:rsidP="00FA66AA">
      <w:pPr>
        <w:tabs>
          <w:tab w:val="left" w:pos="1653"/>
        </w:tabs>
        <w:rPr>
          <w:rFonts w:hint="eastAsia"/>
          <w:bCs/>
          <w:lang w:val="sr-Cyrl-CS"/>
        </w:rPr>
      </w:pPr>
    </w:p>
    <w:p w:rsidR="00FA66AA" w:rsidRPr="00FA66AA" w:rsidRDefault="00FA66AA" w:rsidP="00FA66AA">
      <w:pPr>
        <w:tabs>
          <w:tab w:val="left" w:pos="1653"/>
        </w:tabs>
        <w:rPr>
          <w:rFonts w:hint="eastAsia"/>
          <w:bCs/>
          <w:lang w:val="sr-Cyrl-CS"/>
        </w:rPr>
      </w:pPr>
    </w:p>
    <w:p w:rsidR="00FA66AA" w:rsidRPr="00FA66AA" w:rsidRDefault="00FA66AA" w:rsidP="00FA66AA">
      <w:pPr>
        <w:rPr>
          <w:rFonts w:hint="eastAsia"/>
          <w:i/>
          <w:lang w:val="sr-Cyrl-CS"/>
        </w:rPr>
      </w:pPr>
      <w:r w:rsidRPr="00FA66AA">
        <w:rPr>
          <w:b/>
          <w:lang w:val="sr-Cyrl-CS"/>
        </w:rPr>
        <w:t>Напомена:</w:t>
      </w:r>
    </w:p>
    <w:p w:rsidR="00FA66AA" w:rsidRPr="00FA66AA" w:rsidRDefault="00FA66AA" w:rsidP="00FA66AA">
      <w:pPr>
        <w:ind w:firstLine="540"/>
        <w:jc w:val="both"/>
        <w:rPr>
          <w:rFonts w:hint="eastAsia"/>
          <w:i/>
          <w:lang w:val="sr-Cyrl-CS"/>
        </w:rPr>
      </w:pPr>
      <w:r w:rsidRPr="00FA66AA">
        <w:rPr>
          <w:i/>
          <w:lang w:val="sr-Cyrl-CS"/>
        </w:rPr>
        <w:t>Образац структуре цене понуђач мора да попуни, потпише и овери печатом, чиме потврђује да су тачни подаци који су у обрасцу наведени.</w:t>
      </w:r>
    </w:p>
    <w:p w:rsidR="00FA66AA" w:rsidRPr="00FA66AA" w:rsidRDefault="00FA66AA" w:rsidP="00FA66AA">
      <w:pPr>
        <w:ind w:firstLine="540"/>
        <w:jc w:val="both"/>
        <w:rPr>
          <w:rFonts w:hint="eastAsia"/>
        </w:rPr>
      </w:pPr>
      <w:r w:rsidRPr="00FA66AA">
        <w:rPr>
          <w:i/>
          <w:lang w:val="sr-Cyrl-CS"/>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FA66AA" w:rsidRPr="00FA66AA" w:rsidRDefault="00FA66AA" w:rsidP="00FA66AA">
      <w:pPr>
        <w:ind w:firstLine="540"/>
        <w:jc w:val="both"/>
        <w:rPr>
          <w:rFonts w:hint="eastAsia"/>
        </w:rPr>
      </w:pPr>
    </w:p>
    <w:p w:rsidR="00FA66AA" w:rsidRPr="00FA66AA" w:rsidRDefault="00FA66AA" w:rsidP="00FA66AA">
      <w:pPr>
        <w:ind w:firstLine="540"/>
        <w:jc w:val="both"/>
        <w:rPr>
          <w:rFonts w:hint="eastAsia"/>
        </w:rPr>
      </w:pPr>
    </w:p>
    <w:p w:rsidR="00FA66AA" w:rsidRPr="00FA66AA" w:rsidRDefault="00FA66AA" w:rsidP="00FA66AA">
      <w:pPr>
        <w:jc w:val="both"/>
        <w:rPr>
          <w:rFonts w:hint="eastAsia"/>
        </w:rPr>
      </w:pPr>
    </w:p>
    <w:p w:rsidR="00FA66AA" w:rsidRPr="00FA66AA" w:rsidRDefault="00FA66AA" w:rsidP="00FA66AA">
      <w:pPr>
        <w:jc w:val="both"/>
        <w:rPr>
          <w:rFonts w:hint="eastAsia"/>
        </w:rPr>
      </w:pPr>
    </w:p>
    <w:p w:rsidR="00FA66AA" w:rsidRPr="00FA66AA" w:rsidRDefault="00FA66AA" w:rsidP="00FA66AA">
      <w:pPr>
        <w:ind w:firstLine="540"/>
        <w:jc w:val="center"/>
        <w:rPr>
          <w:rFonts w:hint="eastAsia"/>
        </w:rPr>
      </w:pPr>
    </w:p>
    <w:p w:rsidR="00FA66AA" w:rsidRDefault="00FA66AA" w:rsidP="00FA66AA">
      <w:pPr>
        <w:ind w:firstLine="540"/>
        <w:jc w:val="center"/>
        <w:rPr>
          <w:rFonts w:hint="eastAsia"/>
        </w:rPr>
      </w:pPr>
    </w:p>
    <w:p w:rsidR="007D3676" w:rsidRDefault="007D3676" w:rsidP="00495E76">
      <w:pPr>
        <w:rPr>
          <w:rFonts w:hint="eastAsia"/>
        </w:rPr>
      </w:pPr>
    </w:p>
    <w:p w:rsidR="007D3676" w:rsidRPr="00FA66AA" w:rsidRDefault="007D3676" w:rsidP="00FA66AA">
      <w:pPr>
        <w:ind w:firstLine="540"/>
        <w:jc w:val="center"/>
        <w:rPr>
          <w:rFonts w:hint="eastAsia"/>
        </w:rPr>
      </w:pPr>
    </w:p>
    <w:p w:rsidR="00FA66AA" w:rsidRDefault="00FA66AA" w:rsidP="00FA66AA">
      <w:pPr>
        <w:ind w:firstLine="540"/>
        <w:jc w:val="center"/>
        <w:rPr>
          <w:rFonts w:hint="eastAsia"/>
        </w:rPr>
      </w:pPr>
    </w:p>
    <w:p w:rsidR="0084251D" w:rsidRDefault="0084251D" w:rsidP="00FA66AA">
      <w:pPr>
        <w:ind w:firstLine="540"/>
        <w:jc w:val="center"/>
        <w:rPr>
          <w:rFonts w:hint="eastAsia"/>
        </w:rPr>
      </w:pPr>
    </w:p>
    <w:p w:rsidR="0084251D" w:rsidRPr="00FA66AA" w:rsidRDefault="0084251D" w:rsidP="00FA66AA">
      <w:pPr>
        <w:ind w:firstLine="540"/>
        <w:jc w:val="center"/>
        <w:rPr>
          <w:rFonts w:hint="eastAsia"/>
        </w:rPr>
      </w:pPr>
    </w:p>
    <w:p w:rsidR="00FA66AA" w:rsidRPr="00FA66AA" w:rsidRDefault="00FA66AA" w:rsidP="00FA66AA">
      <w:pPr>
        <w:ind w:firstLine="540"/>
        <w:jc w:val="center"/>
        <w:rPr>
          <w:rFonts w:hint="eastAsia"/>
          <w:b/>
          <w:sz w:val="23"/>
          <w:szCs w:val="23"/>
          <w:lang w:val="sr-Cyrl-CS"/>
        </w:rPr>
      </w:pPr>
      <w:r w:rsidRPr="00FA66AA">
        <w:rPr>
          <w:b/>
          <w:sz w:val="23"/>
          <w:szCs w:val="23"/>
          <w:lang w:val="sr-Latn-RS"/>
        </w:rPr>
        <w:lastRenderedPageBreak/>
        <w:t>IX - 1    ИЗЈАВА О СРЕДСТВУ ФИНАНСИЈСКОГ ОБЕЗБЕЂЕЊА</w:t>
      </w:r>
      <w:r w:rsidRPr="00FA66AA">
        <w:rPr>
          <w:b/>
          <w:sz w:val="23"/>
          <w:szCs w:val="23"/>
          <w:lang w:val="sr-Cyrl-RS"/>
        </w:rPr>
        <w:t xml:space="preserve"> за озбиљност понуде</w:t>
      </w:r>
    </w:p>
    <w:p w:rsidR="00FA66AA" w:rsidRPr="00FA66AA" w:rsidRDefault="00FA66AA" w:rsidP="00FA66AA">
      <w:pPr>
        <w:ind w:firstLine="540"/>
        <w:jc w:val="both"/>
        <w:rPr>
          <w:rFonts w:hint="eastAsia"/>
          <w:b/>
          <w:sz w:val="23"/>
          <w:szCs w:val="23"/>
          <w:lang w:val="sr-Cyrl-CS"/>
        </w:rPr>
      </w:pPr>
    </w:p>
    <w:p w:rsidR="00FA66AA" w:rsidRPr="00FA66AA" w:rsidRDefault="00FA66AA" w:rsidP="00FA66AA">
      <w:pPr>
        <w:ind w:firstLine="540"/>
        <w:jc w:val="both"/>
        <w:rPr>
          <w:rFonts w:hint="eastAsia"/>
          <w:sz w:val="23"/>
          <w:szCs w:val="23"/>
          <w:lang w:val="sr-Cyrl-CS"/>
        </w:rPr>
      </w:pPr>
      <w:r w:rsidRPr="00FA66AA">
        <w:rPr>
          <w:sz w:val="23"/>
          <w:szCs w:val="23"/>
          <w:lang w:val="sr-Cyrl-CS"/>
        </w:rPr>
        <w:t>ВРСТА ФИНАНСИЈСКИХ ОБЕЗБЕЂЕЊА КОЈИМА ПОНУЂАЧИ ОБЕЗБЕЂУЈУ ИСПУЊЕЊЕ СВОЈИХ ОБАВЕЗА У ПОСТУПКУ ЈАВНЕ НАБАВКЕ, КАО И ИСПУЊЕЊЕ СВОЈИХ УГОВОРНИХ ОБАВЕЗА ( меница,банкарске гаранције итд.)</w:t>
      </w:r>
    </w:p>
    <w:p w:rsidR="00FA66AA" w:rsidRPr="00FA66AA" w:rsidRDefault="00FA66AA" w:rsidP="00FA66AA">
      <w:pPr>
        <w:ind w:firstLine="540"/>
        <w:jc w:val="both"/>
        <w:rPr>
          <w:rFonts w:hint="eastAsia"/>
          <w:sz w:val="23"/>
          <w:szCs w:val="23"/>
          <w:lang w:val="sr-Cyrl-CS"/>
        </w:rPr>
      </w:pPr>
    </w:p>
    <w:p w:rsidR="00FA66AA" w:rsidRPr="00FA66AA" w:rsidRDefault="00FA66AA" w:rsidP="00FA66AA">
      <w:pPr>
        <w:ind w:firstLine="540"/>
        <w:jc w:val="both"/>
        <w:rPr>
          <w:rFonts w:hint="eastAsia"/>
          <w:sz w:val="23"/>
          <w:szCs w:val="23"/>
          <w:lang w:val="sr-Cyrl-CS"/>
        </w:rPr>
      </w:pPr>
      <w:r w:rsidRPr="00FA66AA">
        <w:rPr>
          <w:sz w:val="23"/>
          <w:szCs w:val="23"/>
          <w:lang w:val="sr-Cyrl-CS"/>
        </w:rPr>
        <w:t>Модел меничног овлашћења</w:t>
      </w:r>
    </w:p>
    <w:p w:rsidR="00FA66AA" w:rsidRPr="00FA66AA" w:rsidRDefault="00FA66AA" w:rsidP="00FA66AA">
      <w:pPr>
        <w:ind w:firstLine="540"/>
        <w:jc w:val="both"/>
        <w:rPr>
          <w:rFonts w:hint="eastAsia"/>
          <w:sz w:val="23"/>
          <w:szCs w:val="23"/>
          <w:lang w:val="sr-Cyrl-CS"/>
        </w:rPr>
      </w:pPr>
      <w:r w:rsidRPr="00FA66AA">
        <w:rPr>
          <w:sz w:val="23"/>
          <w:szCs w:val="23"/>
          <w:lang w:val="sr-Cyrl-CS"/>
        </w:rPr>
        <w:t>Понуђач уписује:</w:t>
      </w:r>
    </w:p>
    <w:p w:rsidR="00FA66AA" w:rsidRPr="00FA66AA" w:rsidRDefault="00FA66AA" w:rsidP="00FA66AA">
      <w:pPr>
        <w:ind w:firstLine="540"/>
        <w:jc w:val="both"/>
        <w:rPr>
          <w:rFonts w:hint="eastAsia"/>
          <w:sz w:val="23"/>
          <w:szCs w:val="23"/>
          <w:lang w:val="sr-Cyrl-CS"/>
        </w:rPr>
      </w:pPr>
      <w:r w:rsidRPr="00FA66AA">
        <w:rPr>
          <w:sz w:val="23"/>
          <w:szCs w:val="23"/>
          <w:lang w:val="sr-Cyrl-CS"/>
        </w:rPr>
        <w:t>-</w:t>
      </w:r>
      <w:r w:rsidRPr="00FA66AA">
        <w:rPr>
          <w:sz w:val="23"/>
          <w:szCs w:val="23"/>
          <w:lang w:val="sr-Cyrl-CS"/>
        </w:rPr>
        <w:tab/>
        <w:t xml:space="preserve">Адреса понуђача </w:t>
      </w:r>
      <w:r w:rsidRPr="00FA66AA">
        <w:rPr>
          <w:sz w:val="23"/>
          <w:szCs w:val="23"/>
          <w:lang w:val="sr-Cyrl-CS"/>
        </w:rPr>
        <w:tab/>
        <w:t>______________________________________________________</w:t>
      </w:r>
    </w:p>
    <w:p w:rsidR="00FA66AA" w:rsidRPr="00FA66AA" w:rsidRDefault="00FA66AA" w:rsidP="00FA66AA">
      <w:pPr>
        <w:ind w:firstLine="540"/>
        <w:jc w:val="both"/>
        <w:rPr>
          <w:rFonts w:hint="eastAsia"/>
          <w:sz w:val="23"/>
          <w:szCs w:val="23"/>
          <w:lang w:val="sr-Cyrl-CS"/>
        </w:rPr>
      </w:pPr>
      <w:r w:rsidRPr="00FA66AA">
        <w:rPr>
          <w:sz w:val="23"/>
          <w:szCs w:val="23"/>
          <w:lang w:val="sr-Cyrl-CS"/>
        </w:rPr>
        <w:t>-</w:t>
      </w:r>
      <w:r w:rsidRPr="00FA66AA">
        <w:rPr>
          <w:sz w:val="23"/>
          <w:szCs w:val="23"/>
          <w:lang w:val="sr-Cyrl-CS"/>
        </w:rPr>
        <w:tab/>
        <w:t>број рачуна понуђача</w:t>
      </w:r>
      <w:r w:rsidRPr="00FA66AA">
        <w:rPr>
          <w:sz w:val="23"/>
          <w:szCs w:val="23"/>
          <w:lang w:val="sr-Cyrl-CS"/>
        </w:rPr>
        <w:tab/>
        <w:t>________________________________________________</w:t>
      </w:r>
    </w:p>
    <w:p w:rsidR="00FA66AA" w:rsidRPr="00FA66AA" w:rsidRDefault="00FA66AA" w:rsidP="00FA66AA">
      <w:pPr>
        <w:ind w:firstLine="540"/>
        <w:jc w:val="both"/>
        <w:rPr>
          <w:rFonts w:hint="eastAsia"/>
          <w:sz w:val="23"/>
          <w:szCs w:val="23"/>
          <w:lang w:val="sr-Cyrl-CS"/>
        </w:rPr>
      </w:pPr>
      <w:r w:rsidRPr="00FA66AA">
        <w:rPr>
          <w:sz w:val="23"/>
          <w:szCs w:val="23"/>
          <w:lang w:val="sr-Cyrl-CS"/>
        </w:rPr>
        <w:t>-</w:t>
      </w:r>
      <w:r w:rsidRPr="00FA66AA">
        <w:rPr>
          <w:sz w:val="23"/>
          <w:szCs w:val="23"/>
          <w:lang w:val="sr-Cyrl-CS"/>
        </w:rPr>
        <w:tab/>
        <w:t>матични број понуђача</w:t>
      </w:r>
      <w:r w:rsidRPr="00FA66AA">
        <w:rPr>
          <w:sz w:val="23"/>
          <w:szCs w:val="23"/>
          <w:lang w:val="sr-Cyrl-CS"/>
        </w:rPr>
        <w:tab/>
        <w:t>_________________________________________________</w:t>
      </w:r>
    </w:p>
    <w:p w:rsidR="00FA66AA" w:rsidRPr="00FA66AA" w:rsidRDefault="00FA66AA" w:rsidP="00FA66AA">
      <w:pPr>
        <w:ind w:firstLine="540"/>
        <w:jc w:val="both"/>
        <w:rPr>
          <w:rFonts w:hint="eastAsia"/>
          <w:sz w:val="23"/>
          <w:szCs w:val="23"/>
          <w:lang w:val="sr-Cyrl-CS"/>
        </w:rPr>
      </w:pPr>
      <w:r w:rsidRPr="00FA66AA">
        <w:rPr>
          <w:sz w:val="23"/>
          <w:szCs w:val="23"/>
          <w:lang w:val="sr-Cyrl-CS"/>
        </w:rPr>
        <w:t>-</w:t>
      </w:r>
      <w:r w:rsidRPr="00FA66AA">
        <w:rPr>
          <w:sz w:val="23"/>
          <w:szCs w:val="23"/>
          <w:lang w:val="sr-Cyrl-CS"/>
        </w:rPr>
        <w:tab/>
        <w:t>порески број понуђача (ПИБ) _______________________________________________</w:t>
      </w:r>
    </w:p>
    <w:p w:rsidR="00FA66AA" w:rsidRPr="00FA66AA" w:rsidRDefault="00FA66AA" w:rsidP="00FA66AA">
      <w:pPr>
        <w:ind w:firstLine="540"/>
        <w:jc w:val="both"/>
        <w:rPr>
          <w:rFonts w:hint="eastAsia"/>
          <w:sz w:val="23"/>
          <w:szCs w:val="23"/>
          <w:lang w:val="sr-Cyrl-CS"/>
        </w:rPr>
      </w:pPr>
      <w:r w:rsidRPr="00FA66AA">
        <w:rPr>
          <w:sz w:val="23"/>
          <w:szCs w:val="23"/>
          <w:lang w:val="sr-Cyrl-CS"/>
        </w:rPr>
        <w:t>-</w:t>
      </w:r>
      <w:r w:rsidRPr="00FA66AA">
        <w:rPr>
          <w:sz w:val="23"/>
          <w:szCs w:val="23"/>
          <w:lang w:val="sr-Cyrl-CS"/>
        </w:rPr>
        <w:tab/>
        <w:t>Број овлашћења, датум и место издавања______________________________________</w:t>
      </w:r>
    </w:p>
    <w:p w:rsidR="00FA66AA" w:rsidRPr="00FA66AA" w:rsidRDefault="00FA66AA" w:rsidP="00FA66AA">
      <w:pPr>
        <w:ind w:firstLine="540"/>
        <w:jc w:val="both"/>
        <w:rPr>
          <w:rFonts w:hint="eastAsia"/>
          <w:sz w:val="23"/>
          <w:szCs w:val="23"/>
          <w:lang w:val="sr-Cyrl-CS"/>
        </w:rPr>
      </w:pPr>
    </w:p>
    <w:p w:rsidR="00FA66AA" w:rsidRPr="00FA66AA" w:rsidRDefault="00FA66AA" w:rsidP="00FA66AA">
      <w:pPr>
        <w:ind w:firstLine="540"/>
        <w:jc w:val="both"/>
        <w:rPr>
          <w:rFonts w:hint="eastAsia"/>
          <w:sz w:val="23"/>
          <w:szCs w:val="23"/>
          <w:lang w:val="sr-Cyrl-CS"/>
        </w:rPr>
      </w:pPr>
      <w:r w:rsidRPr="00FA66AA">
        <w:rPr>
          <w:sz w:val="23"/>
          <w:szCs w:val="23"/>
          <w:lang w:val="sr-Cyrl-CS"/>
        </w:rPr>
        <w:t xml:space="preserve">На основу Закона о меници ( “Сл.лист ФНРЈ” бр. 104/46 и 18/58 , “Сл. лист СФРЈ” бр. 16/65,54/70 и 57/89 и “Сл. лист СРЈ” бр. 46/96 ), издајемо : </w:t>
      </w:r>
    </w:p>
    <w:p w:rsidR="00FA66AA" w:rsidRPr="00FA66AA" w:rsidRDefault="00FA66AA" w:rsidP="00FA66AA">
      <w:pPr>
        <w:ind w:firstLine="540"/>
        <w:jc w:val="both"/>
        <w:rPr>
          <w:rFonts w:hint="eastAsia"/>
          <w:sz w:val="23"/>
          <w:szCs w:val="23"/>
          <w:lang w:val="sr-Cyrl-CS"/>
        </w:rPr>
      </w:pPr>
    </w:p>
    <w:p w:rsidR="00FA66AA" w:rsidRPr="00FA66AA" w:rsidRDefault="00FA66AA" w:rsidP="00FA66AA">
      <w:pPr>
        <w:ind w:firstLine="540"/>
        <w:jc w:val="both"/>
        <w:rPr>
          <w:rFonts w:hint="eastAsia"/>
          <w:sz w:val="23"/>
          <w:szCs w:val="23"/>
          <w:lang w:val="sr-Cyrl-CS"/>
        </w:rPr>
      </w:pPr>
      <w:r w:rsidRPr="00FA66AA">
        <w:rPr>
          <w:sz w:val="23"/>
          <w:szCs w:val="23"/>
          <w:lang w:val="sr-Cyrl-CS"/>
        </w:rPr>
        <w:t>МЕНИЧНО ПИСМО – ОВЛАШЋЕЊЕ</w:t>
      </w:r>
    </w:p>
    <w:p w:rsidR="00FA66AA" w:rsidRPr="00FA66AA" w:rsidRDefault="00FA66AA" w:rsidP="00FA66AA">
      <w:pPr>
        <w:ind w:firstLine="540"/>
        <w:jc w:val="both"/>
        <w:rPr>
          <w:rFonts w:hint="eastAsia"/>
          <w:sz w:val="23"/>
          <w:szCs w:val="23"/>
          <w:lang w:val="sr-Cyrl-CS"/>
        </w:rPr>
      </w:pPr>
    </w:p>
    <w:p w:rsidR="00FA66AA" w:rsidRPr="00FA66AA" w:rsidRDefault="00FA66AA" w:rsidP="00FA66AA">
      <w:pPr>
        <w:ind w:firstLine="540"/>
        <w:jc w:val="both"/>
        <w:rPr>
          <w:rFonts w:hint="eastAsia"/>
          <w:sz w:val="23"/>
          <w:szCs w:val="23"/>
          <w:lang w:val="sr-Cyrl-CS"/>
        </w:rPr>
      </w:pPr>
      <w:r w:rsidRPr="00FA66AA">
        <w:rPr>
          <w:sz w:val="23"/>
          <w:szCs w:val="23"/>
          <w:lang w:val="sr-Cyrl-CS"/>
        </w:rPr>
        <w:t xml:space="preserve">ЗА КОРИСНИКА СОЛО БЛАНКО МЕНИЦЕ </w:t>
      </w:r>
    </w:p>
    <w:p w:rsidR="00FA66AA" w:rsidRPr="00FA66AA" w:rsidRDefault="00FA66AA" w:rsidP="00FA66AA">
      <w:pPr>
        <w:ind w:firstLine="540"/>
        <w:jc w:val="both"/>
        <w:rPr>
          <w:rFonts w:hint="eastAsia"/>
          <w:sz w:val="23"/>
          <w:szCs w:val="23"/>
          <w:lang w:val="sr-Cyrl-CS"/>
        </w:rPr>
      </w:pPr>
      <w:r w:rsidRPr="00FA66AA">
        <w:rPr>
          <w:sz w:val="23"/>
          <w:szCs w:val="23"/>
          <w:lang w:val="sr-Cyrl-CS"/>
        </w:rPr>
        <w:t xml:space="preserve">ПРЕДМЕТ : Достава менице као финансијске гаранције за озбиљност понуде </w:t>
      </w:r>
    </w:p>
    <w:p w:rsidR="00FA66AA" w:rsidRPr="00FA66AA" w:rsidRDefault="00FA66AA" w:rsidP="00FA66AA">
      <w:pPr>
        <w:ind w:firstLine="540"/>
        <w:jc w:val="both"/>
        <w:rPr>
          <w:rFonts w:hint="eastAsia"/>
          <w:sz w:val="23"/>
          <w:szCs w:val="23"/>
          <w:lang w:val="sr-Cyrl-CS"/>
        </w:rPr>
      </w:pPr>
    </w:p>
    <w:p w:rsidR="00FA66AA" w:rsidRPr="00FA66AA" w:rsidRDefault="00FA66AA" w:rsidP="00FA66AA">
      <w:pPr>
        <w:ind w:firstLine="540"/>
        <w:jc w:val="both"/>
        <w:rPr>
          <w:rFonts w:hint="eastAsia"/>
          <w:sz w:val="23"/>
          <w:szCs w:val="23"/>
          <w:lang w:val="sr-Cyrl-CS"/>
        </w:rPr>
      </w:pPr>
      <w:r w:rsidRPr="00FA66AA">
        <w:rPr>
          <w:sz w:val="23"/>
          <w:szCs w:val="23"/>
          <w:lang w:val="sr-Cyrl-CS"/>
        </w:rPr>
        <w:t xml:space="preserve">У прилогу овог акта достављамо сопствену меницу следећих идентификационих ознака: </w:t>
      </w:r>
    </w:p>
    <w:p w:rsidR="00FA66AA" w:rsidRPr="00FA66AA" w:rsidRDefault="00FA66AA" w:rsidP="00FA66AA">
      <w:pPr>
        <w:ind w:firstLine="540"/>
        <w:jc w:val="both"/>
        <w:rPr>
          <w:rFonts w:eastAsia="Liberation Serif" w:cs="Liberation Serif"/>
          <w:sz w:val="23"/>
          <w:szCs w:val="23"/>
          <w:lang w:val="sr-Cyrl-CS"/>
        </w:rPr>
      </w:pPr>
      <w:r w:rsidRPr="00FA66AA">
        <w:rPr>
          <w:sz w:val="23"/>
          <w:szCs w:val="23"/>
          <w:lang w:val="sr-Cyrl-CS"/>
        </w:rPr>
        <w:t>_____________________________</w:t>
      </w:r>
    </w:p>
    <w:p w:rsidR="00FA66AA" w:rsidRPr="00FA66AA" w:rsidRDefault="00FA66AA" w:rsidP="00FA66AA">
      <w:pPr>
        <w:ind w:firstLine="540"/>
        <w:jc w:val="both"/>
        <w:rPr>
          <w:rFonts w:hint="eastAsia"/>
          <w:sz w:val="23"/>
          <w:szCs w:val="23"/>
          <w:lang w:val="sr-Cyrl-CS"/>
        </w:rPr>
      </w:pPr>
      <w:r w:rsidRPr="00FA66AA">
        <w:rPr>
          <w:rFonts w:eastAsia="Liberation Serif" w:cs="Liberation Serif"/>
          <w:sz w:val="23"/>
          <w:szCs w:val="23"/>
          <w:lang w:val="sr-Cyrl-CS"/>
        </w:rPr>
        <w:t xml:space="preserve"> </w:t>
      </w:r>
      <w:r w:rsidRPr="00FA66AA">
        <w:rPr>
          <w:sz w:val="23"/>
          <w:szCs w:val="23"/>
          <w:lang w:val="sr-Cyrl-CS"/>
        </w:rPr>
        <w:t xml:space="preserve">(број менице) </w:t>
      </w:r>
    </w:p>
    <w:p w:rsidR="00FA66AA" w:rsidRPr="00FA66AA" w:rsidRDefault="00FA66AA" w:rsidP="00FA66AA">
      <w:pPr>
        <w:ind w:firstLine="540"/>
        <w:jc w:val="both"/>
        <w:rPr>
          <w:rFonts w:hint="eastAsia"/>
          <w:sz w:val="23"/>
          <w:szCs w:val="23"/>
          <w:lang w:val="sr-Cyrl-CS"/>
        </w:rPr>
      </w:pPr>
      <w:r w:rsidRPr="00FA66AA">
        <w:rPr>
          <w:sz w:val="23"/>
          <w:szCs w:val="23"/>
          <w:lang w:val="sr-Cyrl-CS"/>
        </w:rPr>
        <w:t>у складу са условима за учешће у јавној набавци: ОП: ___________– УСЛУГЕ ОСИГУРАЊА</w:t>
      </w:r>
    </w:p>
    <w:p w:rsidR="00FA66AA" w:rsidRPr="00FA66AA" w:rsidRDefault="00FA66AA" w:rsidP="00FA66AA">
      <w:pPr>
        <w:ind w:firstLine="540"/>
        <w:jc w:val="both"/>
        <w:rPr>
          <w:rFonts w:hint="eastAsia"/>
          <w:sz w:val="23"/>
          <w:szCs w:val="23"/>
          <w:lang w:val="sr-Cyrl-CS"/>
        </w:rPr>
      </w:pPr>
    </w:p>
    <w:p w:rsidR="00FA66AA" w:rsidRPr="00FA66AA" w:rsidRDefault="00FA66AA" w:rsidP="00FA66AA">
      <w:pPr>
        <w:ind w:firstLine="540"/>
        <w:jc w:val="both"/>
        <w:rPr>
          <w:rFonts w:hint="eastAsia"/>
          <w:sz w:val="23"/>
          <w:szCs w:val="23"/>
          <w:lang w:val="sr-Cyrl-CS"/>
        </w:rPr>
      </w:pPr>
      <w:r w:rsidRPr="00FA66AA">
        <w:rPr>
          <w:sz w:val="23"/>
          <w:szCs w:val="23"/>
          <w:lang w:val="sr-Cyrl-CS"/>
        </w:rPr>
        <w:t xml:space="preserve">Овлашћујемо </w:t>
      </w:r>
      <w:r w:rsidRPr="00FA66AA">
        <w:rPr>
          <w:sz w:val="23"/>
          <w:szCs w:val="23"/>
          <w:lang w:val="sr-Cyrl-RS"/>
        </w:rPr>
        <w:t>Стоматолошку Комору Србије</w:t>
      </w:r>
      <w:r w:rsidRPr="00FA66AA">
        <w:rPr>
          <w:sz w:val="23"/>
          <w:szCs w:val="23"/>
          <w:lang w:val="sr-Cyrl-CS"/>
        </w:rPr>
        <w:t xml:space="preserve"> као наручиоца у поступку јавне набавке да ову меницу може искористити до износа од од </w:t>
      </w:r>
      <w:r w:rsidRPr="00FA66AA">
        <w:rPr>
          <w:sz w:val="23"/>
          <w:szCs w:val="23"/>
          <w:lang w:val="sr-Latn-RS"/>
        </w:rPr>
        <w:t>2</w:t>
      </w:r>
      <w:r w:rsidRPr="00FA66AA">
        <w:rPr>
          <w:sz w:val="23"/>
          <w:szCs w:val="23"/>
          <w:lang w:val="sr-Cyrl-CS"/>
        </w:rPr>
        <w:t xml:space="preserve">% вредности укупне понуде без обрачунатог ПДВ-а што износи _______________________ РСД , </w:t>
      </w:r>
    </w:p>
    <w:p w:rsidR="00FA66AA" w:rsidRPr="00FA66AA" w:rsidRDefault="00FA66AA" w:rsidP="00FA66AA">
      <w:pPr>
        <w:ind w:firstLine="540"/>
        <w:jc w:val="both"/>
        <w:rPr>
          <w:rFonts w:hint="eastAsia"/>
          <w:sz w:val="23"/>
          <w:szCs w:val="23"/>
          <w:lang w:val="sr-Cyrl-CS"/>
        </w:rPr>
      </w:pPr>
    </w:p>
    <w:p w:rsidR="00FA66AA" w:rsidRPr="00FA66AA" w:rsidRDefault="00FA66AA" w:rsidP="00FA66AA">
      <w:pPr>
        <w:ind w:firstLine="540"/>
        <w:jc w:val="both"/>
        <w:rPr>
          <w:rFonts w:hint="eastAsia"/>
          <w:sz w:val="23"/>
          <w:szCs w:val="23"/>
          <w:lang w:val="sr-Cyrl-CS"/>
        </w:rPr>
      </w:pPr>
      <w:r w:rsidRPr="00FA66AA">
        <w:rPr>
          <w:sz w:val="23"/>
          <w:szCs w:val="23"/>
          <w:lang w:val="sr-Cyrl-CS"/>
        </w:rPr>
        <w:t xml:space="preserve">Плаћање меничне обавезе ће се извршити са нашег текућег рачуна (број) _________ ____________  код банке  _________________________________ </w:t>
      </w:r>
    </w:p>
    <w:p w:rsidR="00FA66AA" w:rsidRPr="00FA66AA" w:rsidRDefault="00FA66AA" w:rsidP="00FA66AA">
      <w:pPr>
        <w:ind w:firstLine="540"/>
        <w:jc w:val="both"/>
        <w:rPr>
          <w:rFonts w:hint="eastAsia"/>
          <w:sz w:val="23"/>
          <w:szCs w:val="23"/>
          <w:lang w:val="sr-Cyrl-CS"/>
        </w:rPr>
      </w:pPr>
    </w:p>
    <w:p w:rsidR="00FA66AA" w:rsidRPr="00FA66AA" w:rsidRDefault="00FA66AA" w:rsidP="00FA66AA">
      <w:pPr>
        <w:ind w:firstLine="540"/>
        <w:jc w:val="both"/>
        <w:rPr>
          <w:rFonts w:hint="eastAsia"/>
          <w:sz w:val="23"/>
          <w:szCs w:val="23"/>
          <w:lang w:val="sr-Cyrl-CS"/>
        </w:rPr>
      </w:pPr>
      <w:r w:rsidRPr="00FA66AA">
        <w:rPr>
          <w:sz w:val="23"/>
          <w:szCs w:val="23"/>
          <w:lang w:val="sr-Cyrl-CS"/>
        </w:rPr>
        <w:t xml:space="preserve">Менична обавеза наведена у овом овлашћењу биће исплаћена </w:t>
      </w:r>
      <w:r w:rsidRPr="00FA66AA">
        <w:rPr>
          <w:sz w:val="23"/>
          <w:szCs w:val="23"/>
          <w:lang w:val="sr-Cyrl-RS"/>
        </w:rPr>
        <w:t>Стоматолошкој Комори Србије</w:t>
      </w:r>
      <w:r w:rsidRPr="00FA66AA">
        <w:rPr>
          <w:sz w:val="23"/>
          <w:szCs w:val="23"/>
          <w:lang w:val="sr-Cyrl-CS"/>
        </w:rPr>
        <w:t xml:space="preserve">  на текући рачун број </w:t>
      </w:r>
      <w:r w:rsidRPr="00FA66AA">
        <w:rPr>
          <w:sz w:val="23"/>
          <w:szCs w:val="23"/>
          <w:lang w:val="sr-Cyrl-RS"/>
        </w:rPr>
        <w:t>105-51034-90 код АИК банке.</w:t>
      </w:r>
    </w:p>
    <w:p w:rsidR="00FA66AA" w:rsidRPr="00FA66AA" w:rsidRDefault="00FA66AA" w:rsidP="00FA66AA">
      <w:pPr>
        <w:ind w:firstLine="540"/>
        <w:jc w:val="both"/>
        <w:rPr>
          <w:rFonts w:hint="eastAsia"/>
          <w:sz w:val="23"/>
          <w:szCs w:val="23"/>
          <w:lang w:val="sr-Cyrl-CS"/>
        </w:rPr>
      </w:pPr>
    </w:p>
    <w:p w:rsidR="00FA66AA" w:rsidRPr="00FA66AA" w:rsidRDefault="00FA66AA" w:rsidP="00FA66AA">
      <w:pPr>
        <w:ind w:firstLine="540"/>
        <w:jc w:val="both"/>
        <w:rPr>
          <w:rFonts w:hint="eastAsia"/>
          <w:sz w:val="23"/>
          <w:szCs w:val="23"/>
          <w:lang w:val="sr-Cyrl-CS"/>
        </w:rPr>
      </w:pPr>
    </w:p>
    <w:p w:rsidR="00FA66AA" w:rsidRPr="00FA66AA" w:rsidRDefault="00FA66AA" w:rsidP="00FA66AA">
      <w:pPr>
        <w:ind w:firstLine="540"/>
        <w:jc w:val="both"/>
        <w:rPr>
          <w:rFonts w:eastAsia="Liberation Serif" w:cs="Liberation Serif"/>
          <w:sz w:val="23"/>
          <w:szCs w:val="23"/>
          <w:lang w:val="sr-Cyrl-CS"/>
        </w:rPr>
      </w:pPr>
      <w:r w:rsidRPr="00FA66AA">
        <w:rPr>
          <w:sz w:val="23"/>
          <w:szCs w:val="23"/>
          <w:lang w:val="sr-Cyrl-CS"/>
        </w:rPr>
        <w:tab/>
        <w:t>Трајање меничног овлашћења ___________________________________</w:t>
      </w:r>
    </w:p>
    <w:p w:rsidR="00FA66AA" w:rsidRPr="00FA66AA" w:rsidRDefault="00FA66AA" w:rsidP="00FA66AA">
      <w:pPr>
        <w:ind w:firstLine="540"/>
        <w:jc w:val="both"/>
        <w:rPr>
          <w:rFonts w:hint="eastAsia"/>
          <w:sz w:val="23"/>
          <w:szCs w:val="23"/>
          <w:lang w:val="sr-Cyrl-CS"/>
        </w:rPr>
      </w:pPr>
      <w:r w:rsidRPr="00FA66AA">
        <w:rPr>
          <w:rFonts w:eastAsia="Liberation Serif" w:cs="Liberation Serif"/>
          <w:sz w:val="23"/>
          <w:szCs w:val="23"/>
          <w:lang w:val="sr-Cyrl-CS"/>
        </w:rPr>
        <w:t xml:space="preserve"> </w:t>
      </w:r>
      <w:r w:rsidRPr="00FA66AA">
        <w:rPr>
          <w:sz w:val="23"/>
          <w:szCs w:val="23"/>
          <w:lang w:val="sr-Cyrl-CS"/>
        </w:rPr>
        <w:tab/>
      </w:r>
      <w:r w:rsidRPr="00FA66AA">
        <w:rPr>
          <w:sz w:val="23"/>
          <w:szCs w:val="23"/>
          <w:lang w:val="sr-Cyrl-CS"/>
        </w:rPr>
        <w:tab/>
      </w:r>
      <w:r w:rsidRPr="00FA66AA">
        <w:rPr>
          <w:sz w:val="23"/>
          <w:szCs w:val="23"/>
          <w:lang w:val="sr-Cyrl-CS"/>
        </w:rPr>
        <w:tab/>
      </w:r>
      <w:r w:rsidRPr="00FA66AA">
        <w:rPr>
          <w:sz w:val="23"/>
          <w:szCs w:val="23"/>
          <w:lang w:val="sr-Cyrl-CS"/>
        </w:rPr>
        <w:tab/>
        <w:t>(минимум колико траје важност понуде,уписати)</w:t>
      </w:r>
    </w:p>
    <w:p w:rsidR="00FA66AA" w:rsidRPr="00FA66AA" w:rsidRDefault="00FA66AA" w:rsidP="00FA66AA">
      <w:pPr>
        <w:ind w:firstLine="540"/>
        <w:jc w:val="both"/>
        <w:rPr>
          <w:rFonts w:hint="eastAsia"/>
          <w:sz w:val="23"/>
          <w:szCs w:val="23"/>
          <w:lang w:val="sr-Cyrl-CS"/>
        </w:rPr>
      </w:pPr>
    </w:p>
    <w:p w:rsidR="00FA66AA" w:rsidRPr="00FA66AA" w:rsidRDefault="00FA66AA" w:rsidP="00FA66AA">
      <w:pPr>
        <w:ind w:firstLine="540"/>
        <w:jc w:val="both"/>
        <w:rPr>
          <w:rFonts w:hint="eastAsia"/>
          <w:sz w:val="23"/>
          <w:szCs w:val="23"/>
          <w:lang w:val="sr-Cyrl-CS"/>
        </w:rPr>
      </w:pPr>
      <w:r w:rsidRPr="00FA66AA">
        <w:rPr>
          <w:sz w:val="23"/>
          <w:szCs w:val="23"/>
          <w:lang w:val="sr-Cyrl-CS"/>
        </w:rPr>
        <w:tab/>
      </w:r>
      <w:r w:rsidRPr="00FA66AA">
        <w:rPr>
          <w:sz w:val="23"/>
          <w:szCs w:val="23"/>
          <w:lang w:val="sr-Cyrl-CS"/>
        </w:rPr>
        <w:tab/>
      </w:r>
      <w:r w:rsidRPr="00FA66AA">
        <w:rPr>
          <w:sz w:val="23"/>
          <w:szCs w:val="23"/>
          <w:lang w:val="sr-Cyrl-CS"/>
        </w:rPr>
        <w:tab/>
      </w:r>
      <w:r w:rsidRPr="00FA66AA">
        <w:rPr>
          <w:sz w:val="23"/>
          <w:szCs w:val="23"/>
          <w:lang w:val="sr-Cyrl-CS"/>
        </w:rPr>
        <w:tab/>
      </w:r>
      <w:r w:rsidRPr="00FA66AA">
        <w:rPr>
          <w:sz w:val="23"/>
          <w:szCs w:val="23"/>
          <w:lang w:val="sr-Cyrl-CS"/>
        </w:rPr>
        <w:tab/>
      </w:r>
      <w:r w:rsidRPr="00FA66AA">
        <w:rPr>
          <w:sz w:val="23"/>
          <w:szCs w:val="23"/>
          <w:lang w:val="sr-Cyrl-CS"/>
        </w:rPr>
        <w:tab/>
        <w:t xml:space="preserve">Потпис овлашћеног лица и овера понуђача </w:t>
      </w:r>
    </w:p>
    <w:p w:rsidR="00FA66AA" w:rsidRPr="007D3676" w:rsidRDefault="00FA66AA" w:rsidP="007D3676">
      <w:pPr>
        <w:ind w:firstLine="540"/>
        <w:jc w:val="both"/>
        <w:rPr>
          <w:rFonts w:hint="eastAsia"/>
          <w:sz w:val="23"/>
          <w:szCs w:val="23"/>
          <w:lang w:val="sr-Cyrl-CS"/>
        </w:rPr>
      </w:pPr>
      <w:r w:rsidRPr="00FA66AA">
        <w:rPr>
          <w:sz w:val="23"/>
          <w:szCs w:val="23"/>
          <w:lang w:val="sr-Cyrl-CS"/>
        </w:rPr>
        <w:t>М.П.</w:t>
      </w:r>
    </w:p>
    <w:p w:rsidR="00FA66AA" w:rsidRPr="00FA66AA" w:rsidRDefault="00FA66AA" w:rsidP="00FA66AA">
      <w:pPr>
        <w:jc w:val="both"/>
        <w:rPr>
          <w:rFonts w:hint="eastAsia"/>
          <w:i/>
          <w:iCs/>
          <w:sz w:val="22"/>
          <w:szCs w:val="22"/>
          <w:highlight w:val="white"/>
          <w:lang w:val="sr-Cyrl-CS"/>
        </w:rPr>
      </w:pPr>
    </w:p>
    <w:p w:rsidR="00FA66AA" w:rsidRPr="00FA66AA" w:rsidRDefault="00FA66AA" w:rsidP="00FA66AA">
      <w:pPr>
        <w:jc w:val="both"/>
        <w:rPr>
          <w:rFonts w:hint="eastAsia"/>
          <w:i/>
          <w:iCs/>
          <w:sz w:val="22"/>
          <w:szCs w:val="22"/>
          <w:highlight w:val="white"/>
          <w:lang w:val="sr-Cyrl-CS"/>
        </w:rPr>
      </w:pPr>
    </w:p>
    <w:p w:rsidR="00FA66AA" w:rsidRPr="00FA66AA" w:rsidRDefault="00FA66AA" w:rsidP="00FA66AA">
      <w:pPr>
        <w:jc w:val="both"/>
        <w:rPr>
          <w:rFonts w:hint="eastAsia"/>
          <w:i/>
          <w:iCs/>
          <w:sz w:val="22"/>
          <w:szCs w:val="22"/>
          <w:lang w:val="sr-Cyrl-CS"/>
        </w:rPr>
      </w:pPr>
    </w:p>
    <w:p w:rsidR="00FA66AA" w:rsidRPr="00FA66AA" w:rsidRDefault="00FA66AA" w:rsidP="00FA66AA">
      <w:pPr>
        <w:jc w:val="both"/>
        <w:rPr>
          <w:rFonts w:hint="eastAsia"/>
          <w:i/>
          <w:iCs/>
          <w:sz w:val="22"/>
          <w:szCs w:val="22"/>
          <w:lang w:val="sr-Cyrl-CS"/>
        </w:rPr>
      </w:pPr>
    </w:p>
    <w:p w:rsidR="00FA66AA" w:rsidRPr="00FA66AA" w:rsidRDefault="00FA66AA" w:rsidP="00FA66AA">
      <w:pPr>
        <w:pBdr>
          <w:top w:val="single" w:sz="4" w:space="0" w:color="000000"/>
          <w:left w:val="single" w:sz="4" w:space="4" w:color="000000"/>
          <w:bottom w:val="single" w:sz="4" w:space="0" w:color="000000"/>
          <w:right w:val="single" w:sz="4" w:space="4" w:color="000000"/>
        </w:pBdr>
        <w:jc w:val="center"/>
        <w:rPr>
          <w:rFonts w:hint="eastAsia"/>
          <w:i/>
          <w:iCs/>
          <w:sz w:val="22"/>
          <w:szCs w:val="22"/>
          <w:lang w:val="sr-Cyrl-CS"/>
        </w:rPr>
      </w:pPr>
    </w:p>
    <w:p w:rsidR="00FA66AA" w:rsidRPr="00FA66AA" w:rsidRDefault="00FA66AA" w:rsidP="00FA66AA">
      <w:pPr>
        <w:pBdr>
          <w:top w:val="single" w:sz="4" w:space="0" w:color="000000"/>
          <w:left w:val="single" w:sz="4" w:space="4" w:color="000000"/>
          <w:bottom w:val="single" w:sz="4" w:space="0" w:color="000000"/>
          <w:right w:val="single" w:sz="4" w:space="4" w:color="000000"/>
        </w:pBdr>
        <w:jc w:val="center"/>
        <w:rPr>
          <w:rFonts w:hint="eastAsia"/>
          <w:b/>
          <w:bCs/>
        </w:rPr>
      </w:pPr>
      <w:r w:rsidRPr="00FA66AA">
        <w:rPr>
          <w:b/>
        </w:rPr>
        <w:t xml:space="preserve">IX - 2   </w:t>
      </w:r>
      <w:r w:rsidRPr="00FA66AA">
        <w:rPr>
          <w:b/>
          <w:lang w:val="sr-Cyrl-RS"/>
        </w:rPr>
        <w:t xml:space="preserve"> </w:t>
      </w:r>
      <w:r w:rsidRPr="00FA66AA">
        <w:rPr>
          <w:b/>
          <w:lang w:val="sr-Cyrl-CS"/>
        </w:rPr>
        <w:t>ИЗЈАВА О СРЕДСТВУ ФИНАНСИЈСКОГ ОБЕЗБЕЂЕЊА</w:t>
      </w:r>
      <w:r w:rsidRPr="00FA66AA">
        <w:rPr>
          <w:b/>
          <w:bCs/>
        </w:rPr>
        <w:t xml:space="preserve"> </w:t>
      </w:r>
    </w:p>
    <w:p w:rsidR="00FA66AA" w:rsidRPr="00FA66AA" w:rsidRDefault="00FA66AA" w:rsidP="00FA66AA">
      <w:pPr>
        <w:jc w:val="center"/>
        <w:rPr>
          <w:rFonts w:hint="eastAsia"/>
          <w:b/>
          <w:bCs/>
        </w:rPr>
      </w:pPr>
    </w:p>
    <w:p w:rsidR="00FA66AA" w:rsidRPr="00FA66AA" w:rsidRDefault="00FA66AA" w:rsidP="00FA66AA">
      <w:pPr>
        <w:jc w:val="center"/>
        <w:rPr>
          <w:rFonts w:hint="eastAsia"/>
          <w:b/>
          <w:bCs/>
          <w:i/>
          <w:iCs/>
          <w:lang w:val="sr-Cyrl-CS"/>
        </w:rPr>
      </w:pPr>
    </w:p>
    <w:p w:rsidR="00FA66AA" w:rsidRPr="00FA66AA" w:rsidRDefault="00FA66AA" w:rsidP="00FA66AA">
      <w:pPr>
        <w:tabs>
          <w:tab w:val="left" w:pos="567"/>
        </w:tabs>
        <w:autoSpaceDE w:val="0"/>
        <w:ind w:right="86"/>
        <w:jc w:val="both"/>
        <w:rPr>
          <w:rFonts w:hint="eastAsia"/>
          <w:color w:val="000000"/>
          <w:lang w:val="sr-Cyrl-RS"/>
        </w:rPr>
      </w:pPr>
      <w:r w:rsidRPr="00FA66AA">
        <w:rPr>
          <w:lang w:val="sr-Cyrl-CS"/>
        </w:rPr>
        <w:tab/>
        <w:t xml:space="preserve">За јавну набавку услуга осигурањa професионалне одговорности чланова коморе стоматолога за штете причињене трећим лицима и на имовини трећих лица, за потребе Стоматолошке </w:t>
      </w:r>
      <w:r w:rsidRPr="00FA66AA">
        <w:rPr>
          <w:lang w:val="sr-Cyrl-RS"/>
        </w:rPr>
        <w:t>Коморе Србије</w:t>
      </w:r>
      <w:r w:rsidRPr="00FA66AA">
        <w:rPr>
          <w:lang w:val="sr-Latn-RS"/>
        </w:rPr>
        <w:t xml:space="preserve"> </w:t>
      </w:r>
      <w:r w:rsidRPr="00FA66AA">
        <w:rPr>
          <w:lang w:val="sr-Cyrl-CS"/>
        </w:rPr>
        <w:t>ОП број</w:t>
      </w:r>
      <w:r w:rsidR="007D3676">
        <w:rPr>
          <w:lang w:val="sr-Cyrl-CS"/>
        </w:rPr>
        <w:t xml:space="preserve"> </w:t>
      </w:r>
      <w:r w:rsidR="007D3676">
        <w:rPr>
          <w:lang w:val="sr-Cyrl-RS"/>
        </w:rPr>
        <w:t>4/17</w:t>
      </w:r>
      <w:r w:rsidRPr="00FA66AA">
        <w:rPr>
          <w:lang w:val="sr-Latn-RS"/>
        </w:rPr>
        <w:t xml:space="preserve">, </w:t>
      </w:r>
      <w:r w:rsidRPr="00FA66AA">
        <w:rPr>
          <w:lang w:val="sr-Cyrl-RS"/>
        </w:rPr>
        <w:t xml:space="preserve"> </w:t>
      </w:r>
      <w:r w:rsidRPr="00FA66AA">
        <w:rPr>
          <w:color w:val="000000"/>
          <w:spacing w:val="-1"/>
          <w:lang w:val="sr-Latn-RS"/>
        </w:rPr>
        <w:t>д</w:t>
      </w:r>
      <w:r w:rsidRPr="00FA66AA">
        <w:rPr>
          <w:color w:val="000000"/>
          <w:spacing w:val="1"/>
          <w:lang w:val="sr-Latn-RS"/>
        </w:rPr>
        <w:t>а</w:t>
      </w:r>
      <w:r w:rsidRPr="00FA66AA">
        <w:rPr>
          <w:color w:val="000000"/>
          <w:lang w:val="sr-Latn-RS"/>
        </w:rPr>
        <w:t>јем</w:t>
      </w:r>
      <w:r w:rsidRPr="00FA66AA">
        <w:rPr>
          <w:color w:val="000000"/>
          <w:spacing w:val="1"/>
          <w:lang w:val="sr-Latn-RS"/>
        </w:rPr>
        <w:t xml:space="preserve"> </w:t>
      </w:r>
      <w:r w:rsidRPr="00FA66AA">
        <w:rPr>
          <w:color w:val="000000"/>
          <w:lang w:val="sr-Latn-RS"/>
        </w:rPr>
        <w:t>сл</w:t>
      </w:r>
      <w:r w:rsidRPr="00FA66AA">
        <w:rPr>
          <w:color w:val="000000"/>
          <w:spacing w:val="-4"/>
          <w:lang w:val="sr-Latn-RS"/>
        </w:rPr>
        <w:t>е</w:t>
      </w:r>
      <w:r w:rsidRPr="00FA66AA">
        <w:rPr>
          <w:color w:val="000000"/>
          <w:spacing w:val="-1"/>
          <w:lang w:val="sr-Latn-RS"/>
        </w:rPr>
        <w:t>д</w:t>
      </w:r>
      <w:r w:rsidRPr="00FA66AA">
        <w:rPr>
          <w:color w:val="000000"/>
          <w:spacing w:val="1"/>
          <w:lang w:val="sr-Latn-RS"/>
        </w:rPr>
        <w:t>ећ</w:t>
      </w:r>
      <w:r w:rsidRPr="00FA66AA">
        <w:rPr>
          <w:color w:val="000000"/>
          <w:lang w:val="sr-Latn-RS"/>
        </w:rPr>
        <w:t>у</w:t>
      </w:r>
    </w:p>
    <w:p w:rsidR="00FA66AA" w:rsidRPr="00FA66AA" w:rsidRDefault="00FA66AA" w:rsidP="00FA66AA">
      <w:pPr>
        <w:tabs>
          <w:tab w:val="left" w:pos="567"/>
        </w:tabs>
        <w:autoSpaceDE w:val="0"/>
        <w:ind w:right="86"/>
        <w:jc w:val="both"/>
        <w:rPr>
          <w:rFonts w:hint="eastAsia"/>
          <w:color w:val="000000"/>
          <w:lang w:val="sr-Cyrl-RS"/>
        </w:rPr>
      </w:pPr>
    </w:p>
    <w:p w:rsidR="00FA66AA" w:rsidRPr="00FA66AA" w:rsidRDefault="00FA66AA" w:rsidP="00FA66AA">
      <w:pPr>
        <w:jc w:val="center"/>
        <w:rPr>
          <w:rFonts w:hint="eastAsia"/>
          <w:b/>
          <w:color w:val="000000"/>
          <w:lang w:val="sr-Cyrl-RS"/>
        </w:rPr>
      </w:pPr>
      <w:r w:rsidRPr="00FA66AA">
        <w:rPr>
          <w:b/>
          <w:color w:val="000000"/>
          <w:lang w:val="sr-Latn-RS"/>
        </w:rPr>
        <w:t>ИЗЈА</w:t>
      </w:r>
      <w:r w:rsidRPr="00FA66AA">
        <w:rPr>
          <w:b/>
          <w:color w:val="000000"/>
          <w:spacing w:val="-6"/>
          <w:lang w:val="sr-Latn-RS"/>
        </w:rPr>
        <w:t>В</w:t>
      </w:r>
      <w:r w:rsidRPr="00FA66AA">
        <w:rPr>
          <w:b/>
          <w:color w:val="000000"/>
          <w:lang w:val="sr-Latn-RS"/>
        </w:rPr>
        <w:t>У</w:t>
      </w:r>
    </w:p>
    <w:p w:rsidR="00FA66AA" w:rsidRPr="00FA66AA" w:rsidRDefault="00FA66AA" w:rsidP="00FA66AA">
      <w:pPr>
        <w:jc w:val="both"/>
        <w:rPr>
          <w:rFonts w:hint="eastAsia"/>
          <w:b/>
          <w:color w:val="000000"/>
          <w:lang w:val="sr-Cyrl-RS"/>
        </w:rPr>
      </w:pPr>
    </w:p>
    <w:p w:rsidR="00FA66AA" w:rsidRPr="00FA66AA" w:rsidRDefault="00FA66AA" w:rsidP="00FA66AA">
      <w:pPr>
        <w:tabs>
          <w:tab w:val="left" w:pos="567"/>
          <w:tab w:val="left" w:pos="840"/>
          <w:tab w:val="left" w:pos="1701"/>
        </w:tabs>
        <w:jc w:val="both"/>
        <w:rPr>
          <w:rFonts w:hint="eastAsia"/>
          <w:iCs/>
          <w:color w:val="000000"/>
          <w:spacing w:val="-2"/>
          <w:lang w:val="sr-Cyrl-CS"/>
        </w:rPr>
      </w:pPr>
      <w:r w:rsidRPr="00FA66AA">
        <w:rPr>
          <w:lang w:val="sr-Cyrl-CS" w:eastAsia="ar-SA"/>
        </w:rPr>
        <w:tab/>
        <w:t>Понуђач: __________________________________________________________</w:t>
      </w:r>
      <w:r w:rsidRPr="00FA66AA">
        <w:rPr>
          <w:lang w:val="sr-Cyrl-RS" w:eastAsia="ar-SA"/>
        </w:rPr>
        <w:t>___</w:t>
      </w:r>
      <w:r w:rsidRPr="00FA66AA">
        <w:rPr>
          <w:lang w:val="sr-Cyrl-CS" w:eastAsia="ar-SA"/>
        </w:rPr>
        <w:t>, из ______________________,</w:t>
      </w:r>
      <w:r w:rsidRPr="00FA66AA">
        <w:rPr>
          <w:bCs/>
          <w:lang w:val="sr-Cyrl-CS"/>
        </w:rPr>
        <w:t xml:space="preserve"> </w:t>
      </w:r>
      <w:r w:rsidRPr="00FA66AA">
        <w:rPr>
          <w:lang w:val="sr-Cyrl-CS"/>
        </w:rPr>
        <w:t xml:space="preserve">изјављујем да сам сагласан, да ћу у случају да ми буде додељен уговор, приликом потписивања уговора, на име средства финансијског обезбеђења уговора, доставити уредно потписану и регистровану сопствену бланко меницу, без жираната у корист Наручиоца, са меничним овлашћењем за попуну у висини од 10% </w:t>
      </w:r>
      <w:r w:rsidRPr="00FA66AA">
        <w:rPr>
          <w:lang w:val="ru-RU"/>
        </w:rPr>
        <w:t xml:space="preserve">од уговорене вредности, </w:t>
      </w:r>
      <w:r w:rsidRPr="00FA66AA">
        <w:rPr>
          <w:lang w:val="sr-Cyrl-CS"/>
        </w:rPr>
        <w:t>без</w:t>
      </w:r>
      <w:r w:rsidRPr="00FA66AA">
        <w:rPr>
          <w:lang w:val="sr-Latn-CS"/>
        </w:rPr>
        <w:t xml:space="preserve"> </w:t>
      </w:r>
      <w:r w:rsidRPr="00FA66AA">
        <w:rPr>
          <w:lang w:val="sr-Cyrl-CS"/>
        </w:rPr>
        <w:t>пореза на премију осигурања, са клаузулом „без протеста“ и „по виђењу“ на име доброг извршења посла и евентуално плаћање уговорне казне, као и картон депонованих потписа.</w:t>
      </w:r>
    </w:p>
    <w:p w:rsidR="00FA66AA" w:rsidRPr="00FA66AA" w:rsidRDefault="00FA66AA" w:rsidP="00FA66AA">
      <w:pPr>
        <w:tabs>
          <w:tab w:val="left" w:pos="567"/>
          <w:tab w:val="left" w:pos="709"/>
        </w:tabs>
        <w:jc w:val="both"/>
        <w:rPr>
          <w:rFonts w:hint="eastAsia"/>
          <w:lang w:val="sr-Cyrl-RS"/>
        </w:rPr>
      </w:pPr>
      <w:r w:rsidRPr="00FA66AA">
        <w:rPr>
          <w:iCs/>
          <w:color w:val="000000"/>
          <w:spacing w:val="-2"/>
          <w:lang w:val="sr-Cyrl-CS"/>
        </w:rPr>
        <w:tab/>
        <w:t>У</w:t>
      </w:r>
      <w:r w:rsidRPr="00FA66AA">
        <w:rPr>
          <w:iCs/>
          <w:color w:val="000000"/>
          <w:lang w:val="sr-Cyrl-CS"/>
        </w:rPr>
        <w:t>з</w:t>
      </w:r>
      <w:r w:rsidRPr="00FA66AA">
        <w:rPr>
          <w:iCs/>
          <w:color w:val="000000"/>
          <w:spacing w:val="29"/>
          <w:lang w:val="sr-Cyrl-CS"/>
        </w:rPr>
        <w:t xml:space="preserve"> </w:t>
      </w:r>
      <w:r w:rsidRPr="00FA66AA">
        <w:rPr>
          <w:iCs/>
          <w:color w:val="000000"/>
          <w:spacing w:val="-1"/>
          <w:lang w:val="sr-Cyrl-CS"/>
        </w:rPr>
        <w:t>м</w:t>
      </w:r>
      <w:r w:rsidRPr="00FA66AA">
        <w:rPr>
          <w:iCs/>
          <w:color w:val="000000"/>
          <w:spacing w:val="1"/>
          <w:lang w:val="sr-Cyrl-CS"/>
        </w:rPr>
        <w:t>е</w:t>
      </w:r>
      <w:r w:rsidRPr="00FA66AA">
        <w:rPr>
          <w:iCs/>
          <w:color w:val="000000"/>
          <w:spacing w:val="-2"/>
          <w:lang w:val="sr-Cyrl-CS"/>
        </w:rPr>
        <w:t>н</w:t>
      </w:r>
      <w:r w:rsidRPr="00FA66AA">
        <w:rPr>
          <w:iCs/>
          <w:color w:val="000000"/>
          <w:spacing w:val="1"/>
          <w:lang w:val="sr-Cyrl-CS"/>
        </w:rPr>
        <w:t>и</w:t>
      </w:r>
      <w:r w:rsidRPr="00FA66AA">
        <w:rPr>
          <w:iCs/>
          <w:color w:val="000000"/>
          <w:spacing w:val="2"/>
          <w:lang w:val="sr-Cyrl-CS"/>
        </w:rPr>
        <w:t>ц</w:t>
      </w:r>
      <w:r w:rsidRPr="00FA66AA">
        <w:rPr>
          <w:iCs/>
          <w:color w:val="000000"/>
          <w:lang w:val="sr-Cyrl-CS"/>
        </w:rPr>
        <w:t xml:space="preserve">у </w:t>
      </w:r>
      <w:r w:rsidRPr="00FA66AA">
        <w:rPr>
          <w:iCs/>
          <w:color w:val="000000"/>
          <w:spacing w:val="-1"/>
          <w:lang w:val="sr-Cyrl-RS"/>
        </w:rPr>
        <w:t>ћу</w:t>
      </w:r>
      <w:r w:rsidRPr="00FA66AA">
        <w:rPr>
          <w:iCs/>
          <w:color w:val="000000"/>
          <w:spacing w:val="31"/>
          <w:lang w:val="sr-Cyrl-CS"/>
        </w:rPr>
        <w:t xml:space="preserve"> </w:t>
      </w:r>
      <w:r w:rsidRPr="00FA66AA">
        <w:rPr>
          <w:iCs/>
          <w:color w:val="000000"/>
          <w:lang w:val="sr-Cyrl-CS"/>
        </w:rPr>
        <w:t>до</w:t>
      </w:r>
      <w:r w:rsidRPr="00FA66AA">
        <w:rPr>
          <w:iCs/>
          <w:color w:val="000000"/>
          <w:spacing w:val="-2"/>
          <w:lang w:val="sr-Cyrl-CS"/>
        </w:rPr>
        <w:t>с</w:t>
      </w:r>
      <w:r w:rsidRPr="00FA66AA">
        <w:rPr>
          <w:iCs/>
          <w:color w:val="000000"/>
          <w:spacing w:val="-6"/>
          <w:lang w:val="sr-Cyrl-CS"/>
        </w:rPr>
        <w:t>т</w:t>
      </w:r>
      <w:r w:rsidRPr="00FA66AA">
        <w:rPr>
          <w:iCs/>
          <w:color w:val="000000"/>
          <w:spacing w:val="1"/>
          <w:lang w:val="sr-Cyrl-CS"/>
        </w:rPr>
        <w:t>а</w:t>
      </w:r>
      <w:r w:rsidRPr="00FA66AA">
        <w:rPr>
          <w:iCs/>
          <w:color w:val="000000"/>
          <w:lang w:val="sr-Cyrl-CS"/>
        </w:rPr>
        <w:t>в</w:t>
      </w:r>
      <w:r w:rsidRPr="00FA66AA">
        <w:rPr>
          <w:iCs/>
          <w:color w:val="000000"/>
          <w:lang w:val="sr-Cyrl-RS"/>
        </w:rPr>
        <w:t>ити</w:t>
      </w:r>
      <w:r w:rsidRPr="00FA66AA">
        <w:rPr>
          <w:iCs/>
          <w:color w:val="000000"/>
          <w:lang w:val="sr-Cyrl-CS"/>
        </w:rPr>
        <w:t xml:space="preserve"> коп</w:t>
      </w:r>
      <w:r w:rsidRPr="00FA66AA">
        <w:rPr>
          <w:iCs/>
          <w:color w:val="000000"/>
          <w:spacing w:val="1"/>
          <w:lang w:val="sr-Cyrl-CS"/>
        </w:rPr>
        <w:t>и</w:t>
      </w:r>
      <w:r w:rsidRPr="00FA66AA">
        <w:rPr>
          <w:iCs/>
          <w:color w:val="000000"/>
          <w:lang w:val="sr-Cyrl-CS"/>
        </w:rPr>
        <w:t>ј</w:t>
      </w:r>
      <w:r w:rsidRPr="00FA66AA">
        <w:rPr>
          <w:iCs/>
          <w:color w:val="000000"/>
          <w:lang w:val="sr-Cyrl-RS"/>
        </w:rPr>
        <w:t>у</w:t>
      </w:r>
      <w:r w:rsidRPr="00FA66AA">
        <w:rPr>
          <w:iCs/>
          <w:color w:val="000000"/>
          <w:lang w:val="sr-Cyrl-CS"/>
        </w:rPr>
        <w:t xml:space="preserve"> к</w:t>
      </w:r>
      <w:r w:rsidRPr="00FA66AA">
        <w:rPr>
          <w:iCs/>
          <w:color w:val="000000"/>
          <w:spacing w:val="-2"/>
          <w:lang w:val="sr-Cyrl-CS"/>
        </w:rPr>
        <w:t>а</w:t>
      </w:r>
      <w:r w:rsidRPr="00FA66AA">
        <w:rPr>
          <w:iCs/>
          <w:color w:val="000000"/>
          <w:spacing w:val="1"/>
          <w:lang w:val="sr-Cyrl-CS"/>
        </w:rPr>
        <w:t>р</w:t>
      </w:r>
      <w:r w:rsidRPr="00FA66AA">
        <w:rPr>
          <w:iCs/>
          <w:color w:val="000000"/>
          <w:spacing w:val="-6"/>
          <w:lang w:val="sr-Cyrl-CS"/>
        </w:rPr>
        <w:t>т</w:t>
      </w:r>
      <w:r w:rsidRPr="00FA66AA">
        <w:rPr>
          <w:iCs/>
          <w:color w:val="000000"/>
          <w:spacing w:val="1"/>
          <w:lang w:val="sr-Cyrl-CS"/>
        </w:rPr>
        <w:t>о</w:t>
      </w:r>
      <w:r w:rsidRPr="00FA66AA">
        <w:rPr>
          <w:iCs/>
          <w:color w:val="000000"/>
          <w:lang w:val="sr-Cyrl-CS"/>
        </w:rPr>
        <w:t>на деп</w:t>
      </w:r>
      <w:r w:rsidRPr="00FA66AA">
        <w:rPr>
          <w:iCs/>
          <w:color w:val="000000"/>
          <w:spacing w:val="1"/>
          <w:lang w:val="sr-Cyrl-CS"/>
        </w:rPr>
        <w:t>о</w:t>
      </w:r>
      <w:r w:rsidRPr="00FA66AA">
        <w:rPr>
          <w:iCs/>
          <w:color w:val="000000"/>
          <w:lang w:val="sr-Cyrl-CS"/>
        </w:rPr>
        <w:t>н</w:t>
      </w:r>
      <w:r w:rsidRPr="00FA66AA">
        <w:rPr>
          <w:iCs/>
          <w:color w:val="000000"/>
          <w:spacing w:val="1"/>
          <w:lang w:val="sr-Cyrl-CS"/>
        </w:rPr>
        <w:t>о</w:t>
      </w:r>
      <w:r w:rsidRPr="00FA66AA">
        <w:rPr>
          <w:iCs/>
          <w:color w:val="000000"/>
          <w:spacing w:val="-5"/>
          <w:lang w:val="sr-Cyrl-CS"/>
        </w:rPr>
        <w:t>в</w:t>
      </w:r>
      <w:r w:rsidRPr="00FA66AA">
        <w:rPr>
          <w:iCs/>
          <w:color w:val="000000"/>
          <w:spacing w:val="1"/>
          <w:lang w:val="sr-Cyrl-CS"/>
        </w:rPr>
        <w:t>а</w:t>
      </w:r>
      <w:r w:rsidRPr="00FA66AA">
        <w:rPr>
          <w:iCs/>
          <w:color w:val="000000"/>
          <w:spacing w:val="-2"/>
          <w:lang w:val="sr-Cyrl-CS"/>
        </w:rPr>
        <w:t>н</w:t>
      </w:r>
      <w:r w:rsidRPr="00FA66AA">
        <w:rPr>
          <w:iCs/>
          <w:color w:val="000000"/>
          <w:spacing w:val="1"/>
          <w:lang w:val="sr-Cyrl-CS"/>
        </w:rPr>
        <w:t>и</w:t>
      </w:r>
      <w:r w:rsidRPr="00FA66AA">
        <w:rPr>
          <w:iCs/>
          <w:color w:val="000000"/>
          <w:lang w:val="sr-Cyrl-CS"/>
        </w:rPr>
        <w:t>х</w:t>
      </w:r>
      <w:r w:rsidRPr="00FA66AA">
        <w:rPr>
          <w:iCs/>
          <w:color w:val="000000"/>
          <w:spacing w:val="29"/>
          <w:lang w:val="sr-Cyrl-CS"/>
        </w:rPr>
        <w:t xml:space="preserve"> </w:t>
      </w:r>
      <w:r w:rsidRPr="00FA66AA">
        <w:rPr>
          <w:iCs/>
          <w:color w:val="000000"/>
          <w:lang w:val="sr-Cyrl-CS"/>
        </w:rPr>
        <w:t>п</w:t>
      </w:r>
      <w:r w:rsidRPr="00FA66AA">
        <w:rPr>
          <w:iCs/>
          <w:color w:val="000000"/>
          <w:spacing w:val="1"/>
          <w:lang w:val="sr-Cyrl-CS"/>
        </w:rPr>
        <w:t>о</w:t>
      </w:r>
      <w:r w:rsidRPr="00FA66AA">
        <w:rPr>
          <w:iCs/>
          <w:color w:val="000000"/>
          <w:spacing w:val="-3"/>
          <w:lang w:val="sr-Cyrl-CS"/>
        </w:rPr>
        <w:t>т</w:t>
      </w:r>
      <w:r w:rsidRPr="00FA66AA">
        <w:rPr>
          <w:iCs/>
          <w:color w:val="000000"/>
          <w:lang w:val="sr-Cyrl-CS"/>
        </w:rPr>
        <w:t>п</w:t>
      </w:r>
      <w:r w:rsidRPr="00FA66AA">
        <w:rPr>
          <w:iCs/>
          <w:color w:val="000000"/>
          <w:spacing w:val="1"/>
          <w:lang w:val="sr-Cyrl-CS"/>
        </w:rPr>
        <w:t>и</w:t>
      </w:r>
      <w:r w:rsidRPr="00FA66AA">
        <w:rPr>
          <w:iCs/>
          <w:color w:val="000000"/>
          <w:lang w:val="sr-Cyrl-CS"/>
        </w:rPr>
        <w:t>са</w:t>
      </w:r>
      <w:r w:rsidRPr="00FA66AA">
        <w:rPr>
          <w:iCs/>
          <w:color w:val="000000"/>
          <w:spacing w:val="30"/>
          <w:lang w:val="sr-Cyrl-CS"/>
        </w:rPr>
        <w:t xml:space="preserve"> </w:t>
      </w:r>
      <w:r w:rsidRPr="00FA66AA">
        <w:rPr>
          <w:iCs/>
          <w:color w:val="000000"/>
          <w:lang w:val="sr-Cyrl-CS"/>
        </w:rPr>
        <w:t>који</w:t>
      </w:r>
      <w:r w:rsidRPr="00FA66AA">
        <w:rPr>
          <w:iCs/>
          <w:color w:val="000000"/>
          <w:spacing w:val="30"/>
          <w:lang w:val="sr-Cyrl-CS"/>
        </w:rPr>
        <w:t xml:space="preserve"> </w:t>
      </w:r>
      <w:r w:rsidRPr="00FA66AA">
        <w:rPr>
          <w:iCs/>
          <w:color w:val="000000"/>
          <w:lang w:val="sr-Cyrl-CS"/>
        </w:rPr>
        <w:t>је</w:t>
      </w:r>
      <w:r w:rsidRPr="00FA66AA">
        <w:rPr>
          <w:iCs/>
          <w:color w:val="000000"/>
          <w:spacing w:val="30"/>
          <w:lang w:val="sr-Cyrl-CS"/>
        </w:rPr>
        <w:t xml:space="preserve"> </w:t>
      </w:r>
      <w:r w:rsidRPr="00FA66AA">
        <w:rPr>
          <w:iCs/>
          <w:color w:val="000000"/>
          <w:spacing w:val="1"/>
          <w:lang w:val="sr-Cyrl-CS"/>
        </w:rPr>
        <w:t>и</w:t>
      </w:r>
      <w:r w:rsidRPr="00FA66AA">
        <w:rPr>
          <w:iCs/>
          <w:color w:val="000000"/>
          <w:spacing w:val="-4"/>
          <w:lang w:val="sr-Cyrl-CS"/>
        </w:rPr>
        <w:t>з</w:t>
      </w:r>
      <w:r w:rsidRPr="00FA66AA">
        <w:rPr>
          <w:iCs/>
          <w:color w:val="000000"/>
          <w:lang w:val="sr-Cyrl-CS"/>
        </w:rPr>
        <w:t>дат</w:t>
      </w:r>
      <w:r w:rsidRPr="00FA66AA">
        <w:rPr>
          <w:iCs/>
          <w:color w:val="000000"/>
          <w:spacing w:val="26"/>
          <w:lang w:val="sr-Cyrl-CS"/>
        </w:rPr>
        <w:t xml:space="preserve"> </w:t>
      </w:r>
      <w:r w:rsidRPr="00FA66AA">
        <w:rPr>
          <w:iCs/>
          <w:color w:val="000000"/>
          <w:spacing w:val="1"/>
          <w:lang w:val="sr-Cyrl-CS"/>
        </w:rPr>
        <w:t>о</w:t>
      </w:r>
      <w:r w:rsidRPr="00FA66AA">
        <w:rPr>
          <w:iCs/>
          <w:color w:val="000000"/>
          <w:lang w:val="sr-Cyrl-CS"/>
        </w:rPr>
        <w:t>д</w:t>
      </w:r>
      <w:r w:rsidRPr="00FA66AA">
        <w:rPr>
          <w:iCs/>
          <w:color w:val="000000"/>
          <w:spacing w:val="29"/>
          <w:lang w:val="sr-Cyrl-CS"/>
        </w:rPr>
        <w:t xml:space="preserve"> </w:t>
      </w:r>
      <w:r w:rsidRPr="00FA66AA">
        <w:rPr>
          <w:iCs/>
          <w:color w:val="000000"/>
          <w:lang w:val="sr-Cyrl-CS"/>
        </w:rPr>
        <w:t>с</w:t>
      </w:r>
      <w:r w:rsidRPr="00FA66AA">
        <w:rPr>
          <w:iCs/>
          <w:color w:val="000000"/>
          <w:spacing w:val="-6"/>
          <w:lang w:val="sr-Cyrl-CS"/>
        </w:rPr>
        <w:t>т</w:t>
      </w:r>
      <w:r w:rsidRPr="00FA66AA">
        <w:rPr>
          <w:iCs/>
          <w:color w:val="000000"/>
          <w:spacing w:val="1"/>
          <w:lang w:val="sr-Cyrl-CS"/>
        </w:rPr>
        <w:t>ра</w:t>
      </w:r>
      <w:r w:rsidRPr="00FA66AA">
        <w:rPr>
          <w:iCs/>
          <w:color w:val="000000"/>
          <w:lang w:val="sr-Cyrl-CS"/>
        </w:rPr>
        <w:t>не</w:t>
      </w:r>
      <w:r w:rsidRPr="00FA66AA">
        <w:rPr>
          <w:iCs/>
          <w:color w:val="000000"/>
          <w:spacing w:val="30"/>
          <w:lang w:val="sr-Cyrl-CS"/>
        </w:rPr>
        <w:t xml:space="preserve"> </w:t>
      </w:r>
      <w:r w:rsidRPr="00FA66AA">
        <w:rPr>
          <w:iCs/>
          <w:color w:val="000000"/>
          <w:lang w:val="sr-Cyrl-CS"/>
        </w:rPr>
        <w:t>п</w:t>
      </w:r>
      <w:r w:rsidRPr="00FA66AA">
        <w:rPr>
          <w:iCs/>
          <w:color w:val="000000"/>
          <w:spacing w:val="1"/>
          <w:lang w:val="sr-Cyrl-CS"/>
        </w:rPr>
        <w:t>о</w:t>
      </w:r>
      <w:r w:rsidRPr="00FA66AA">
        <w:rPr>
          <w:iCs/>
          <w:color w:val="000000"/>
          <w:lang w:val="sr-Cyrl-CS"/>
        </w:rPr>
        <w:t>с</w:t>
      </w:r>
      <w:r w:rsidRPr="00FA66AA">
        <w:rPr>
          <w:iCs/>
          <w:color w:val="000000"/>
          <w:spacing w:val="-1"/>
          <w:lang w:val="sr-Cyrl-CS"/>
        </w:rPr>
        <w:t>л</w:t>
      </w:r>
      <w:r w:rsidRPr="00FA66AA">
        <w:rPr>
          <w:iCs/>
          <w:color w:val="000000"/>
          <w:spacing w:val="1"/>
          <w:lang w:val="sr-Cyrl-CS"/>
        </w:rPr>
        <w:t>о</w:t>
      </w:r>
      <w:r w:rsidRPr="00FA66AA">
        <w:rPr>
          <w:iCs/>
          <w:color w:val="000000"/>
          <w:lang w:val="sr-Cyrl-CS"/>
        </w:rPr>
        <w:t>вне</w:t>
      </w:r>
      <w:r w:rsidRPr="00FA66AA">
        <w:rPr>
          <w:iCs/>
          <w:color w:val="000000"/>
          <w:spacing w:val="30"/>
          <w:lang w:val="sr-Cyrl-CS"/>
        </w:rPr>
        <w:t xml:space="preserve"> </w:t>
      </w:r>
      <w:r w:rsidRPr="00FA66AA">
        <w:rPr>
          <w:iCs/>
          <w:color w:val="000000"/>
          <w:spacing w:val="-1"/>
          <w:lang w:val="sr-Cyrl-CS"/>
        </w:rPr>
        <w:t>б</w:t>
      </w:r>
      <w:r w:rsidRPr="00FA66AA">
        <w:rPr>
          <w:iCs/>
          <w:color w:val="000000"/>
          <w:spacing w:val="1"/>
          <w:lang w:val="sr-Cyrl-CS"/>
        </w:rPr>
        <w:t>а</w:t>
      </w:r>
      <w:r w:rsidRPr="00FA66AA">
        <w:rPr>
          <w:iCs/>
          <w:color w:val="000000"/>
          <w:lang w:val="sr-Cyrl-CS"/>
        </w:rPr>
        <w:t>нке</w:t>
      </w:r>
      <w:r w:rsidRPr="00FA66AA">
        <w:rPr>
          <w:iCs/>
          <w:color w:val="000000"/>
          <w:spacing w:val="30"/>
          <w:lang w:val="sr-Cyrl-CS"/>
        </w:rPr>
        <w:t xml:space="preserve"> </w:t>
      </w:r>
      <w:r w:rsidRPr="00FA66AA">
        <w:rPr>
          <w:iCs/>
          <w:color w:val="000000"/>
          <w:lang w:val="sr-Cyrl-CS"/>
        </w:rPr>
        <w:t>кој</w:t>
      </w:r>
      <w:r w:rsidRPr="00FA66AA">
        <w:rPr>
          <w:iCs/>
          <w:color w:val="000000"/>
          <w:lang w:val="sr-Cyrl-RS"/>
        </w:rPr>
        <w:t>а</w:t>
      </w:r>
      <w:r w:rsidRPr="00FA66AA">
        <w:rPr>
          <w:iCs/>
          <w:color w:val="000000"/>
          <w:lang w:val="sr-Cyrl-CS"/>
        </w:rPr>
        <w:t xml:space="preserve"> </w:t>
      </w:r>
      <w:r w:rsidRPr="00FA66AA">
        <w:rPr>
          <w:iCs/>
          <w:color w:val="000000"/>
          <w:lang w:val="sr-Cyrl-RS"/>
        </w:rPr>
        <w:t xml:space="preserve">је </w:t>
      </w:r>
      <w:r w:rsidRPr="00FA66AA">
        <w:rPr>
          <w:iCs/>
          <w:color w:val="000000"/>
          <w:lang w:val="sr-Cyrl-CS"/>
        </w:rPr>
        <w:t>н</w:t>
      </w:r>
      <w:r w:rsidRPr="00FA66AA">
        <w:rPr>
          <w:iCs/>
          <w:color w:val="000000"/>
          <w:spacing w:val="1"/>
          <w:lang w:val="sr-Cyrl-CS"/>
        </w:rPr>
        <w:t>а</w:t>
      </w:r>
      <w:r w:rsidRPr="00FA66AA">
        <w:rPr>
          <w:iCs/>
          <w:color w:val="000000"/>
          <w:spacing w:val="-8"/>
          <w:lang w:val="sr-Cyrl-CS"/>
        </w:rPr>
        <w:t>в</w:t>
      </w:r>
      <w:r w:rsidRPr="00FA66AA">
        <w:rPr>
          <w:iCs/>
          <w:color w:val="000000"/>
          <w:spacing w:val="1"/>
          <w:lang w:val="sr-Cyrl-RS"/>
        </w:rPr>
        <w:t>е</w:t>
      </w:r>
      <w:r w:rsidRPr="00FA66AA">
        <w:rPr>
          <w:iCs/>
          <w:color w:val="000000"/>
          <w:lang w:val="sr-Cyrl-CS"/>
        </w:rPr>
        <w:t>д</w:t>
      </w:r>
      <w:r w:rsidRPr="00FA66AA">
        <w:rPr>
          <w:iCs/>
          <w:color w:val="000000"/>
          <w:lang w:val="sr-Cyrl-RS"/>
        </w:rPr>
        <w:t>ена</w:t>
      </w:r>
      <w:r w:rsidRPr="00FA66AA">
        <w:rPr>
          <w:iCs/>
          <w:color w:val="000000"/>
          <w:spacing w:val="6"/>
          <w:lang w:val="sr-Cyrl-CS"/>
        </w:rPr>
        <w:t xml:space="preserve"> </w:t>
      </w:r>
      <w:r w:rsidRPr="00FA66AA">
        <w:rPr>
          <w:iCs/>
          <w:color w:val="000000"/>
          <w:lang w:val="sr-Cyrl-CS"/>
        </w:rPr>
        <w:t>у</w:t>
      </w:r>
      <w:r w:rsidRPr="00FA66AA">
        <w:rPr>
          <w:iCs/>
          <w:color w:val="000000"/>
          <w:spacing w:val="5"/>
          <w:lang w:val="sr-Cyrl-CS"/>
        </w:rPr>
        <w:t xml:space="preserve"> </w:t>
      </w:r>
      <w:r w:rsidRPr="00FA66AA">
        <w:rPr>
          <w:iCs/>
          <w:color w:val="000000"/>
          <w:spacing w:val="-1"/>
          <w:lang w:val="sr-Cyrl-CS"/>
        </w:rPr>
        <w:t>м</w:t>
      </w:r>
      <w:r w:rsidRPr="00FA66AA">
        <w:rPr>
          <w:iCs/>
          <w:color w:val="000000"/>
          <w:spacing w:val="1"/>
          <w:lang w:val="sr-Cyrl-CS"/>
        </w:rPr>
        <w:t>е</w:t>
      </w:r>
      <w:r w:rsidRPr="00FA66AA">
        <w:rPr>
          <w:iCs/>
          <w:color w:val="000000"/>
          <w:spacing w:val="-2"/>
          <w:lang w:val="sr-Cyrl-CS"/>
        </w:rPr>
        <w:t>н</w:t>
      </w:r>
      <w:r w:rsidRPr="00FA66AA">
        <w:rPr>
          <w:iCs/>
          <w:color w:val="000000"/>
          <w:spacing w:val="1"/>
          <w:lang w:val="sr-Cyrl-CS"/>
        </w:rPr>
        <w:t>и</w:t>
      </w:r>
      <w:r w:rsidRPr="00FA66AA">
        <w:rPr>
          <w:iCs/>
          <w:color w:val="000000"/>
          <w:lang w:val="sr-Cyrl-CS"/>
        </w:rPr>
        <w:t>чн</w:t>
      </w:r>
      <w:r w:rsidRPr="00FA66AA">
        <w:rPr>
          <w:iCs/>
          <w:color w:val="000000"/>
          <w:spacing w:val="1"/>
          <w:lang w:val="sr-Cyrl-CS"/>
        </w:rPr>
        <w:t>о</w:t>
      </w:r>
      <w:r w:rsidRPr="00FA66AA">
        <w:rPr>
          <w:iCs/>
          <w:color w:val="000000"/>
          <w:lang w:val="sr-Cyrl-CS"/>
        </w:rPr>
        <w:t>м</w:t>
      </w:r>
      <w:r w:rsidRPr="00FA66AA">
        <w:rPr>
          <w:iCs/>
          <w:color w:val="000000"/>
          <w:spacing w:val="4"/>
          <w:lang w:val="sr-Cyrl-CS"/>
        </w:rPr>
        <w:t xml:space="preserve"> </w:t>
      </w:r>
      <w:r w:rsidRPr="00FA66AA">
        <w:rPr>
          <w:iCs/>
          <w:color w:val="000000"/>
          <w:spacing w:val="1"/>
          <w:lang w:val="sr-Cyrl-CS"/>
        </w:rPr>
        <w:t>о</w:t>
      </w:r>
      <w:r w:rsidRPr="00FA66AA">
        <w:rPr>
          <w:iCs/>
          <w:color w:val="000000"/>
          <w:spacing w:val="-8"/>
          <w:lang w:val="sr-Cyrl-CS"/>
        </w:rPr>
        <w:t>в</w:t>
      </w:r>
      <w:r w:rsidRPr="00FA66AA">
        <w:rPr>
          <w:iCs/>
          <w:color w:val="000000"/>
          <w:spacing w:val="-1"/>
          <w:lang w:val="sr-Cyrl-CS"/>
        </w:rPr>
        <w:t>л</w:t>
      </w:r>
      <w:r w:rsidRPr="00FA66AA">
        <w:rPr>
          <w:iCs/>
          <w:color w:val="000000"/>
          <w:spacing w:val="1"/>
          <w:lang w:val="sr-Cyrl-CS"/>
        </w:rPr>
        <w:t>а</w:t>
      </w:r>
      <w:r w:rsidRPr="00FA66AA">
        <w:rPr>
          <w:iCs/>
          <w:color w:val="000000"/>
          <w:lang w:val="sr-Cyrl-CS"/>
        </w:rPr>
        <w:t>ш</w:t>
      </w:r>
      <w:r w:rsidRPr="00FA66AA">
        <w:rPr>
          <w:iCs/>
          <w:color w:val="000000"/>
          <w:spacing w:val="-1"/>
          <w:lang w:val="sr-Cyrl-CS"/>
        </w:rPr>
        <w:t>ћ</w:t>
      </w:r>
      <w:r w:rsidRPr="00FA66AA">
        <w:rPr>
          <w:iCs/>
          <w:color w:val="000000"/>
          <w:spacing w:val="1"/>
          <w:lang w:val="sr-Cyrl-CS"/>
        </w:rPr>
        <w:t>е</w:t>
      </w:r>
      <w:r w:rsidRPr="00FA66AA">
        <w:rPr>
          <w:iCs/>
          <w:color w:val="000000"/>
          <w:lang w:val="sr-Cyrl-CS"/>
        </w:rPr>
        <w:t>њу</w:t>
      </w:r>
      <w:r w:rsidRPr="00FA66AA">
        <w:rPr>
          <w:iCs/>
          <w:color w:val="000000"/>
          <w:spacing w:val="11"/>
          <w:lang w:val="sr-Cyrl-CS"/>
        </w:rPr>
        <w:t xml:space="preserve"> </w:t>
      </w:r>
      <w:r w:rsidRPr="00FA66AA">
        <w:rPr>
          <w:iCs/>
          <w:color w:val="000000"/>
          <w:lang w:val="sr-Cyrl-CS"/>
        </w:rPr>
        <w:t>–</w:t>
      </w:r>
      <w:r w:rsidRPr="00FA66AA">
        <w:rPr>
          <w:iCs/>
          <w:color w:val="000000"/>
          <w:spacing w:val="4"/>
          <w:lang w:val="sr-Cyrl-CS"/>
        </w:rPr>
        <w:t xml:space="preserve"> </w:t>
      </w:r>
      <w:r w:rsidRPr="00FA66AA">
        <w:rPr>
          <w:iCs/>
          <w:color w:val="000000"/>
          <w:lang w:val="sr-Cyrl-CS"/>
        </w:rPr>
        <w:t>п</w:t>
      </w:r>
      <w:r w:rsidRPr="00FA66AA">
        <w:rPr>
          <w:iCs/>
          <w:color w:val="000000"/>
          <w:spacing w:val="1"/>
          <w:lang w:val="sr-Cyrl-CS"/>
        </w:rPr>
        <w:t>и</w:t>
      </w:r>
      <w:r w:rsidRPr="00FA66AA">
        <w:rPr>
          <w:iCs/>
          <w:color w:val="000000"/>
          <w:lang w:val="sr-Cyrl-CS"/>
        </w:rPr>
        <w:t>с</w:t>
      </w:r>
      <w:r w:rsidRPr="00FA66AA">
        <w:rPr>
          <w:iCs/>
          <w:color w:val="000000"/>
          <w:spacing w:val="-1"/>
          <w:lang w:val="sr-Cyrl-CS"/>
        </w:rPr>
        <w:t>м</w:t>
      </w:r>
      <w:r w:rsidRPr="00FA66AA">
        <w:rPr>
          <w:iCs/>
          <w:color w:val="000000"/>
          <w:spacing w:val="-17"/>
          <w:lang w:val="sr-Cyrl-CS"/>
        </w:rPr>
        <w:t>у</w:t>
      </w:r>
      <w:r w:rsidRPr="00FA66AA">
        <w:rPr>
          <w:iCs/>
          <w:color w:val="000000"/>
          <w:lang w:val="sr-Cyrl-CS"/>
        </w:rPr>
        <w:t>.</w:t>
      </w:r>
    </w:p>
    <w:p w:rsidR="00FA66AA" w:rsidRPr="00FA66AA" w:rsidRDefault="00FA66AA" w:rsidP="00FA66AA">
      <w:pPr>
        <w:tabs>
          <w:tab w:val="left" w:pos="567"/>
          <w:tab w:val="left" w:pos="1080"/>
        </w:tabs>
        <w:jc w:val="both"/>
        <w:rPr>
          <w:rFonts w:hint="eastAsia"/>
          <w:sz w:val="26"/>
          <w:szCs w:val="20"/>
          <w:lang w:val="sr-Cyrl-CS"/>
        </w:rPr>
      </w:pPr>
      <w:r w:rsidRPr="00FA66AA">
        <w:rPr>
          <w:lang w:val="sr-Cyrl-RS"/>
        </w:rPr>
        <w:tab/>
      </w:r>
      <w:r w:rsidRPr="00FA66AA">
        <w:rPr>
          <w:lang w:val="sr-Cyrl-CS"/>
        </w:rPr>
        <w:t xml:space="preserve">Меница за добро извршење посла мора да важи још </w:t>
      </w:r>
      <w:r w:rsidRPr="00FA66AA">
        <w:rPr>
          <w:lang w:val="sr-Cyrl-RS"/>
        </w:rPr>
        <w:t>10 (</w:t>
      </w:r>
      <w:r w:rsidRPr="00FA66AA">
        <w:rPr>
          <w:lang w:val="sr-Cyrl-CS"/>
        </w:rPr>
        <w:t>десет</w:t>
      </w:r>
      <w:r w:rsidRPr="00FA66AA">
        <w:rPr>
          <w:lang w:val="sr-Cyrl-RS"/>
        </w:rPr>
        <w:t>)</w:t>
      </w:r>
      <w:r w:rsidRPr="00FA66AA">
        <w:rPr>
          <w:lang w:val="sr-Cyrl-CS"/>
        </w:rPr>
        <w:t xml:space="preserve"> дана од дана истека рока за коначно извршење свих уговорених обавеза.</w:t>
      </w:r>
    </w:p>
    <w:p w:rsidR="00FA66AA" w:rsidRPr="00FA66AA" w:rsidRDefault="00FA66AA" w:rsidP="00FA66AA">
      <w:pPr>
        <w:tabs>
          <w:tab w:val="left" w:pos="567"/>
          <w:tab w:val="left" w:pos="930"/>
        </w:tabs>
        <w:jc w:val="both"/>
        <w:rPr>
          <w:rFonts w:hint="eastAsia"/>
          <w:b/>
          <w:lang w:val="sr-Cyrl-CS"/>
        </w:rPr>
      </w:pPr>
      <w:r w:rsidRPr="00FA66AA">
        <w:rPr>
          <w:lang w:val="sr-Cyrl-CS"/>
        </w:rPr>
        <w:tab/>
        <w:t xml:space="preserve">Изјављујем да сам сагласан да у случају неизвршавања уговорних обавеза у роковима и на начин предвиђен уговором, наручилац реализује средства финансијског обезбеђења, без посебног обавештења.            </w:t>
      </w:r>
    </w:p>
    <w:p w:rsidR="00FA66AA" w:rsidRPr="00FA66AA" w:rsidRDefault="00FA66AA" w:rsidP="00FA66AA">
      <w:pPr>
        <w:tabs>
          <w:tab w:val="left" w:pos="930"/>
        </w:tabs>
        <w:rPr>
          <w:rFonts w:hint="eastAsia"/>
          <w:b/>
          <w:lang w:val="sr-Cyrl-CS"/>
        </w:rPr>
      </w:pPr>
    </w:p>
    <w:p w:rsidR="00FA66AA" w:rsidRPr="00FA66AA" w:rsidRDefault="00FA66AA" w:rsidP="00FA66AA">
      <w:pPr>
        <w:rPr>
          <w:rFonts w:hint="eastAsia"/>
          <w:b/>
          <w:bCs/>
          <w:lang w:val="sr-Cyrl-CS"/>
        </w:rPr>
      </w:pPr>
    </w:p>
    <w:p w:rsidR="00FA66AA" w:rsidRPr="00FA66AA" w:rsidRDefault="00FA66AA" w:rsidP="00FA66AA">
      <w:pPr>
        <w:rPr>
          <w:rFonts w:hint="eastAsia"/>
          <w:b/>
          <w:bCs/>
          <w:lang w:val="sr-Cyrl-CS"/>
        </w:rPr>
      </w:pPr>
      <w:r w:rsidRPr="00FA66AA">
        <w:rPr>
          <w:b/>
          <w:bCs/>
          <w:lang w:val="sr-Cyrl-CS"/>
        </w:rPr>
        <w:t>У _____________________                                      Потпис овлашћеног лица понуђача</w:t>
      </w:r>
    </w:p>
    <w:p w:rsidR="00FA66AA" w:rsidRPr="00FA66AA" w:rsidRDefault="00FA66AA" w:rsidP="00FA66AA">
      <w:pPr>
        <w:rPr>
          <w:rFonts w:hint="eastAsia"/>
          <w:b/>
          <w:bCs/>
          <w:lang w:val="sr-Cyrl-CS"/>
        </w:rPr>
      </w:pPr>
    </w:p>
    <w:p w:rsidR="00FA66AA" w:rsidRPr="00FA66AA" w:rsidRDefault="00FA66AA" w:rsidP="00FA66AA">
      <w:pPr>
        <w:rPr>
          <w:rFonts w:hint="eastAsia"/>
          <w:b/>
          <w:lang w:val="sr-Cyrl-CS"/>
        </w:rPr>
      </w:pPr>
      <w:r w:rsidRPr="00FA66AA">
        <w:rPr>
          <w:b/>
          <w:bCs/>
          <w:lang w:val="sr-Cyrl-CS"/>
        </w:rPr>
        <w:t>Дана:_________________                    М.П.                 ________________________</w:t>
      </w:r>
    </w:p>
    <w:p w:rsidR="00FA66AA" w:rsidRPr="00FA66AA" w:rsidRDefault="00FA66AA" w:rsidP="00FA66AA">
      <w:pPr>
        <w:rPr>
          <w:rFonts w:hint="eastAsia"/>
          <w:b/>
          <w:lang w:val="sr-Cyrl-CS"/>
        </w:rPr>
      </w:pPr>
    </w:p>
    <w:p w:rsidR="00FA66AA" w:rsidRPr="00FA66AA" w:rsidRDefault="00FA66AA" w:rsidP="00FA66AA">
      <w:pPr>
        <w:rPr>
          <w:rFonts w:hint="eastAsia"/>
          <w:b/>
          <w:lang w:val="sr-Cyrl-CS"/>
        </w:rPr>
      </w:pPr>
    </w:p>
    <w:p w:rsidR="00FA66AA" w:rsidRPr="00FA66AA" w:rsidRDefault="00FA66AA" w:rsidP="00FA66AA">
      <w:pPr>
        <w:tabs>
          <w:tab w:val="left" w:pos="1080"/>
          <w:tab w:val="left" w:pos="1653"/>
        </w:tabs>
        <w:ind w:firstLine="540"/>
        <w:rPr>
          <w:rFonts w:hint="eastAsia"/>
          <w:i/>
          <w:iCs/>
          <w:lang w:val="sr-Cyrl-CS"/>
        </w:rPr>
      </w:pPr>
      <w:r w:rsidRPr="00FA66AA">
        <w:rPr>
          <w:b/>
          <w:bCs/>
          <w:lang w:val="sr-Cyrl-CS"/>
        </w:rPr>
        <w:t>Напомене:</w:t>
      </w:r>
    </w:p>
    <w:p w:rsidR="00FA66AA" w:rsidRPr="00FA66AA" w:rsidRDefault="00FA66AA" w:rsidP="00FA66AA">
      <w:pPr>
        <w:ind w:firstLine="540"/>
        <w:rPr>
          <w:rFonts w:hint="eastAsia"/>
          <w:i/>
          <w:lang w:val="sr-Cyrl-CS"/>
        </w:rPr>
      </w:pPr>
      <w:r w:rsidRPr="00FA66AA">
        <w:rPr>
          <w:i/>
          <w:iCs/>
          <w:lang w:val="sr-Cyrl-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r w:rsidRPr="00FA66AA">
        <w:rPr>
          <w:i/>
          <w:lang w:val="sr-Cyrl-CS"/>
        </w:rPr>
        <w:t xml:space="preserve"> </w:t>
      </w:r>
    </w:p>
    <w:p w:rsidR="00FA66AA" w:rsidRPr="00FA66AA" w:rsidRDefault="00FA66AA" w:rsidP="00FA66AA">
      <w:pPr>
        <w:ind w:firstLine="540"/>
        <w:rPr>
          <w:rFonts w:hint="eastAsia"/>
          <w:b/>
          <w:i/>
          <w:iCs/>
          <w:lang w:val="sr-Cyrl-CS"/>
        </w:rPr>
      </w:pPr>
      <w:r w:rsidRPr="00FA66AA">
        <w:rPr>
          <w:i/>
          <w:lang w:val="sr-Cyrl-CS"/>
        </w:rPr>
        <w:t>Уколико подноси понуду за више партија, понуђач ће овај образац копирати, попунити и доставити уз понуду за сваку партију посебно.</w:t>
      </w:r>
    </w:p>
    <w:p w:rsidR="00FA66AA" w:rsidRPr="00FA66AA" w:rsidRDefault="00FA66AA" w:rsidP="00FA66AA">
      <w:pPr>
        <w:tabs>
          <w:tab w:val="left" w:pos="1080"/>
        </w:tabs>
        <w:ind w:firstLine="540"/>
        <w:jc w:val="both"/>
        <w:rPr>
          <w:rFonts w:hint="eastAsia"/>
          <w:b/>
          <w:i/>
          <w:iCs/>
          <w:lang w:val="sr-Cyrl-CS"/>
        </w:rPr>
      </w:pPr>
    </w:p>
    <w:p w:rsidR="00FA66AA" w:rsidRPr="00FA66AA" w:rsidRDefault="00FA66AA" w:rsidP="00FA66AA">
      <w:pPr>
        <w:rPr>
          <w:rFonts w:hint="eastAsia"/>
          <w:lang w:val="sr-Cyrl-RS"/>
        </w:rPr>
      </w:pPr>
      <w:r w:rsidRPr="00FA66AA">
        <w:rPr>
          <w:rFonts w:eastAsia="Liberation Serif" w:cs="Liberation Serif"/>
          <w:lang w:val="sr-Cyrl-RS"/>
        </w:rPr>
        <w:t xml:space="preserve"> </w:t>
      </w:r>
    </w:p>
    <w:p w:rsidR="00FA66AA" w:rsidRPr="00FA66AA" w:rsidRDefault="00FA66AA" w:rsidP="00FA66AA">
      <w:pPr>
        <w:rPr>
          <w:rFonts w:hint="eastAsia"/>
          <w:lang w:val="sr-Cyrl-RS"/>
        </w:rPr>
      </w:pPr>
    </w:p>
    <w:p w:rsidR="00FA66AA" w:rsidRPr="00FA66AA" w:rsidRDefault="00FA66AA" w:rsidP="00FA66AA">
      <w:pPr>
        <w:rPr>
          <w:rFonts w:hint="eastAsia"/>
          <w:lang w:val="sr-Cyrl-RS"/>
        </w:rPr>
      </w:pPr>
    </w:p>
    <w:p w:rsidR="00FA66AA" w:rsidRPr="00FA66AA" w:rsidRDefault="00FA66AA" w:rsidP="00FA66AA">
      <w:pPr>
        <w:rPr>
          <w:rFonts w:hint="eastAsia"/>
          <w:lang w:val="sr-Cyrl-RS"/>
        </w:rPr>
      </w:pPr>
    </w:p>
    <w:p w:rsidR="00FA66AA" w:rsidRPr="00FA66AA" w:rsidRDefault="00FA66AA" w:rsidP="00FA66AA">
      <w:pPr>
        <w:rPr>
          <w:rFonts w:hint="eastAsia"/>
          <w:lang w:val="sr-Cyrl-RS"/>
        </w:rPr>
      </w:pPr>
    </w:p>
    <w:p w:rsidR="00FA66AA" w:rsidRPr="00FA66AA" w:rsidRDefault="00FA66AA" w:rsidP="00FA66AA">
      <w:pPr>
        <w:rPr>
          <w:rFonts w:hint="eastAsia"/>
          <w:lang w:val="sr-Cyrl-RS"/>
        </w:rPr>
      </w:pPr>
    </w:p>
    <w:p w:rsidR="00FA66AA" w:rsidRPr="00FA66AA" w:rsidRDefault="00FA66AA" w:rsidP="00FA66AA">
      <w:pPr>
        <w:rPr>
          <w:rFonts w:hint="eastAsia"/>
          <w:lang w:val="sr-Cyrl-RS"/>
        </w:rPr>
      </w:pPr>
    </w:p>
    <w:p w:rsidR="00FA66AA" w:rsidRPr="00FA66AA" w:rsidRDefault="00FA66AA" w:rsidP="00FA66AA">
      <w:pPr>
        <w:rPr>
          <w:rFonts w:hint="eastAsia"/>
          <w:lang w:val="sr-Cyrl-RS"/>
        </w:rPr>
      </w:pPr>
    </w:p>
    <w:p w:rsidR="00FA66AA" w:rsidRPr="00FA66AA" w:rsidRDefault="00FA66AA" w:rsidP="00FA66AA">
      <w:pPr>
        <w:tabs>
          <w:tab w:val="left" w:pos="1080"/>
        </w:tabs>
        <w:jc w:val="both"/>
        <w:rPr>
          <w:rFonts w:hint="eastAsia"/>
          <w:b/>
          <w:bCs/>
          <w:lang w:val="sr-Cyrl-RS"/>
        </w:rPr>
      </w:pPr>
    </w:p>
    <w:p w:rsidR="00FA66AA" w:rsidRPr="00FA66AA" w:rsidRDefault="00FA66AA" w:rsidP="00FA66AA">
      <w:pPr>
        <w:pBdr>
          <w:top w:val="single" w:sz="4" w:space="1" w:color="000000"/>
          <w:left w:val="single" w:sz="4" w:space="4" w:color="000000"/>
          <w:bottom w:val="single" w:sz="4" w:space="1" w:color="000000"/>
          <w:right w:val="single" w:sz="4" w:space="4" w:color="000000"/>
        </w:pBdr>
        <w:jc w:val="center"/>
        <w:rPr>
          <w:rFonts w:hint="eastAsia"/>
          <w:b/>
          <w:bCs/>
          <w:lang w:val="sr-Cyrl-CS"/>
        </w:rPr>
      </w:pPr>
      <w:r w:rsidRPr="00FA66AA">
        <w:rPr>
          <w:b/>
          <w:bCs/>
        </w:rPr>
        <w:lastRenderedPageBreak/>
        <w:t>X</w:t>
      </w:r>
      <w:r w:rsidRPr="00FA66AA">
        <w:rPr>
          <w:b/>
          <w:bCs/>
          <w:lang w:val="sr-Cyrl-CS"/>
        </w:rPr>
        <w:t xml:space="preserve">  ИЗЈАВА О НЕЗАВИСНОЈ ПОНУДИ</w:t>
      </w:r>
      <w:r w:rsidRPr="00FA66AA">
        <w:rPr>
          <w:b/>
          <w:bCs/>
        </w:rPr>
        <w:t xml:space="preserve"> </w:t>
      </w:r>
    </w:p>
    <w:p w:rsidR="00FA66AA" w:rsidRPr="00FA66AA" w:rsidRDefault="00FA66AA" w:rsidP="00FA66AA">
      <w:pPr>
        <w:jc w:val="center"/>
        <w:rPr>
          <w:rFonts w:hint="eastAsia"/>
          <w:b/>
          <w:bCs/>
          <w:lang w:val="sr-Cyrl-CS"/>
        </w:rPr>
      </w:pPr>
    </w:p>
    <w:p w:rsidR="00FA66AA" w:rsidRPr="00FA66AA" w:rsidRDefault="00FA66AA" w:rsidP="00FA66AA">
      <w:pPr>
        <w:jc w:val="center"/>
        <w:rPr>
          <w:rFonts w:hint="eastAsia"/>
          <w:b/>
          <w:bCs/>
          <w:i/>
          <w:iCs/>
          <w:lang w:val="sr-Cyrl-CS"/>
        </w:rPr>
      </w:pPr>
    </w:p>
    <w:p w:rsidR="00FA66AA" w:rsidRPr="00FA66AA" w:rsidRDefault="00FA66AA" w:rsidP="00FA66AA">
      <w:pPr>
        <w:rPr>
          <w:rFonts w:hint="eastAsia"/>
          <w:b/>
          <w:bCs/>
          <w:i/>
          <w:iCs/>
          <w:lang w:val="sr-Latn-CS"/>
        </w:rPr>
      </w:pPr>
    </w:p>
    <w:p w:rsidR="00FA66AA" w:rsidRPr="00FA66AA" w:rsidRDefault="00FA66AA" w:rsidP="00FA66AA">
      <w:pPr>
        <w:jc w:val="both"/>
        <w:rPr>
          <w:rFonts w:hint="eastAsia"/>
          <w:b/>
          <w:bCs/>
          <w:i/>
          <w:iCs/>
          <w:lang w:val="sr-Cyrl-CS"/>
        </w:rPr>
      </w:pPr>
    </w:p>
    <w:p w:rsidR="00FA66AA" w:rsidRPr="00FA66AA" w:rsidRDefault="00FA66AA" w:rsidP="00FA66AA">
      <w:pPr>
        <w:jc w:val="both"/>
        <w:rPr>
          <w:rFonts w:hint="eastAsia"/>
          <w:sz w:val="20"/>
          <w:szCs w:val="20"/>
          <w:lang w:val="sr-Cyrl-CS" w:eastAsia="ar-SA"/>
        </w:rPr>
      </w:pPr>
      <w:r w:rsidRPr="00FA66AA">
        <w:rPr>
          <w:lang w:val="sr-Cyrl-CS"/>
        </w:rPr>
        <w:tab/>
      </w:r>
      <w:r w:rsidRPr="00FA66AA">
        <w:rPr>
          <w:lang w:val="sr-Cyrl-CS" w:eastAsia="ar-SA"/>
        </w:rPr>
        <w:t>У складу са чланом 26. Закона о јавним набавкама („Службени гласник РС“ број 124/12, 14/15 и 68/15) ____________________________________________ даје:</w:t>
      </w:r>
    </w:p>
    <w:p w:rsidR="00FA66AA" w:rsidRPr="00FA66AA" w:rsidRDefault="00FA66AA" w:rsidP="00FA66AA">
      <w:pPr>
        <w:tabs>
          <w:tab w:val="left" w:pos="709"/>
        </w:tabs>
        <w:ind w:firstLine="540"/>
        <w:rPr>
          <w:rFonts w:hint="eastAsia"/>
          <w:lang w:val="sr-Cyrl-CS" w:eastAsia="ar-SA"/>
        </w:rPr>
      </w:pPr>
      <w:r w:rsidRPr="00FA66AA">
        <w:rPr>
          <w:sz w:val="20"/>
          <w:szCs w:val="20"/>
          <w:lang w:val="sr-Cyrl-CS" w:eastAsia="ar-SA"/>
        </w:rPr>
        <w:tab/>
      </w:r>
      <w:r w:rsidRPr="00FA66AA">
        <w:rPr>
          <w:sz w:val="20"/>
          <w:szCs w:val="20"/>
          <w:lang w:val="sr-Cyrl-CS" w:eastAsia="ar-SA"/>
        </w:rPr>
        <w:tab/>
      </w:r>
      <w:r w:rsidRPr="00FA66AA">
        <w:rPr>
          <w:sz w:val="20"/>
          <w:szCs w:val="20"/>
          <w:lang w:val="sr-Cyrl-CS" w:eastAsia="ar-SA"/>
        </w:rPr>
        <w:tab/>
      </w:r>
      <w:r w:rsidRPr="00FA66AA">
        <w:rPr>
          <w:sz w:val="20"/>
          <w:szCs w:val="20"/>
          <w:lang w:val="sr-Cyrl-CS" w:eastAsia="ar-SA"/>
        </w:rPr>
        <w:tab/>
      </w:r>
      <w:r w:rsidRPr="00FA66AA">
        <w:rPr>
          <w:lang w:val="sr-Cyrl-CS" w:eastAsia="ar-SA"/>
        </w:rPr>
        <w:t>(</w:t>
      </w:r>
      <w:r w:rsidRPr="00FA66AA">
        <w:rPr>
          <w:i/>
          <w:lang w:val="sr-Cyrl-RS" w:eastAsia="ar-SA"/>
        </w:rPr>
        <w:t>н</w:t>
      </w:r>
      <w:r w:rsidRPr="00FA66AA">
        <w:rPr>
          <w:i/>
          <w:lang w:val="sr-Cyrl-CS" w:eastAsia="ar-SA"/>
        </w:rPr>
        <w:t>азив понуђача</w:t>
      </w:r>
      <w:r w:rsidRPr="00FA66AA">
        <w:rPr>
          <w:lang w:val="sr-Cyrl-CS" w:eastAsia="ar-SA"/>
        </w:rPr>
        <w:t>)</w:t>
      </w:r>
    </w:p>
    <w:p w:rsidR="00FA66AA" w:rsidRPr="00FA66AA" w:rsidRDefault="00FA66AA" w:rsidP="00FA66AA">
      <w:pPr>
        <w:jc w:val="both"/>
        <w:rPr>
          <w:rFonts w:hint="eastAsia"/>
          <w:lang w:val="sr-Cyrl-CS" w:eastAsia="ar-SA"/>
        </w:rPr>
      </w:pPr>
    </w:p>
    <w:p w:rsidR="00FA66AA" w:rsidRPr="00FA66AA" w:rsidRDefault="00FA66AA" w:rsidP="00FA66AA">
      <w:pPr>
        <w:jc w:val="both"/>
        <w:rPr>
          <w:rFonts w:hint="eastAsia"/>
          <w:lang w:val="sr-Cyrl-CS" w:eastAsia="ar-SA"/>
        </w:rPr>
      </w:pPr>
    </w:p>
    <w:p w:rsidR="00FA66AA" w:rsidRPr="00FA66AA" w:rsidRDefault="00FA66AA" w:rsidP="00FA66AA">
      <w:pPr>
        <w:jc w:val="both"/>
        <w:rPr>
          <w:rFonts w:hint="eastAsia"/>
          <w:b/>
          <w:lang w:val="sr-Cyrl-CS" w:eastAsia="ar-SA"/>
        </w:rPr>
      </w:pPr>
    </w:p>
    <w:p w:rsidR="00FA66AA" w:rsidRPr="00FA66AA" w:rsidRDefault="00FA66AA" w:rsidP="00FA66AA">
      <w:pPr>
        <w:jc w:val="center"/>
        <w:rPr>
          <w:rFonts w:hint="eastAsia"/>
          <w:b/>
          <w:lang w:val="sr-Cyrl-CS" w:eastAsia="ar-SA"/>
        </w:rPr>
      </w:pPr>
      <w:r w:rsidRPr="00FA66AA">
        <w:rPr>
          <w:b/>
          <w:lang w:val="sr-Cyrl-CS" w:eastAsia="ar-SA"/>
        </w:rPr>
        <w:t>И З Ј А В У</w:t>
      </w:r>
    </w:p>
    <w:p w:rsidR="00FA66AA" w:rsidRPr="00FA66AA" w:rsidRDefault="00FA66AA" w:rsidP="00FA66AA">
      <w:pPr>
        <w:jc w:val="center"/>
        <w:rPr>
          <w:rFonts w:hint="eastAsia"/>
          <w:b/>
          <w:lang w:val="sr-Cyrl-CS" w:eastAsia="ar-SA"/>
        </w:rPr>
      </w:pPr>
      <w:r w:rsidRPr="00FA66AA">
        <w:rPr>
          <w:b/>
          <w:lang w:val="sr-Cyrl-CS" w:eastAsia="ar-SA"/>
        </w:rPr>
        <w:t xml:space="preserve">О НЕЗАВИСНОЈ ПОНУДИ </w:t>
      </w:r>
    </w:p>
    <w:p w:rsidR="00FA66AA" w:rsidRPr="00FA66AA" w:rsidRDefault="00FA66AA" w:rsidP="00FA66AA">
      <w:pPr>
        <w:jc w:val="both"/>
        <w:rPr>
          <w:rFonts w:hint="eastAsia"/>
          <w:b/>
          <w:lang w:val="sr-Cyrl-CS" w:eastAsia="ar-SA"/>
        </w:rPr>
      </w:pPr>
    </w:p>
    <w:p w:rsidR="00FA66AA" w:rsidRPr="00FA66AA" w:rsidRDefault="00FA66AA" w:rsidP="00FA66AA">
      <w:pPr>
        <w:jc w:val="both"/>
        <w:rPr>
          <w:rFonts w:hint="eastAsia"/>
          <w:b/>
          <w:lang w:val="sr-Cyrl-CS" w:eastAsia="ar-SA"/>
        </w:rPr>
      </w:pPr>
    </w:p>
    <w:p w:rsidR="00FA66AA" w:rsidRPr="00FA66AA" w:rsidRDefault="00FA66AA" w:rsidP="00FA66AA">
      <w:pPr>
        <w:jc w:val="both"/>
        <w:rPr>
          <w:rFonts w:hint="eastAsia"/>
          <w:b/>
          <w:lang w:val="sr-Cyrl-CS" w:eastAsia="ar-SA"/>
        </w:rPr>
      </w:pPr>
    </w:p>
    <w:p w:rsidR="00FA66AA" w:rsidRPr="00FA66AA" w:rsidRDefault="00FA66AA" w:rsidP="00FA66AA">
      <w:pPr>
        <w:tabs>
          <w:tab w:val="left" w:pos="567"/>
        </w:tabs>
        <w:jc w:val="both"/>
        <w:rPr>
          <w:rFonts w:hint="eastAsia"/>
          <w:lang w:val="sr-Cyrl-CS" w:eastAsia="ar-SA"/>
        </w:rPr>
      </w:pPr>
      <w:r w:rsidRPr="00FA66AA">
        <w:rPr>
          <w:lang w:val="sr-Cyrl-CS" w:eastAsia="ar-SA"/>
        </w:rPr>
        <w:tab/>
        <w:t xml:space="preserve">Под пуном материјалном и кривичном одговорношћу потврђујем да сам понуду у поступку јавне </w:t>
      </w:r>
      <w:r w:rsidRPr="00FA66AA">
        <w:rPr>
          <w:iCs/>
          <w:lang w:val="sr-Cyrl-CS"/>
        </w:rPr>
        <w:t xml:space="preserve">набавке </w:t>
      </w:r>
      <w:r w:rsidRPr="00FA66AA">
        <w:rPr>
          <w:bCs/>
          <w:lang w:val="sr-Cyrl-CS"/>
        </w:rPr>
        <w:t>услуга осигурањa професионалне одговорности чланова коморе стоматолога за штете причињене трећим лицима и на имовини трећих лица, за потребе Стоматолошке Комор</w:t>
      </w:r>
      <w:r w:rsidRPr="00FA66AA">
        <w:rPr>
          <w:bCs/>
          <w:lang w:val="sr-Cyrl-RS"/>
        </w:rPr>
        <w:t>е</w:t>
      </w:r>
      <w:r w:rsidRPr="00FA66AA">
        <w:rPr>
          <w:bCs/>
          <w:lang w:val="sr-Cyrl-CS"/>
        </w:rPr>
        <w:t xml:space="preserve"> Србије</w:t>
      </w:r>
      <w:r w:rsidRPr="00FA66AA">
        <w:rPr>
          <w:lang w:val="sr-Latn-RS"/>
        </w:rPr>
        <w:t xml:space="preserve"> </w:t>
      </w:r>
      <w:r w:rsidRPr="00FA66AA">
        <w:rPr>
          <w:lang w:val="sr-Cyrl-CS"/>
        </w:rPr>
        <w:t xml:space="preserve">ОП број </w:t>
      </w:r>
      <w:r w:rsidRPr="00FA66AA">
        <w:rPr>
          <w:lang w:val="sr-Cyrl-RS"/>
        </w:rPr>
        <w:t>0</w:t>
      </w:r>
      <w:r w:rsidRPr="00FA66AA">
        <w:t>4</w:t>
      </w:r>
      <w:r w:rsidR="00BB04A9">
        <w:rPr>
          <w:lang w:val="sr-Cyrl-RS"/>
        </w:rPr>
        <w:t>/17</w:t>
      </w:r>
      <w:bookmarkStart w:id="1" w:name="_GoBack"/>
      <w:bookmarkEnd w:id="1"/>
      <w:r w:rsidRPr="00FA66AA">
        <w:rPr>
          <w:lang w:val="sr-Latn-RS"/>
        </w:rPr>
        <w:t xml:space="preserve">, </w:t>
      </w:r>
      <w:r w:rsidRPr="00FA66AA">
        <w:rPr>
          <w:lang w:val="sr-Cyrl-CS" w:eastAsia="ar-SA"/>
        </w:rPr>
        <w:t xml:space="preserve"> поднео независно, без договора са другим понуђачима или заинтересованим лицима.</w:t>
      </w:r>
    </w:p>
    <w:p w:rsidR="00FA66AA" w:rsidRPr="00FA66AA" w:rsidRDefault="00FA66AA" w:rsidP="00FA66AA">
      <w:pPr>
        <w:jc w:val="both"/>
        <w:rPr>
          <w:rFonts w:hint="eastAsia"/>
          <w:lang w:val="sr-Cyrl-CS" w:eastAsia="ar-SA"/>
        </w:rPr>
      </w:pPr>
    </w:p>
    <w:p w:rsidR="00FA66AA" w:rsidRPr="00FA66AA" w:rsidRDefault="00FA66AA" w:rsidP="00FA66AA">
      <w:pPr>
        <w:jc w:val="both"/>
        <w:rPr>
          <w:rFonts w:hint="eastAsia"/>
          <w:lang w:val="sr-Cyrl-CS" w:eastAsia="ar-SA"/>
        </w:rPr>
      </w:pPr>
    </w:p>
    <w:p w:rsidR="00FA66AA" w:rsidRPr="00FA66AA" w:rsidRDefault="00FA66AA" w:rsidP="00FA66AA">
      <w:pPr>
        <w:rPr>
          <w:rFonts w:hint="eastAsia"/>
          <w:lang w:val="sr-Cyrl-CS" w:eastAsia="ar-SA"/>
        </w:rPr>
      </w:pPr>
    </w:p>
    <w:p w:rsidR="00FA66AA" w:rsidRPr="00FA66AA" w:rsidRDefault="00FA66AA" w:rsidP="00FA66AA">
      <w:pPr>
        <w:jc w:val="center"/>
        <w:rPr>
          <w:rFonts w:hint="eastAsia"/>
          <w:lang w:val="sr-Cyrl-CS" w:eastAsia="ar-SA"/>
        </w:rPr>
      </w:pPr>
    </w:p>
    <w:p w:rsidR="00FA66AA" w:rsidRPr="00FA66AA" w:rsidRDefault="00FA66AA" w:rsidP="00FA66AA">
      <w:pPr>
        <w:rPr>
          <w:rFonts w:hint="eastAsia"/>
          <w:b/>
          <w:bCs/>
          <w:lang w:val="sr-Cyrl-CS"/>
        </w:rPr>
      </w:pPr>
      <w:r w:rsidRPr="00FA66AA">
        <w:rPr>
          <w:b/>
          <w:bCs/>
          <w:lang w:val="sr-Cyrl-CS"/>
        </w:rPr>
        <w:t xml:space="preserve">У _____________________                                                                Потпис овлашћеног лица </w:t>
      </w:r>
    </w:p>
    <w:p w:rsidR="00FA66AA" w:rsidRPr="00FA66AA" w:rsidRDefault="00FA66AA" w:rsidP="00FA66AA">
      <w:pPr>
        <w:rPr>
          <w:rFonts w:hint="eastAsia"/>
          <w:b/>
          <w:bCs/>
          <w:lang w:val="sr-Cyrl-CS"/>
        </w:rPr>
      </w:pPr>
    </w:p>
    <w:p w:rsidR="00FA66AA" w:rsidRPr="00FA66AA" w:rsidRDefault="00FA66AA" w:rsidP="00FA66AA">
      <w:pPr>
        <w:rPr>
          <w:rFonts w:hint="eastAsia"/>
          <w:b/>
          <w:bCs/>
          <w:lang w:val="ru-RU"/>
        </w:rPr>
      </w:pPr>
      <w:r w:rsidRPr="00FA66AA">
        <w:rPr>
          <w:b/>
          <w:bCs/>
          <w:lang w:val="sr-Cyrl-CS"/>
        </w:rPr>
        <w:t xml:space="preserve">Дана:_________________                          М.П.                     </w:t>
      </w:r>
      <w:r w:rsidR="002C5BEC">
        <w:rPr>
          <w:b/>
          <w:bCs/>
          <w:lang w:val="sr-Cyrl-CS"/>
        </w:rPr>
        <w:t>________________________</w:t>
      </w:r>
    </w:p>
    <w:p w:rsidR="00FA66AA" w:rsidRPr="00FA66AA" w:rsidRDefault="00FA66AA" w:rsidP="00FA66AA">
      <w:pPr>
        <w:tabs>
          <w:tab w:val="left" w:pos="1800"/>
        </w:tabs>
        <w:jc w:val="both"/>
        <w:rPr>
          <w:rFonts w:hint="eastAsia"/>
          <w:b/>
          <w:bCs/>
          <w:lang w:val="ru-RU"/>
        </w:rPr>
      </w:pPr>
    </w:p>
    <w:p w:rsidR="00FA66AA" w:rsidRPr="00FA66AA" w:rsidRDefault="00FA66AA" w:rsidP="00FA66AA">
      <w:pPr>
        <w:jc w:val="center"/>
        <w:rPr>
          <w:rFonts w:hint="eastAsia"/>
          <w:b/>
          <w:bCs/>
          <w:lang w:val="sr-Cyrl-CS"/>
        </w:rPr>
      </w:pPr>
    </w:p>
    <w:p w:rsidR="00FA66AA" w:rsidRPr="00FA66AA" w:rsidRDefault="00FA66AA" w:rsidP="00FA66AA">
      <w:pPr>
        <w:tabs>
          <w:tab w:val="left" w:pos="1080"/>
          <w:tab w:val="left" w:pos="1653"/>
        </w:tabs>
        <w:ind w:firstLine="567"/>
        <w:rPr>
          <w:rFonts w:hint="eastAsia"/>
          <w:i/>
          <w:lang w:val="sr-Cyrl-CS"/>
        </w:rPr>
      </w:pPr>
      <w:r w:rsidRPr="00FA66AA">
        <w:rPr>
          <w:b/>
          <w:sz w:val="22"/>
          <w:szCs w:val="22"/>
          <w:lang w:val="sr-Cyrl-CS"/>
        </w:rPr>
        <w:t>Напомене:</w:t>
      </w:r>
    </w:p>
    <w:p w:rsidR="00FA66AA" w:rsidRPr="00FA66AA" w:rsidRDefault="00FA66AA" w:rsidP="00FA66AA">
      <w:pPr>
        <w:tabs>
          <w:tab w:val="left" w:pos="1080"/>
          <w:tab w:val="left" w:pos="1653"/>
        </w:tabs>
        <w:ind w:firstLine="567"/>
        <w:jc w:val="both"/>
        <w:rPr>
          <w:rFonts w:hint="eastAsia"/>
          <w:i/>
          <w:iCs/>
          <w:lang w:val="sr-Cyrl-CS"/>
        </w:rPr>
      </w:pPr>
      <w:r w:rsidRPr="00FA66AA">
        <w:rPr>
          <w:i/>
          <w:lang w:val="sr-Cyrl-CS"/>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копнкуренције,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Повреда конкуренције може представљати негативну референцу, у смислу члана 82. став 1. тачка 2. Закона.</w:t>
      </w:r>
    </w:p>
    <w:p w:rsidR="00FA66AA" w:rsidRPr="00FA66AA" w:rsidRDefault="00FA66AA" w:rsidP="00FA66AA">
      <w:pPr>
        <w:ind w:firstLine="567"/>
        <w:jc w:val="both"/>
        <w:rPr>
          <w:rFonts w:hint="eastAsia"/>
          <w:i/>
          <w:lang w:val="sr-Cyrl-CS"/>
        </w:rPr>
      </w:pPr>
      <w:r w:rsidRPr="00FA66AA">
        <w:rPr>
          <w:i/>
          <w:iCs/>
          <w:lang w:val="sr-Cyrl-CS"/>
        </w:rPr>
        <w:t xml:space="preserve">Уколико понуђачи подносе заједничку понуду, </w:t>
      </w:r>
      <w:r w:rsidRPr="00FA66AA">
        <w:rPr>
          <w:i/>
          <w:lang w:val="sr-Cyrl-CS"/>
        </w:rPr>
        <w:t xml:space="preserve">образац се доставља за сваког учесника у заједничкој понуди посебно и сваки од учесника у заједничкој понуди </w:t>
      </w:r>
      <w:r w:rsidRPr="00FA66AA">
        <w:rPr>
          <w:i/>
          <w:iCs/>
          <w:lang w:val="sr-Cyrl-CS"/>
        </w:rPr>
        <w:t>потписује и печатом оверава образац који се на њега односи.</w:t>
      </w:r>
    </w:p>
    <w:p w:rsidR="00FA66AA" w:rsidRPr="00FA66AA" w:rsidRDefault="00FA66AA" w:rsidP="00FA66AA">
      <w:pPr>
        <w:tabs>
          <w:tab w:val="left" w:pos="1080"/>
        </w:tabs>
        <w:ind w:firstLine="540"/>
        <w:jc w:val="both"/>
        <w:rPr>
          <w:rFonts w:hint="eastAsia"/>
          <w:b/>
          <w:i/>
          <w:lang w:val="sr-Cyrl-CS"/>
        </w:rPr>
      </w:pPr>
      <w:r w:rsidRPr="00FA66AA">
        <w:rPr>
          <w:i/>
          <w:lang w:val="sr-Cyrl-CS"/>
        </w:rPr>
        <w:t>Уколико подноси понуду за више партија, понуђач ће овај образац копирати, попунити и доставити уз понуду за сваку партију посебно.</w:t>
      </w:r>
    </w:p>
    <w:p w:rsidR="00FA66AA" w:rsidRPr="00FA66AA" w:rsidRDefault="00FA66AA" w:rsidP="00FA66AA">
      <w:pPr>
        <w:tabs>
          <w:tab w:val="left" w:pos="1080"/>
        </w:tabs>
        <w:ind w:firstLine="540"/>
        <w:jc w:val="both"/>
        <w:rPr>
          <w:rFonts w:hint="eastAsia"/>
          <w:b/>
          <w:i/>
          <w:lang w:val="sr-Cyrl-CS"/>
        </w:rPr>
      </w:pPr>
    </w:p>
    <w:p w:rsidR="00FA66AA" w:rsidRDefault="00FA66AA" w:rsidP="00FA66AA">
      <w:pPr>
        <w:tabs>
          <w:tab w:val="left" w:pos="1080"/>
        </w:tabs>
        <w:ind w:firstLine="540"/>
        <w:jc w:val="both"/>
        <w:rPr>
          <w:rFonts w:hint="eastAsia"/>
          <w:b/>
          <w:i/>
          <w:lang w:val="sr-Cyrl-RS"/>
        </w:rPr>
      </w:pPr>
    </w:p>
    <w:p w:rsidR="007D3676" w:rsidRPr="00FA66AA" w:rsidRDefault="007D3676" w:rsidP="00FA66AA">
      <w:pPr>
        <w:tabs>
          <w:tab w:val="left" w:pos="1080"/>
        </w:tabs>
        <w:ind w:firstLine="540"/>
        <w:jc w:val="both"/>
        <w:rPr>
          <w:rFonts w:hint="eastAsia"/>
          <w:b/>
          <w:i/>
          <w:lang w:val="sr-Cyrl-RS"/>
        </w:rPr>
      </w:pPr>
    </w:p>
    <w:p w:rsidR="00FA66AA" w:rsidRDefault="00FA66AA" w:rsidP="00FA66AA">
      <w:pPr>
        <w:tabs>
          <w:tab w:val="left" w:pos="1080"/>
        </w:tabs>
        <w:jc w:val="both"/>
        <w:rPr>
          <w:rFonts w:hint="eastAsia"/>
          <w:b/>
          <w:i/>
          <w:lang w:val="sr-Cyrl-RS"/>
        </w:rPr>
      </w:pPr>
    </w:p>
    <w:p w:rsidR="002C5BEC" w:rsidRPr="00FA66AA" w:rsidRDefault="002C5BEC" w:rsidP="00FA66AA">
      <w:pPr>
        <w:tabs>
          <w:tab w:val="left" w:pos="1080"/>
        </w:tabs>
        <w:jc w:val="both"/>
        <w:rPr>
          <w:rFonts w:hint="eastAsia"/>
          <w:b/>
          <w:i/>
          <w:lang w:val="sr-Cyrl-RS"/>
        </w:rPr>
      </w:pPr>
    </w:p>
    <w:p w:rsidR="00FA66AA" w:rsidRPr="00FA66AA" w:rsidRDefault="00FA66AA" w:rsidP="00FA66AA">
      <w:pPr>
        <w:tabs>
          <w:tab w:val="left" w:pos="1080"/>
        </w:tabs>
        <w:ind w:firstLine="540"/>
        <w:jc w:val="both"/>
        <w:rPr>
          <w:rFonts w:hint="eastAsia"/>
          <w:b/>
          <w:i/>
          <w:lang w:val="sr-Cyrl-RS"/>
        </w:rPr>
      </w:pPr>
    </w:p>
    <w:p w:rsidR="00FA66AA" w:rsidRPr="00FA66AA" w:rsidRDefault="00FA66AA" w:rsidP="00FA66AA">
      <w:pPr>
        <w:pBdr>
          <w:top w:val="single" w:sz="4" w:space="1" w:color="000000"/>
          <w:left w:val="single" w:sz="4" w:space="4" w:color="000000"/>
          <w:bottom w:val="single" w:sz="4" w:space="1" w:color="000000"/>
          <w:right w:val="single" w:sz="4" w:space="4" w:color="000000"/>
        </w:pBdr>
        <w:jc w:val="center"/>
        <w:rPr>
          <w:rFonts w:hint="eastAsia"/>
          <w:b/>
          <w:i/>
          <w:lang w:val="sr-Cyrl-RS"/>
        </w:rPr>
      </w:pPr>
    </w:p>
    <w:p w:rsidR="00FA66AA" w:rsidRPr="00FA66AA" w:rsidRDefault="00FA66AA" w:rsidP="00FA66AA">
      <w:pPr>
        <w:pBdr>
          <w:top w:val="single" w:sz="4" w:space="1" w:color="000000"/>
          <w:left w:val="single" w:sz="4" w:space="4" w:color="000000"/>
          <w:bottom w:val="single" w:sz="4" w:space="1" w:color="000000"/>
          <w:right w:val="single" w:sz="4" w:space="4" w:color="000000"/>
        </w:pBdr>
        <w:jc w:val="center"/>
        <w:rPr>
          <w:rFonts w:hint="eastAsia"/>
          <w:b/>
          <w:bCs/>
          <w:lang w:val="sr-Cyrl-RS"/>
        </w:rPr>
      </w:pPr>
      <w:r w:rsidRPr="00FA66AA">
        <w:rPr>
          <w:b/>
        </w:rPr>
        <w:t>XI</w:t>
      </w:r>
      <w:r w:rsidRPr="00FA66AA">
        <w:rPr>
          <w:b/>
          <w:lang w:val="sr-Cyrl-RS"/>
        </w:rPr>
        <w:t xml:space="preserve"> </w:t>
      </w:r>
      <w:r w:rsidRPr="00FA66AA">
        <w:rPr>
          <w:b/>
          <w:bCs/>
          <w:lang w:val="sr-Cyrl-CS"/>
        </w:rPr>
        <w:t>ОБРАЗАЦ ТРОШКОВА ПРИПРЕМЕ ПОНУД</w:t>
      </w:r>
      <w:r w:rsidRPr="00FA66AA">
        <w:rPr>
          <w:b/>
          <w:bCs/>
          <w:lang w:val="sr-Cyrl-RS"/>
        </w:rPr>
        <w:t>Е</w:t>
      </w:r>
    </w:p>
    <w:p w:rsidR="00FA66AA" w:rsidRPr="00FA66AA" w:rsidRDefault="00FA66AA" w:rsidP="00FA66AA">
      <w:pPr>
        <w:jc w:val="center"/>
        <w:rPr>
          <w:rFonts w:hint="eastAsia"/>
          <w:b/>
          <w:bCs/>
          <w:lang w:val="sr-Cyrl-RS"/>
        </w:rPr>
      </w:pPr>
    </w:p>
    <w:p w:rsidR="00FA66AA" w:rsidRPr="00FA66AA" w:rsidRDefault="00FA66AA" w:rsidP="00FA66AA">
      <w:pPr>
        <w:jc w:val="center"/>
        <w:rPr>
          <w:rFonts w:hint="eastAsia"/>
          <w:b/>
          <w:bCs/>
          <w:i/>
          <w:iCs/>
          <w:lang w:val="sr-Cyrl-CS"/>
        </w:rPr>
      </w:pPr>
    </w:p>
    <w:p w:rsidR="00FA66AA" w:rsidRPr="00FA66AA" w:rsidRDefault="00FA66AA" w:rsidP="00FA66AA">
      <w:pPr>
        <w:tabs>
          <w:tab w:val="left" w:pos="567"/>
          <w:tab w:val="left" w:pos="1080"/>
        </w:tabs>
        <w:jc w:val="both"/>
        <w:rPr>
          <w:rFonts w:hint="eastAsia"/>
          <w:bCs/>
          <w:sz w:val="22"/>
          <w:szCs w:val="22"/>
          <w:lang w:val="sr-Cyrl-CS" w:eastAsia="ar-SA"/>
        </w:rPr>
      </w:pPr>
      <w:r w:rsidRPr="00FA66AA">
        <w:rPr>
          <w:lang w:val="sr-Cyrl-CS" w:eastAsia="ar-SA"/>
        </w:rPr>
        <w:tab/>
        <w:t xml:space="preserve">Приликом припремања понуде за јавну набавку </w:t>
      </w:r>
      <w:r w:rsidRPr="00FA66AA">
        <w:rPr>
          <w:bCs/>
          <w:lang w:val="sr-Cyrl-CS"/>
        </w:rPr>
        <w:t>услуга осигурањa професионалне одговорности чланова коморе стоматолога за штете причињене трећим лицима и на имовини трећих лица, за потребе Стоматолошке Комор</w:t>
      </w:r>
      <w:r w:rsidRPr="00FA66AA">
        <w:rPr>
          <w:bCs/>
          <w:lang w:val="sr-Cyrl-RS"/>
        </w:rPr>
        <w:t>е</w:t>
      </w:r>
      <w:r w:rsidRPr="00FA66AA">
        <w:rPr>
          <w:bCs/>
          <w:lang w:val="sr-Cyrl-CS"/>
        </w:rPr>
        <w:t xml:space="preserve"> Србије</w:t>
      </w:r>
      <w:r w:rsidRPr="00FA66AA">
        <w:rPr>
          <w:lang w:val="sr-Latn-RS"/>
        </w:rPr>
        <w:t xml:space="preserve"> </w:t>
      </w:r>
      <w:r w:rsidRPr="00FA66AA">
        <w:rPr>
          <w:lang w:val="sr-Cyrl-CS"/>
        </w:rPr>
        <w:t>ОП број</w:t>
      </w:r>
      <w:r w:rsidR="007D3676">
        <w:rPr>
          <w:lang w:val="sr-Cyrl-CS"/>
        </w:rPr>
        <w:t xml:space="preserve"> </w:t>
      </w:r>
      <w:r w:rsidR="007D3676">
        <w:rPr>
          <w:lang w:val="sr-Cyrl-RS"/>
        </w:rPr>
        <w:t>4/17</w:t>
      </w:r>
      <w:r w:rsidRPr="00FA66AA">
        <w:rPr>
          <w:lang w:val="sr-Latn-RS"/>
        </w:rPr>
        <w:t xml:space="preserve">, </w:t>
      </w:r>
      <w:r w:rsidRPr="00FA66AA">
        <w:rPr>
          <w:bCs/>
          <w:lang w:val="sr-Cyrl-CS"/>
        </w:rPr>
        <w:t xml:space="preserve">  као </w:t>
      </w:r>
      <w:r w:rsidRPr="00FA66AA">
        <w:rPr>
          <w:bCs/>
          <w:lang w:val="sr-Cyrl-RS"/>
        </w:rPr>
        <w:t>п</w:t>
      </w:r>
      <w:r w:rsidRPr="00FA66AA">
        <w:rPr>
          <w:lang w:val="sr-Cyrl-CS" w:eastAsia="ar-SA"/>
        </w:rPr>
        <w:t>онуђач: ____________________________________</w:t>
      </w:r>
      <w:r w:rsidRPr="00FA66AA">
        <w:rPr>
          <w:i/>
          <w:lang w:val="sr-Cyrl-CS" w:eastAsia="ar-SA"/>
        </w:rPr>
        <w:t>(назив понуђача)</w:t>
      </w:r>
      <w:r w:rsidRPr="00FA66AA">
        <w:rPr>
          <w:lang w:val="sr-Cyrl-CS" w:eastAsia="ar-SA"/>
        </w:rPr>
        <w:t>, из ______________________ имао сам следеће трошкове :</w:t>
      </w:r>
    </w:p>
    <w:p w:rsidR="00FA66AA" w:rsidRPr="00FA66AA" w:rsidRDefault="00FA66AA" w:rsidP="00FA66AA">
      <w:pPr>
        <w:ind w:left="-540"/>
        <w:jc w:val="both"/>
        <w:rPr>
          <w:rFonts w:hint="eastAsia"/>
          <w:bCs/>
          <w:sz w:val="22"/>
          <w:szCs w:val="22"/>
          <w:lang w:val="sr-Cyrl-CS" w:eastAsia="ar-SA"/>
        </w:rPr>
      </w:pPr>
    </w:p>
    <w:tbl>
      <w:tblPr>
        <w:tblW w:w="0" w:type="auto"/>
        <w:tblInd w:w="-127" w:type="dxa"/>
        <w:tblLayout w:type="fixed"/>
        <w:tblLook w:val="0000" w:firstRow="0" w:lastRow="0" w:firstColumn="0" w:lastColumn="0" w:noHBand="0" w:noVBand="0"/>
      </w:tblPr>
      <w:tblGrid>
        <w:gridCol w:w="10010"/>
      </w:tblGrid>
      <w:tr w:rsidR="00FA66AA" w:rsidRPr="00FA66AA" w:rsidTr="00FA66AA">
        <w:tc>
          <w:tcPr>
            <w:tcW w:w="10010" w:type="dxa"/>
            <w:tcBorders>
              <w:top w:val="single" w:sz="4" w:space="0" w:color="000000"/>
              <w:left w:val="single" w:sz="4" w:space="0" w:color="000000"/>
              <w:bottom w:val="single" w:sz="4" w:space="0" w:color="000000"/>
              <w:right w:val="single" w:sz="4" w:space="0" w:color="000000"/>
            </w:tcBorders>
            <w:shd w:val="clear" w:color="auto" w:fill="auto"/>
          </w:tcPr>
          <w:p w:rsidR="00FA66AA" w:rsidRPr="00FA66AA" w:rsidRDefault="00FA66AA" w:rsidP="00FA66AA">
            <w:pPr>
              <w:snapToGrid w:val="0"/>
              <w:jc w:val="both"/>
              <w:rPr>
                <w:rFonts w:hint="eastAsia"/>
                <w:sz w:val="22"/>
                <w:szCs w:val="22"/>
                <w:lang w:val="sr-Cyrl-CS" w:eastAsia="ar-SA"/>
              </w:rPr>
            </w:pPr>
          </w:p>
          <w:p w:rsidR="00FA66AA" w:rsidRPr="00FA66AA" w:rsidRDefault="00FA66AA" w:rsidP="00FA66AA">
            <w:pPr>
              <w:numPr>
                <w:ilvl w:val="0"/>
                <w:numId w:val="11"/>
              </w:numPr>
              <w:jc w:val="both"/>
              <w:rPr>
                <w:rFonts w:hint="eastAsia"/>
                <w:sz w:val="22"/>
                <w:szCs w:val="22"/>
                <w:lang w:val="sr-Cyrl-CS" w:eastAsia="ar-SA"/>
              </w:rPr>
            </w:pPr>
            <w:r w:rsidRPr="00FA66AA">
              <w:rPr>
                <w:sz w:val="22"/>
                <w:szCs w:val="22"/>
                <w:lang w:val="sr-Cyrl-CS" w:eastAsia="ar-SA"/>
              </w:rPr>
              <w:t>_____________________________________________________, _________________-динара</w:t>
            </w:r>
          </w:p>
          <w:p w:rsidR="00FA66AA" w:rsidRPr="00FA66AA" w:rsidRDefault="00FA66AA" w:rsidP="00FA66AA">
            <w:pPr>
              <w:numPr>
                <w:ilvl w:val="0"/>
                <w:numId w:val="11"/>
              </w:numPr>
              <w:jc w:val="both"/>
              <w:rPr>
                <w:rFonts w:hint="eastAsia"/>
                <w:sz w:val="22"/>
                <w:szCs w:val="22"/>
                <w:lang w:val="sr-Cyrl-CS" w:eastAsia="ar-SA"/>
              </w:rPr>
            </w:pPr>
            <w:r w:rsidRPr="00FA66AA">
              <w:rPr>
                <w:sz w:val="22"/>
                <w:szCs w:val="22"/>
                <w:lang w:val="sr-Cyrl-CS" w:eastAsia="ar-SA"/>
              </w:rPr>
              <w:t>_____________________________________________________,_________________ -динара</w:t>
            </w:r>
          </w:p>
          <w:p w:rsidR="00FA66AA" w:rsidRPr="00FA66AA" w:rsidRDefault="00FA66AA" w:rsidP="00FA66AA">
            <w:pPr>
              <w:numPr>
                <w:ilvl w:val="0"/>
                <w:numId w:val="11"/>
              </w:numPr>
              <w:jc w:val="both"/>
              <w:rPr>
                <w:rFonts w:hint="eastAsia"/>
                <w:sz w:val="22"/>
                <w:szCs w:val="22"/>
                <w:lang w:val="sr-Cyrl-CS" w:eastAsia="ar-SA"/>
              </w:rPr>
            </w:pPr>
            <w:r w:rsidRPr="00FA66AA">
              <w:rPr>
                <w:sz w:val="22"/>
                <w:szCs w:val="22"/>
                <w:lang w:val="sr-Cyrl-CS" w:eastAsia="ar-SA"/>
              </w:rPr>
              <w:t>_____________________________________________________, _________________-динара</w:t>
            </w:r>
          </w:p>
          <w:p w:rsidR="00FA66AA" w:rsidRPr="00FA66AA" w:rsidRDefault="00FA66AA" w:rsidP="00FA66AA">
            <w:pPr>
              <w:numPr>
                <w:ilvl w:val="0"/>
                <w:numId w:val="11"/>
              </w:numPr>
              <w:jc w:val="both"/>
              <w:rPr>
                <w:rFonts w:hint="eastAsia"/>
                <w:sz w:val="22"/>
                <w:szCs w:val="22"/>
                <w:lang w:val="sr-Cyrl-CS" w:eastAsia="ar-SA"/>
              </w:rPr>
            </w:pPr>
            <w:r w:rsidRPr="00FA66AA">
              <w:rPr>
                <w:sz w:val="22"/>
                <w:szCs w:val="22"/>
                <w:lang w:val="sr-Cyrl-CS" w:eastAsia="ar-SA"/>
              </w:rPr>
              <w:t>_____________________________________________________,_________________ -динара</w:t>
            </w:r>
          </w:p>
          <w:p w:rsidR="00FA66AA" w:rsidRPr="00FA66AA" w:rsidRDefault="00FA66AA" w:rsidP="00FA66AA">
            <w:pPr>
              <w:numPr>
                <w:ilvl w:val="0"/>
                <w:numId w:val="11"/>
              </w:numPr>
              <w:jc w:val="both"/>
              <w:rPr>
                <w:rFonts w:hint="eastAsia"/>
                <w:sz w:val="22"/>
                <w:szCs w:val="22"/>
                <w:lang w:val="sr-Cyrl-CS" w:eastAsia="ar-SA"/>
              </w:rPr>
            </w:pPr>
            <w:r w:rsidRPr="00FA66AA">
              <w:rPr>
                <w:sz w:val="22"/>
                <w:szCs w:val="22"/>
                <w:lang w:val="sr-Cyrl-CS" w:eastAsia="ar-SA"/>
              </w:rPr>
              <w:t>_____________________________________________________, _________________-динара</w:t>
            </w:r>
          </w:p>
          <w:p w:rsidR="00FA66AA" w:rsidRPr="00FA66AA" w:rsidRDefault="00FA66AA" w:rsidP="00FA66AA">
            <w:pPr>
              <w:numPr>
                <w:ilvl w:val="0"/>
                <w:numId w:val="11"/>
              </w:numPr>
              <w:jc w:val="both"/>
              <w:rPr>
                <w:rFonts w:hint="eastAsia"/>
                <w:sz w:val="22"/>
                <w:szCs w:val="22"/>
                <w:lang w:val="sr-Cyrl-CS" w:eastAsia="ar-SA"/>
              </w:rPr>
            </w:pPr>
            <w:r w:rsidRPr="00FA66AA">
              <w:rPr>
                <w:sz w:val="22"/>
                <w:szCs w:val="22"/>
                <w:lang w:val="sr-Cyrl-CS" w:eastAsia="ar-SA"/>
              </w:rPr>
              <w:t>_____________________________________________________,_________________ -динара</w:t>
            </w:r>
          </w:p>
          <w:p w:rsidR="00FA66AA" w:rsidRPr="00FA66AA" w:rsidRDefault="00FA66AA" w:rsidP="00FA66AA">
            <w:pPr>
              <w:numPr>
                <w:ilvl w:val="0"/>
                <w:numId w:val="11"/>
              </w:numPr>
              <w:jc w:val="both"/>
              <w:rPr>
                <w:rFonts w:hint="eastAsia"/>
                <w:sz w:val="22"/>
                <w:szCs w:val="22"/>
                <w:lang w:val="sr-Cyrl-CS" w:eastAsia="ar-SA"/>
              </w:rPr>
            </w:pPr>
            <w:r w:rsidRPr="00FA66AA">
              <w:rPr>
                <w:sz w:val="22"/>
                <w:szCs w:val="22"/>
                <w:lang w:val="sr-Cyrl-CS" w:eastAsia="ar-SA"/>
              </w:rPr>
              <w:t>_____________________________________________________, _________________-динара</w:t>
            </w:r>
          </w:p>
          <w:p w:rsidR="00FA66AA" w:rsidRPr="00FA66AA" w:rsidRDefault="00FA66AA" w:rsidP="00FA66AA">
            <w:pPr>
              <w:numPr>
                <w:ilvl w:val="0"/>
                <w:numId w:val="11"/>
              </w:numPr>
              <w:jc w:val="both"/>
              <w:rPr>
                <w:rFonts w:hint="eastAsia"/>
                <w:sz w:val="22"/>
                <w:szCs w:val="22"/>
                <w:lang w:val="sr-Cyrl-CS" w:eastAsia="ar-SA"/>
              </w:rPr>
            </w:pPr>
            <w:r w:rsidRPr="00FA66AA">
              <w:rPr>
                <w:sz w:val="22"/>
                <w:szCs w:val="22"/>
                <w:lang w:val="sr-Cyrl-CS" w:eastAsia="ar-SA"/>
              </w:rPr>
              <w:t>_____________________________________________________,_________________ -динара</w:t>
            </w:r>
          </w:p>
          <w:p w:rsidR="00FA66AA" w:rsidRPr="00FA66AA" w:rsidRDefault="00FA66AA" w:rsidP="00FA66AA">
            <w:pPr>
              <w:numPr>
                <w:ilvl w:val="0"/>
                <w:numId w:val="11"/>
              </w:numPr>
              <w:jc w:val="both"/>
              <w:rPr>
                <w:rFonts w:hint="eastAsia"/>
                <w:sz w:val="22"/>
                <w:szCs w:val="22"/>
                <w:lang w:val="sr-Cyrl-CS" w:eastAsia="ar-SA"/>
              </w:rPr>
            </w:pPr>
            <w:r w:rsidRPr="00FA66AA">
              <w:rPr>
                <w:sz w:val="22"/>
                <w:szCs w:val="22"/>
                <w:lang w:val="sr-Cyrl-CS" w:eastAsia="ar-SA"/>
              </w:rPr>
              <w:t>_____________________________________________________, _________________-динара</w:t>
            </w:r>
          </w:p>
          <w:p w:rsidR="00FA66AA" w:rsidRPr="00FA66AA" w:rsidRDefault="00FA66AA" w:rsidP="00FA66AA">
            <w:pPr>
              <w:numPr>
                <w:ilvl w:val="0"/>
                <w:numId w:val="11"/>
              </w:numPr>
              <w:jc w:val="both"/>
              <w:rPr>
                <w:rFonts w:hint="eastAsia"/>
              </w:rPr>
            </w:pPr>
            <w:r w:rsidRPr="00FA66AA">
              <w:rPr>
                <w:sz w:val="22"/>
                <w:szCs w:val="22"/>
                <w:lang w:val="sr-Cyrl-CS" w:eastAsia="ar-SA"/>
              </w:rPr>
              <w:t>_____________________________________________________,_________________ -динара</w:t>
            </w:r>
          </w:p>
          <w:p w:rsidR="00FA66AA" w:rsidRPr="00FA66AA" w:rsidRDefault="00FA66AA" w:rsidP="00FA66AA">
            <w:pPr>
              <w:jc w:val="both"/>
              <w:rPr>
                <w:rFonts w:hint="eastAsia"/>
              </w:rPr>
            </w:pPr>
          </w:p>
        </w:tc>
      </w:tr>
    </w:tbl>
    <w:p w:rsidR="00FA66AA" w:rsidRPr="00FA66AA" w:rsidRDefault="00FA66AA" w:rsidP="00FA66AA">
      <w:pPr>
        <w:ind w:left="-540"/>
        <w:jc w:val="both"/>
        <w:rPr>
          <w:rFonts w:hint="eastAsia"/>
          <w:sz w:val="22"/>
          <w:szCs w:val="22"/>
          <w:lang w:val="sr-Cyrl-CS" w:eastAsia="ar-SA"/>
        </w:rPr>
      </w:pPr>
    </w:p>
    <w:p w:rsidR="00FA66AA" w:rsidRPr="00FA66AA" w:rsidRDefault="00FA66AA" w:rsidP="00FA66AA">
      <w:pPr>
        <w:jc w:val="both"/>
        <w:rPr>
          <w:rFonts w:hint="eastAsia"/>
          <w:lang w:val="sr-Cyrl-CS"/>
        </w:rPr>
      </w:pPr>
      <w:r w:rsidRPr="00FA66AA">
        <w:rPr>
          <w:i/>
          <w:sz w:val="20"/>
          <w:szCs w:val="20"/>
          <w:lang w:val="sr-Cyrl-CS" w:eastAsia="ar-SA"/>
        </w:rPr>
        <w:tab/>
      </w:r>
      <w:r w:rsidRPr="00FA66AA">
        <w:rPr>
          <w:lang w:val="sr-Cyrl-CS" w:eastAsia="ar-SA"/>
        </w:rPr>
        <w:t>Сходно члану 88. став 2. Закона, трошкове припреме и подношења понуде сноси искључиво понуђач и не може тражити од наручиоца накнаду трошкова.</w:t>
      </w:r>
    </w:p>
    <w:p w:rsidR="00FA66AA" w:rsidRPr="00FA66AA" w:rsidRDefault="00FA66AA" w:rsidP="00FA66AA">
      <w:pPr>
        <w:ind w:firstLine="709"/>
        <w:jc w:val="both"/>
        <w:rPr>
          <w:rFonts w:hint="eastAsia"/>
          <w:lang w:val="ru-RU" w:eastAsia="ar-SA"/>
        </w:rPr>
      </w:pPr>
      <w:r w:rsidRPr="00FA66AA">
        <w:rPr>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A66AA" w:rsidRPr="00FA66AA" w:rsidRDefault="00FA66AA" w:rsidP="00FA66AA">
      <w:pPr>
        <w:rPr>
          <w:rFonts w:hint="eastAsia"/>
          <w:lang w:val="ru-RU" w:eastAsia="ar-SA"/>
        </w:rPr>
      </w:pPr>
    </w:p>
    <w:p w:rsidR="00FA66AA" w:rsidRPr="00FA66AA" w:rsidRDefault="00FA66AA" w:rsidP="00FA66AA">
      <w:pPr>
        <w:jc w:val="center"/>
        <w:rPr>
          <w:rFonts w:hint="eastAsia"/>
          <w:lang w:val="ru-RU" w:eastAsia="ar-SA"/>
        </w:rPr>
      </w:pPr>
    </w:p>
    <w:p w:rsidR="00FA66AA" w:rsidRPr="00FA66AA" w:rsidRDefault="00FA66AA" w:rsidP="00FA66AA">
      <w:pPr>
        <w:jc w:val="center"/>
        <w:rPr>
          <w:rFonts w:hint="eastAsia"/>
          <w:lang w:val="sr-Cyrl-CS" w:eastAsia="ar-SA"/>
        </w:rPr>
      </w:pPr>
    </w:p>
    <w:p w:rsidR="00FA66AA" w:rsidRPr="00FA66AA" w:rsidRDefault="00FA66AA" w:rsidP="00FA66AA">
      <w:pPr>
        <w:rPr>
          <w:rFonts w:hint="eastAsia"/>
          <w:b/>
          <w:bCs/>
          <w:lang w:val="sr-Cyrl-CS"/>
        </w:rPr>
      </w:pPr>
      <w:r w:rsidRPr="00FA66AA">
        <w:rPr>
          <w:b/>
          <w:bCs/>
          <w:lang w:val="sr-Cyrl-CS"/>
        </w:rPr>
        <w:t xml:space="preserve">У _____________________                                                                Потпис овлашћеног лица </w:t>
      </w:r>
    </w:p>
    <w:p w:rsidR="00FA66AA" w:rsidRPr="00FA66AA" w:rsidRDefault="00FA66AA" w:rsidP="00FA66AA">
      <w:pPr>
        <w:rPr>
          <w:rFonts w:hint="eastAsia"/>
          <w:b/>
          <w:bCs/>
          <w:lang w:val="sr-Cyrl-CS"/>
        </w:rPr>
      </w:pPr>
    </w:p>
    <w:p w:rsidR="00FA66AA" w:rsidRPr="00FA66AA" w:rsidRDefault="00FA66AA" w:rsidP="002C5BEC">
      <w:pPr>
        <w:rPr>
          <w:rFonts w:hint="eastAsia"/>
          <w:b/>
          <w:bCs/>
          <w:lang w:val="ru-RU"/>
        </w:rPr>
      </w:pPr>
      <w:r w:rsidRPr="00FA66AA">
        <w:rPr>
          <w:b/>
          <w:bCs/>
          <w:lang w:val="sr-Cyrl-CS"/>
        </w:rPr>
        <w:t xml:space="preserve">Дана:_________________                          М.П.                     </w:t>
      </w:r>
      <w:r w:rsidR="002C5BEC">
        <w:rPr>
          <w:b/>
          <w:bCs/>
          <w:lang w:val="sr-Cyrl-CS"/>
        </w:rPr>
        <w:t>______________________</w:t>
      </w:r>
    </w:p>
    <w:p w:rsidR="00FA66AA" w:rsidRPr="00FA66AA" w:rsidRDefault="00FA66AA" w:rsidP="00FA66AA">
      <w:pPr>
        <w:jc w:val="center"/>
        <w:rPr>
          <w:rFonts w:hint="eastAsia"/>
          <w:b/>
          <w:bCs/>
          <w:lang w:val="sr-Cyrl-CS"/>
        </w:rPr>
      </w:pPr>
    </w:p>
    <w:p w:rsidR="00FA66AA" w:rsidRPr="00FA66AA" w:rsidRDefault="00FA66AA" w:rsidP="00FA66AA">
      <w:pPr>
        <w:tabs>
          <w:tab w:val="left" w:pos="1080"/>
          <w:tab w:val="left" w:pos="1653"/>
        </w:tabs>
        <w:ind w:firstLine="540"/>
        <w:jc w:val="both"/>
        <w:rPr>
          <w:rFonts w:hint="eastAsia"/>
          <w:i/>
          <w:lang w:val="sr-Cyrl-CS"/>
        </w:rPr>
      </w:pPr>
      <w:r w:rsidRPr="00FA66AA">
        <w:rPr>
          <w:b/>
          <w:sz w:val="22"/>
          <w:szCs w:val="22"/>
          <w:lang w:val="sr-Cyrl-CS"/>
        </w:rPr>
        <w:t xml:space="preserve">Напомене:  </w:t>
      </w:r>
    </w:p>
    <w:p w:rsidR="00FA66AA" w:rsidRPr="00FA66AA" w:rsidRDefault="00FA66AA" w:rsidP="00FA66AA">
      <w:pPr>
        <w:tabs>
          <w:tab w:val="left" w:pos="1080"/>
          <w:tab w:val="left" w:pos="1653"/>
        </w:tabs>
        <w:ind w:firstLine="540"/>
        <w:jc w:val="both"/>
        <w:rPr>
          <w:rFonts w:hint="eastAsia"/>
          <w:i/>
          <w:lang w:val="sr-Cyrl-CS"/>
        </w:rPr>
      </w:pPr>
      <w:r w:rsidRPr="00FA66AA">
        <w:rPr>
          <w:i/>
          <w:lang w:val="sr-Cyrl-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FA66AA" w:rsidRPr="00FA66AA" w:rsidRDefault="00FA66AA" w:rsidP="00FA66AA">
      <w:pPr>
        <w:ind w:firstLine="540"/>
        <w:jc w:val="both"/>
        <w:rPr>
          <w:rFonts w:hint="eastAsia"/>
          <w:bCs/>
          <w:i/>
          <w:lang w:val="sr-Cyrl-RS"/>
        </w:rPr>
      </w:pPr>
      <w:r w:rsidRPr="00FA66AA">
        <w:rPr>
          <w:i/>
          <w:lang w:val="sr-Cyrl-CS"/>
        </w:rPr>
        <w:t>Уколико подноси понуду за више партија, понуђач ће овај образац копирати, попунити и доставити уз понуду за сваку партију посебно.</w:t>
      </w:r>
    </w:p>
    <w:p w:rsidR="00FA66AA" w:rsidRPr="00FA66AA" w:rsidRDefault="00FA66AA" w:rsidP="00FA66AA">
      <w:pPr>
        <w:ind w:firstLine="540"/>
        <w:jc w:val="both"/>
        <w:rPr>
          <w:rFonts w:hint="eastAsia"/>
          <w:bCs/>
          <w:i/>
          <w:lang w:val="sr-Cyrl-RS"/>
        </w:rPr>
      </w:pPr>
      <w:r w:rsidRPr="00FA66AA">
        <w:rPr>
          <w:bCs/>
          <w:i/>
          <w:lang w:val="sr-Cyrl-RS"/>
        </w:rPr>
        <w:t>Д</w:t>
      </w:r>
      <w:r w:rsidRPr="00FA66AA">
        <w:rPr>
          <w:bCs/>
          <w:i/>
        </w:rPr>
        <w:t>остављање овог обрасца није обавезно</w:t>
      </w:r>
      <w:r w:rsidRPr="00FA66AA">
        <w:rPr>
          <w:bCs/>
          <w:i/>
          <w:lang w:val="sr-Cyrl-RS"/>
        </w:rPr>
        <w:t>.</w:t>
      </w:r>
    </w:p>
    <w:p w:rsidR="00FA66AA" w:rsidRPr="00FA66AA" w:rsidRDefault="00FA66AA" w:rsidP="00FA66AA">
      <w:pPr>
        <w:ind w:firstLine="540"/>
        <w:jc w:val="both"/>
        <w:rPr>
          <w:rFonts w:hint="eastAsia"/>
          <w:bCs/>
          <w:i/>
          <w:lang w:val="sr-Cyrl-RS"/>
        </w:rPr>
      </w:pPr>
    </w:p>
    <w:p w:rsidR="00FA66AA" w:rsidRDefault="00FA66AA" w:rsidP="00495E76">
      <w:pPr>
        <w:jc w:val="both"/>
        <w:rPr>
          <w:rFonts w:hint="eastAsia"/>
          <w:bCs/>
          <w:i/>
          <w:lang w:val="sr-Cyrl-RS"/>
        </w:rPr>
      </w:pPr>
    </w:p>
    <w:p w:rsidR="002C5BEC" w:rsidRDefault="002C5BEC" w:rsidP="00495E76">
      <w:pPr>
        <w:jc w:val="both"/>
        <w:rPr>
          <w:rFonts w:hint="eastAsia"/>
          <w:bCs/>
          <w:i/>
          <w:lang w:val="sr-Cyrl-RS"/>
        </w:rPr>
      </w:pPr>
    </w:p>
    <w:p w:rsidR="002C5BEC" w:rsidRDefault="002C5BEC" w:rsidP="00495E76">
      <w:pPr>
        <w:jc w:val="both"/>
        <w:rPr>
          <w:rFonts w:hint="eastAsia"/>
          <w:bCs/>
          <w:i/>
          <w:lang w:val="sr-Cyrl-RS"/>
        </w:rPr>
      </w:pPr>
    </w:p>
    <w:p w:rsidR="0084251D" w:rsidRPr="00FA66AA" w:rsidRDefault="0084251D" w:rsidP="00495E76">
      <w:pPr>
        <w:jc w:val="both"/>
        <w:rPr>
          <w:rFonts w:hint="eastAsia"/>
          <w:bCs/>
          <w:i/>
          <w:lang w:val="sr-Cyrl-RS"/>
        </w:rPr>
      </w:pPr>
    </w:p>
    <w:p w:rsidR="00FA66AA" w:rsidRPr="00FA66AA" w:rsidRDefault="00FA66AA" w:rsidP="00FA66AA">
      <w:pPr>
        <w:pBdr>
          <w:top w:val="single" w:sz="4" w:space="1" w:color="000000"/>
          <w:left w:val="single" w:sz="4" w:space="4" w:color="000000"/>
          <w:bottom w:val="single" w:sz="4" w:space="1" w:color="000000"/>
          <w:right w:val="single" w:sz="4" w:space="4" w:color="000000"/>
        </w:pBdr>
        <w:shd w:val="clear" w:color="auto" w:fill="FFFFFF"/>
        <w:rPr>
          <w:rFonts w:hint="eastAsia"/>
          <w:b/>
          <w:bCs/>
          <w:lang w:val="sr-Cyrl-RS"/>
        </w:rPr>
      </w:pPr>
      <w:r w:rsidRPr="00FA66AA">
        <w:rPr>
          <w:b/>
        </w:rPr>
        <w:lastRenderedPageBreak/>
        <w:t xml:space="preserve">XII </w:t>
      </w:r>
      <w:r w:rsidRPr="00FA66AA">
        <w:rPr>
          <w:b/>
          <w:lang w:val="sr-Cyrl-RS"/>
        </w:rPr>
        <w:t xml:space="preserve"> </w:t>
      </w:r>
      <w:r w:rsidRPr="00FA66AA">
        <w:rPr>
          <w:b/>
          <w:lang w:val="sr-Cyrl-CS"/>
        </w:rPr>
        <w:t>ОБРАЗАЦ ИЗЈАВЕ О ПОШТОВАЊУ ОБАВЕЗА ИЗ ЧЛ: 75. СТ. 2. ЗАКОНА</w:t>
      </w:r>
      <w:r w:rsidRPr="00FA66AA">
        <w:rPr>
          <w:b/>
          <w:bCs/>
        </w:rPr>
        <w:t xml:space="preserve"> </w:t>
      </w:r>
    </w:p>
    <w:p w:rsidR="00FA66AA" w:rsidRPr="00FA66AA" w:rsidRDefault="00FA66AA" w:rsidP="00FA66AA">
      <w:pPr>
        <w:tabs>
          <w:tab w:val="left" w:pos="2211"/>
        </w:tabs>
        <w:rPr>
          <w:rFonts w:hint="eastAsia"/>
          <w:b/>
          <w:bCs/>
          <w:lang w:val="ru-RU"/>
        </w:rPr>
      </w:pPr>
    </w:p>
    <w:tbl>
      <w:tblPr>
        <w:tblW w:w="0" w:type="auto"/>
        <w:tblInd w:w="5" w:type="dxa"/>
        <w:tblLayout w:type="fixed"/>
        <w:tblCellMar>
          <w:left w:w="0" w:type="dxa"/>
          <w:right w:w="0" w:type="dxa"/>
        </w:tblCellMar>
        <w:tblLook w:val="0000" w:firstRow="0" w:lastRow="0" w:firstColumn="0" w:lastColumn="0" w:noHBand="0" w:noVBand="0"/>
      </w:tblPr>
      <w:tblGrid>
        <w:gridCol w:w="3870"/>
        <w:gridCol w:w="6065"/>
      </w:tblGrid>
      <w:tr w:rsidR="00FA66AA" w:rsidRPr="00FA66AA" w:rsidTr="00FA66AA">
        <w:trPr>
          <w:trHeight w:hRule="exact" w:val="374"/>
        </w:trPr>
        <w:tc>
          <w:tcPr>
            <w:tcW w:w="3870" w:type="dxa"/>
            <w:tcBorders>
              <w:top w:val="single" w:sz="4" w:space="0" w:color="000000"/>
              <w:left w:val="single" w:sz="4" w:space="0" w:color="000000"/>
              <w:bottom w:val="single" w:sz="4" w:space="0" w:color="000000"/>
            </w:tcBorders>
            <w:shd w:val="clear" w:color="auto" w:fill="auto"/>
          </w:tcPr>
          <w:p w:rsidR="00FA66AA" w:rsidRPr="00FA66AA" w:rsidRDefault="00FA66AA" w:rsidP="00FA66AA">
            <w:pPr>
              <w:autoSpaceDE w:val="0"/>
              <w:spacing w:line="271" w:lineRule="exact"/>
              <w:ind w:left="103"/>
              <w:rPr>
                <w:rFonts w:hint="eastAsia"/>
              </w:rPr>
            </w:pPr>
            <w:r w:rsidRPr="00FA66AA">
              <w:rPr>
                <w:iCs/>
              </w:rPr>
              <w:t>Н</w:t>
            </w:r>
            <w:r w:rsidRPr="00FA66AA">
              <w:rPr>
                <w:iCs/>
                <w:spacing w:val="-4"/>
              </w:rPr>
              <w:t>а</w:t>
            </w:r>
            <w:r w:rsidRPr="00FA66AA">
              <w:rPr>
                <w:iCs/>
                <w:spacing w:val="-1"/>
              </w:rPr>
              <w:t>з</w:t>
            </w:r>
            <w:r w:rsidRPr="00FA66AA">
              <w:rPr>
                <w:iCs/>
                <w:spacing w:val="1"/>
              </w:rPr>
              <w:t>и</w:t>
            </w:r>
            <w:r w:rsidRPr="00FA66AA">
              <w:rPr>
                <w:iCs/>
              </w:rPr>
              <w:t>в п</w:t>
            </w:r>
            <w:r w:rsidRPr="00FA66AA">
              <w:rPr>
                <w:iCs/>
                <w:spacing w:val="1"/>
              </w:rPr>
              <w:t>о</w:t>
            </w:r>
            <w:r w:rsidRPr="00FA66AA">
              <w:rPr>
                <w:iCs/>
              </w:rPr>
              <w:t>ну</w:t>
            </w:r>
            <w:r w:rsidRPr="00FA66AA">
              <w:rPr>
                <w:iCs/>
                <w:spacing w:val="1"/>
              </w:rPr>
              <w:t>ђ</w:t>
            </w:r>
            <w:r w:rsidRPr="00FA66AA">
              <w:rPr>
                <w:iCs/>
                <w:spacing w:val="-16"/>
              </w:rPr>
              <w:t>а</w:t>
            </w:r>
            <w:r w:rsidRPr="00FA66AA">
              <w:rPr>
                <w:iCs/>
                <w:spacing w:val="-2"/>
              </w:rPr>
              <w:t>ч</w:t>
            </w:r>
            <w:r w:rsidRPr="00FA66AA">
              <w:rPr>
                <w:iCs/>
                <w:spacing w:val="1"/>
              </w:rPr>
              <w:t>а</w:t>
            </w:r>
            <w:r w:rsidRPr="00FA66AA">
              <w:rPr>
                <w:iCs/>
              </w:rPr>
              <w:t>:</w:t>
            </w:r>
          </w:p>
        </w:tc>
        <w:tc>
          <w:tcPr>
            <w:tcW w:w="6065" w:type="dxa"/>
            <w:tcBorders>
              <w:top w:val="single" w:sz="4" w:space="0" w:color="000000"/>
              <w:left w:val="single" w:sz="4" w:space="0" w:color="000000"/>
              <w:bottom w:val="single" w:sz="4" w:space="0" w:color="000000"/>
              <w:right w:val="single" w:sz="4" w:space="0" w:color="000000"/>
            </w:tcBorders>
            <w:shd w:val="clear" w:color="auto" w:fill="auto"/>
          </w:tcPr>
          <w:p w:rsidR="00FA66AA" w:rsidRPr="00FA66AA" w:rsidRDefault="00FA66AA" w:rsidP="00FA66AA">
            <w:pPr>
              <w:autoSpaceDE w:val="0"/>
              <w:snapToGrid w:val="0"/>
              <w:rPr>
                <w:rFonts w:hint="eastAsia"/>
              </w:rPr>
            </w:pPr>
          </w:p>
        </w:tc>
      </w:tr>
      <w:tr w:rsidR="00FA66AA" w:rsidRPr="00FA66AA" w:rsidTr="00FA66AA">
        <w:trPr>
          <w:trHeight w:hRule="exact" w:val="356"/>
        </w:trPr>
        <w:tc>
          <w:tcPr>
            <w:tcW w:w="3870" w:type="dxa"/>
            <w:tcBorders>
              <w:top w:val="single" w:sz="4" w:space="0" w:color="000000"/>
              <w:left w:val="single" w:sz="4" w:space="0" w:color="000000"/>
              <w:bottom w:val="single" w:sz="4" w:space="0" w:color="000000"/>
            </w:tcBorders>
            <w:shd w:val="clear" w:color="auto" w:fill="auto"/>
          </w:tcPr>
          <w:p w:rsidR="00FA66AA" w:rsidRPr="00FA66AA" w:rsidRDefault="00FA66AA" w:rsidP="00FA66AA">
            <w:pPr>
              <w:autoSpaceDE w:val="0"/>
              <w:spacing w:line="268" w:lineRule="exact"/>
              <w:ind w:left="103"/>
              <w:rPr>
                <w:rFonts w:hint="eastAsia"/>
              </w:rPr>
            </w:pPr>
            <w:r w:rsidRPr="00FA66AA">
              <w:rPr>
                <w:iCs/>
              </w:rPr>
              <w:t>Адр</w:t>
            </w:r>
            <w:r w:rsidRPr="00FA66AA">
              <w:rPr>
                <w:iCs/>
                <w:spacing w:val="-1"/>
              </w:rPr>
              <w:t>е</w:t>
            </w:r>
            <w:r w:rsidRPr="00FA66AA">
              <w:rPr>
                <w:iCs/>
              </w:rPr>
              <w:t>са</w:t>
            </w:r>
            <w:r w:rsidRPr="00FA66AA">
              <w:rPr>
                <w:iCs/>
                <w:spacing w:val="1"/>
              </w:rPr>
              <w:t xml:space="preserve"> </w:t>
            </w:r>
            <w:r w:rsidRPr="00FA66AA">
              <w:rPr>
                <w:iCs/>
                <w:spacing w:val="-2"/>
              </w:rPr>
              <w:t>п</w:t>
            </w:r>
            <w:r w:rsidRPr="00FA66AA">
              <w:rPr>
                <w:iCs/>
                <w:spacing w:val="1"/>
              </w:rPr>
              <w:t>о</w:t>
            </w:r>
            <w:r w:rsidRPr="00FA66AA">
              <w:rPr>
                <w:iCs/>
              </w:rPr>
              <w:t>ну</w:t>
            </w:r>
            <w:r w:rsidRPr="00FA66AA">
              <w:rPr>
                <w:iCs/>
                <w:spacing w:val="1"/>
              </w:rPr>
              <w:t>ђ</w:t>
            </w:r>
            <w:r w:rsidRPr="00FA66AA">
              <w:rPr>
                <w:iCs/>
                <w:spacing w:val="-16"/>
              </w:rPr>
              <w:t>а</w:t>
            </w:r>
            <w:r w:rsidRPr="00FA66AA">
              <w:rPr>
                <w:iCs/>
                <w:spacing w:val="-2"/>
              </w:rPr>
              <w:t>ч</w:t>
            </w:r>
            <w:r w:rsidRPr="00FA66AA">
              <w:rPr>
                <w:iCs/>
                <w:spacing w:val="1"/>
              </w:rPr>
              <w:t>а</w:t>
            </w:r>
            <w:r w:rsidRPr="00FA66AA">
              <w:rPr>
                <w:iCs/>
              </w:rPr>
              <w:t>:</w:t>
            </w:r>
          </w:p>
        </w:tc>
        <w:tc>
          <w:tcPr>
            <w:tcW w:w="6065" w:type="dxa"/>
            <w:tcBorders>
              <w:top w:val="single" w:sz="4" w:space="0" w:color="000000"/>
              <w:left w:val="single" w:sz="4" w:space="0" w:color="000000"/>
              <w:bottom w:val="single" w:sz="4" w:space="0" w:color="000000"/>
              <w:right w:val="single" w:sz="4" w:space="0" w:color="000000"/>
            </w:tcBorders>
            <w:shd w:val="clear" w:color="auto" w:fill="auto"/>
          </w:tcPr>
          <w:p w:rsidR="00FA66AA" w:rsidRPr="00FA66AA" w:rsidRDefault="00FA66AA" w:rsidP="00FA66AA">
            <w:pPr>
              <w:autoSpaceDE w:val="0"/>
              <w:snapToGrid w:val="0"/>
              <w:rPr>
                <w:rFonts w:hint="eastAsia"/>
              </w:rPr>
            </w:pPr>
          </w:p>
        </w:tc>
      </w:tr>
      <w:tr w:rsidR="00FA66AA" w:rsidRPr="00FA66AA" w:rsidTr="00FA66AA">
        <w:trPr>
          <w:trHeight w:hRule="exact" w:val="365"/>
        </w:trPr>
        <w:tc>
          <w:tcPr>
            <w:tcW w:w="3870" w:type="dxa"/>
            <w:tcBorders>
              <w:top w:val="single" w:sz="4" w:space="0" w:color="000000"/>
              <w:left w:val="single" w:sz="4" w:space="0" w:color="000000"/>
              <w:bottom w:val="single" w:sz="4" w:space="0" w:color="000000"/>
            </w:tcBorders>
            <w:shd w:val="clear" w:color="auto" w:fill="auto"/>
          </w:tcPr>
          <w:p w:rsidR="00FA66AA" w:rsidRPr="00FA66AA" w:rsidRDefault="00FA66AA" w:rsidP="00FA66AA">
            <w:pPr>
              <w:autoSpaceDE w:val="0"/>
              <w:spacing w:line="268" w:lineRule="exact"/>
              <w:ind w:left="103"/>
              <w:rPr>
                <w:rFonts w:hint="eastAsia"/>
              </w:rPr>
            </w:pPr>
            <w:r w:rsidRPr="00FA66AA">
              <w:rPr>
                <w:iCs/>
                <w:spacing w:val="1"/>
              </w:rPr>
              <w:t>Ма</w:t>
            </w:r>
            <w:r w:rsidRPr="00FA66AA">
              <w:rPr>
                <w:iCs/>
                <w:spacing w:val="-3"/>
              </w:rPr>
              <w:t>т</w:t>
            </w:r>
            <w:r w:rsidRPr="00FA66AA">
              <w:rPr>
                <w:iCs/>
                <w:spacing w:val="1"/>
              </w:rPr>
              <w:t>и</w:t>
            </w:r>
            <w:r w:rsidRPr="00FA66AA">
              <w:rPr>
                <w:iCs/>
              </w:rPr>
              <w:t>чни</w:t>
            </w:r>
            <w:r w:rsidRPr="00FA66AA">
              <w:rPr>
                <w:iCs/>
                <w:spacing w:val="1"/>
              </w:rPr>
              <w:t xml:space="preserve"> </w:t>
            </w:r>
            <w:r w:rsidRPr="00FA66AA">
              <w:rPr>
                <w:iCs/>
              </w:rPr>
              <w:t>бр</w:t>
            </w:r>
            <w:r w:rsidRPr="00FA66AA">
              <w:rPr>
                <w:iCs/>
                <w:spacing w:val="1"/>
              </w:rPr>
              <w:t>о</w:t>
            </w:r>
            <w:r w:rsidRPr="00FA66AA">
              <w:rPr>
                <w:iCs/>
              </w:rPr>
              <w:t>ј п</w:t>
            </w:r>
            <w:r w:rsidRPr="00FA66AA">
              <w:rPr>
                <w:iCs/>
                <w:spacing w:val="1"/>
              </w:rPr>
              <w:t>о</w:t>
            </w:r>
            <w:r w:rsidRPr="00FA66AA">
              <w:rPr>
                <w:iCs/>
              </w:rPr>
              <w:t>ну</w:t>
            </w:r>
            <w:r w:rsidRPr="00FA66AA">
              <w:rPr>
                <w:iCs/>
                <w:spacing w:val="1"/>
              </w:rPr>
              <w:t>ђ</w:t>
            </w:r>
            <w:r w:rsidRPr="00FA66AA">
              <w:rPr>
                <w:iCs/>
                <w:spacing w:val="-18"/>
              </w:rPr>
              <w:t>а</w:t>
            </w:r>
            <w:r w:rsidRPr="00FA66AA">
              <w:rPr>
                <w:iCs/>
              </w:rPr>
              <w:t>ч</w:t>
            </w:r>
            <w:r w:rsidRPr="00FA66AA">
              <w:rPr>
                <w:iCs/>
                <w:spacing w:val="1"/>
              </w:rPr>
              <w:t>а</w:t>
            </w:r>
            <w:r w:rsidRPr="00FA66AA">
              <w:rPr>
                <w:iCs/>
              </w:rPr>
              <w:t>:</w:t>
            </w:r>
          </w:p>
        </w:tc>
        <w:tc>
          <w:tcPr>
            <w:tcW w:w="6065" w:type="dxa"/>
            <w:tcBorders>
              <w:top w:val="single" w:sz="4" w:space="0" w:color="000000"/>
              <w:left w:val="single" w:sz="4" w:space="0" w:color="000000"/>
              <w:bottom w:val="single" w:sz="4" w:space="0" w:color="000000"/>
              <w:right w:val="single" w:sz="4" w:space="0" w:color="000000"/>
            </w:tcBorders>
            <w:shd w:val="clear" w:color="auto" w:fill="auto"/>
          </w:tcPr>
          <w:p w:rsidR="00FA66AA" w:rsidRPr="00FA66AA" w:rsidRDefault="00FA66AA" w:rsidP="00FA66AA">
            <w:pPr>
              <w:autoSpaceDE w:val="0"/>
              <w:snapToGrid w:val="0"/>
              <w:rPr>
                <w:rFonts w:hint="eastAsia"/>
              </w:rPr>
            </w:pPr>
          </w:p>
        </w:tc>
      </w:tr>
      <w:tr w:rsidR="00FA66AA" w:rsidRPr="00FA66AA" w:rsidTr="00FA66AA">
        <w:trPr>
          <w:trHeight w:hRule="exact" w:val="590"/>
        </w:trPr>
        <w:tc>
          <w:tcPr>
            <w:tcW w:w="3870" w:type="dxa"/>
            <w:tcBorders>
              <w:top w:val="single" w:sz="4" w:space="0" w:color="000000"/>
              <w:left w:val="single" w:sz="4" w:space="0" w:color="000000"/>
              <w:bottom w:val="single" w:sz="4" w:space="0" w:color="000000"/>
            </w:tcBorders>
            <w:shd w:val="clear" w:color="auto" w:fill="auto"/>
          </w:tcPr>
          <w:p w:rsidR="00FA66AA" w:rsidRPr="00FA66AA" w:rsidRDefault="00FA66AA" w:rsidP="00FA66AA">
            <w:pPr>
              <w:tabs>
                <w:tab w:val="left" w:pos="1583"/>
                <w:tab w:val="left" w:pos="4143"/>
              </w:tabs>
              <w:autoSpaceDE w:val="0"/>
              <w:spacing w:line="268" w:lineRule="exact"/>
              <w:ind w:left="103"/>
              <w:rPr>
                <w:rFonts w:hint="eastAsia"/>
                <w:iCs/>
              </w:rPr>
            </w:pPr>
            <w:r w:rsidRPr="00FA66AA">
              <w:rPr>
                <w:iCs/>
                <w:spacing w:val="-1"/>
              </w:rPr>
              <w:t>П</w:t>
            </w:r>
            <w:r w:rsidRPr="00FA66AA">
              <w:rPr>
                <w:iCs/>
                <w:spacing w:val="1"/>
              </w:rPr>
              <w:t>ор</w:t>
            </w:r>
            <w:r w:rsidRPr="00FA66AA">
              <w:rPr>
                <w:iCs/>
                <w:spacing w:val="-1"/>
              </w:rPr>
              <w:t>е</w:t>
            </w:r>
            <w:r w:rsidRPr="00FA66AA">
              <w:rPr>
                <w:iCs/>
              </w:rPr>
              <w:t>ски</w:t>
            </w:r>
            <w:r w:rsidRPr="00FA66AA">
              <w:rPr>
                <w:iCs/>
                <w:lang w:val="sr-Cyrl-RS"/>
              </w:rPr>
              <w:t xml:space="preserve"> </w:t>
            </w:r>
            <w:r w:rsidRPr="00FA66AA">
              <w:rPr>
                <w:iCs/>
                <w:spacing w:val="1"/>
              </w:rPr>
              <w:t>и</w:t>
            </w:r>
            <w:r w:rsidRPr="00FA66AA">
              <w:rPr>
                <w:iCs/>
              </w:rPr>
              <w:t>ден</w:t>
            </w:r>
            <w:r w:rsidRPr="00FA66AA">
              <w:rPr>
                <w:iCs/>
                <w:spacing w:val="-3"/>
              </w:rPr>
              <w:t>т</w:t>
            </w:r>
            <w:r w:rsidRPr="00FA66AA">
              <w:rPr>
                <w:iCs/>
                <w:spacing w:val="1"/>
              </w:rPr>
              <w:t>ифи</w:t>
            </w:r>
            <w:r w:rsidRPr="00FA66AA">
              <w:rPr>
                <w:iCs/>
              </w:rPr>
              <w:t>кац</w:t>
            </w:r>
            <w:r w:rsidRPr="00FA66AA">
              <w:rPr>
                <w:iCs/>
                <w:spacing w:val="1"/>
              </w:rPr>
              <w:t>ио</w:t>
            </w:r>
            <w:r w:rsidRPr="00FA66AA">
              <w:rPr>
                <w:iCs/>
              </w:rPr>
              <w:t>ни</w:t>
            </w:r>
            <w:r w:rsidRPr="00FA66AA">
              <w:rPr>
                <w:iCs/>
                <w:lang w:val="sr-Cyrl-RS"/>
              </w:rPr>
              <w:t xml:space="preserve"> </w:t>
            </w:r>
            <w:r w:rsidRPr="00FA66AA">
              <w:rPr>
                <w:iCs/>
                <w:spacing w:val="-1"/>
              </w:rPr>
              <w:t>б</w:t>
            </w:r>
            <w:r w:rsidRPr="00FA66AA">
              <w:rPr>
                <w:iCs/>
                <w:spacing w:val="1"/>
              </w:rPr>
              <w:t>р</w:t>
            </w:r>
            <w:r w:rsidRPr="00FA66AA">
              <w:rPr>
                <w:iCs/>
                <w:spacing w:val="-1"/>
              </w:rPr>
              <w:t>о</w:t>
            </w:r>
            <w:r w:rsidRPr="00FA66AA">
              <w:rPr>
                <w:iCs/>
              </w:rPr>
              <w:t>ј</w:t>
            </w:r>
          </w:p>
          <w:p w:rsidR="00FA66AA" w:rsidRPr="00FA66AA" w:rsidRDefault="00FA66AA" w:rsidP="00FA66AA">
            <w:pPr>
              <w:autoSpaceDE w:val="0"/>
              <w:ind w:left="103"/>
              <w:rPr>
                <w:rFonts w:hint="eastAsia"/>
              </w:rPr>
            </w:pPr>
            <w:r w:rsidRPr="00FA66AA">
              <w:rPr>
                <w:iCs/>
              </w:rPr>
              <w:t>п</w:t>
            </w:r>
            <w:r w:rsidRPr="00FA66AA">
              <w:rPr>
                <w:iCs/>
                <w:spacing w:val="1"/>
              </w:rPr>
              <w:t>о</w:t>
            </w:r>
            <w:r w:rsidRPr="00FA66AA">
              <w:rPr>
                <w:iCs/>
              </w:rPr>
              <w:t>ну</w:t>
            </w:r>
            <w:r w:rsidRPr="00FA66AA">
              <w:rPr>
                <w:iCs/>
                <w:spacing w:val="1"/>
              </w:rPr>
              <w:t>ђ</w:t>
            </w:r>
            <w:r w:rsidRPr="00FA66AA">
              <w:rPr>
                <w:iCs/>
                <w:spacing w:val="-16"/>
              </w:rPr>
              <w:t>а</w:t>
            </w:r>
            <w:r w:rsidRPr="00FA66AA">
              <w:rPr>
                <w:iCs/>
              </w:rPr>
              <w:t>ча</w:t>
            </w:r>
            <w:r w:rsidRPr="00FA66AA">
              <w:rPr>
                <w:iCs/>
                <w:spacing w:val="-1"/>
              </w:rPr>
              <w:t xml:space="preserve"> </w:t>
            </w:r>
            <w:r w:rsidRPr="00FA66AA">
              <w:rPr>
                <w:iCs/>
              </w:rPr>
              <w:t>(</w:t>
            </w:r>
            <w:r w:rsidRPr="00FA66AA">
              <w:rPr>
                <w:iCs/>
                <w:spacing w:val="-1"/>
              </w:rPr>
              <w:t>П</w:t>
            </w:r>
            <w:r w:rsidRPr="00FA66AA">
              <w:rPr>
                <w:iCs/>
                <w:spacing w:val="1"/>
              </w:rPr>
              <w:t>И</w:t>
            </w:r>
            <w:r w:rsidRPr="00FA66AA">
              <w:rPr>
                <w:iCs/>
              </w:rPr>
              <w:t>Б</w:t>
            </w:r>
            <w:r w:rsidRPr="00FA66AA">
              <w:rPr>
                <w:iCs/>
                <w:spacing w:val="-1"/>
              </w:rPr>
              <w:t>)</w:t>
            </w:r>
            <w:r w:rsidRPr="00FA66AA">
              <w:rPr>
                <w:iCs/>
              </w:rPr>
              <w:t>:</w:t>
            </w:r>
          </w:p>
        </w:tc>
        <w:tc>
          <w:tcPr>
            <w:tcW w:w="6065" w:type="dxa"/>
            <w:tcBorders>
              <w:top w:val="single" w:sz="4" w:space="0" w:color="000000"/>
              <w:left w:val="single" w:sz="4" w:space="0" w:color="000000"/>
              <w:bottom w:val="single" w:sz="4" w:space="0" w:color="000000"/>
              <w:right w:val="single" w:sz="4" w:space="0" w:color="000000"/>
            </w:tcBorders>
            <w:shd w:val="clear" w:color="auto" w:fill="auto"/>
          </w:tcPr>
          <w:p w:rsidR="00FA66AA" w:rsidRPr="00FA66AA" w:rsidRDefault="00FA66AA" w:rsidP="00FA66AA">
            <w:pPr>
              <w:autoSpaceDE w:val="0"/>
              <w:snapToGrid w:val="0"/>
              <w:rPr>
                <w:rFonts w:hint="eastAsia"/>
              </w:rPr>
            </w:pPr>
          </w:p>
        </w:tc>
      </w:tr>
    </w:tbl>
    <w:p w:rsidR="00FA66AA" w:rsidRPr="00FA66AA" w:rsidRDefault="00FA66AA" w:rsidP="00FA66AA">
      <w:pPr>
        <w:tabs>
          <w:tab w:val="left" w:pos="142"/>
          <w:tab w:val="left" w:pos="6028"/>
        </w:tabs>
        <w:autoSpaceDE w:val="0"/>
        <w:ind w:firstLine="360"/>
        <w:jc w:val="center"/>
        <w:rPr>
          <w:rFonts w:hint="eastAsia"/>
          <w:lang w:val="sr-Cyrl-RS"/>
        </w:rPr>
      </w:pPr>
      <w:r w:rsidRPr="00FA66AA">
        <w:rPr>
          <w:lang w:val="sr-Cyrl-RS"/>
        </w:rPr>
        <w:t>(</w:t>
      </w:r>
      <w:r w:rsidRPr="00FA66AA">
        <w:rPr>
          <w:i/>
          <w:lang w:val="sr-Cyrl-RS"/>
        </w:rPr>
        <w:t>Уписати основне податке о понуђачу</w:t>
      </w:r>
      <w:r w:rsidRPr="00FA66AA">
        <w:rPr>
          <w:lang w:val="sr-Cyrl-RS"/>
        </w:rPr>
        <w:t>)</w:t>
      </w:r>
    </w:p>
    <w:p w:rsidR="00FA66AA" w:rsidRPr="00FA66AA" w:rsidRDefault="00FA66AA" w:rsidP="00FA66AA">
      <w:pPr>
        <w:tabs>
          <w:tab w:val="left" w:pos="142"/>
          <w:tab w:val="left" w:pos="6028"/>
        </w:tabs>
        <w:autoSpaceDE w:val="0"/>
        <w:ind w:firstLine="360"/>
        <w:jc w:val="center"/>
        <w:rPr>
          <w:rFonts w:hint="eastAsia"/>
          <w:lang w:val="sr-Cyrl-RS"/>
        </w:rPr>
      </w:pPr>
    </w:p>
    <w:p w:rsidR="00FA66AA" w:rsidRPr="00FA66AA" w:rsidRDefault="00FA66AA" w:rsidP="00FA66AA">
      <w:pPr>
        <w:tabs>
          <w:tab w:val="left" w:pos="142"/>
          <w:tab w:val="left" w:pos="6028"/>
        </w:tabs>
        <w:autoSpaceDE w:val="0"/>
        <w:ind w:firstLine="360"/>
        <w:jc w:val="both"/>
        <w:rPr>
          <w:rFonts w:hint="eastAsia"/>
          <w:lang w:val="sr-Cyrl-RS"/>
        </w:rPr>
      </w:pPr>
      <w:r w:rsidRPr="00FA66AA">
        <w:t xml:space="preserve">На основу члана 75. став 2. Закона о јавним набавкама („Службени гласник РС“, бр.124/12,14/15 и 68/15) као понуђач дајем </w:t>
      </w:r>
    </w:p>
    <w:p w:rsidR="00FA66AA" w:rsidRPr="00FA66AA" w:rsidRDefault="00FA66AA" w:rsidP="00FA66AA">
      <w:pPr>
        <w:tabs>
          <w:tab w:val="left" w:pos="142"/>
          <w:tab w:val="left" w:pos="6028"/>
        </w:tabs>
        <w:autoSpaceDE w:val="0"/>
        <w:ind w:firstLine="360"/>
        <w:jc w:val="center"/>
        <w:rPr>
          <w:rFonts w:hint="eastAsia"/>
          <w:lang w:val="sr-Cyrl-RS"/>
        </w:rPr>
      </w:pPr>
    </w:p>
    <w:p w:rsidR="00FA66AA" w:rsidRPr="00FA66AA" w:rsidRDefault="00FA66AA" w:rsidP="00FA66AA">
      <w:pPr>
        <w:tabs>
          <w:tab w:val="left" w:pos="142"/>
          <w:tab w:val="left" w:pos="6028"/>
        </w:tabs>
        <w:autoSpaceDE w:val="0"/>
        <w:jc w:val="center"/>
        <w:rPr>
          <w:rFonts w:hint="eastAsia"/>
          <w:b/>
          <w:lang w:val="sr-Cyrl-RS"/>
        </w:rPr>
      </w:pPr>
      <w:r w:rsidRPr="00FA66AA">
        <w:rPr>
          <w:b/>
        </w:rPr>
        <w:t>И З Ј А В У</w:t>
      </w:r>
    </w:p>
    <w:p w:rsidR="00FA66AA" w:rsidRPr="00FA66AA" w:rsidRDefault="00FA66AA" w:rsidP="00FA66AA">
      <w:pPr>
        <w:tabs>
          <w:tab w:val="left" w:pos="142"/>
          <w:tab w:val="left" w:pos="6028"/>
        </w:tabs>
        <w:autoSpaceDE w:val="0"/>
        <w:ind w:firstLine="360"/>
        <w:jc w:val="center"/>
        <w:rPr>
          <w:rFonts w:hint="eastAsia"/>
          <w:b/>
          <w:lang w:val="sr-Cyrl-RS"/>
        </w:rPr>
      </w:pPr>
    </w:p>
    <w:p w:rsidR="00FA66AA" w:rsidRPr="00FA66AA" w:rsidRDefault="00FA66AA" w:rsidP="007D3676">
      <w:pPr>
        <w:tabs>
          <w:tab w:val="left" w:pos="142"/>
          <w:tab w:val="left" w:pos="6028"/>
        </w:tabs>
        <w:autoSpaceDE w:val="0"/>
        <w:jc w:val="both"/>
        <w:rPr>
          <w:rFonts w:hint="eastAsia"/>
          <w:lang w:val="sr-Cyrl-RS"/>
        </w:rPr>
      </w:pPr>
      <w:r w:rsidRPr="00FA66AA">
        <w:t>да сам при састављању Понуде деловодни број: _______</w:t>
      </w:r>
      <w:r w:rsidRPr="00FA66AA">
        <w:rPr>
          <w:lang w:val="sr-Cyrl-RS"/>
        </w:rPr>
        <w:t>____</w:t>
      </w:r>
      <w:r w:rsidRPr="00FA66AA">
        <w:t xml:space="preserve">________ за јавну набавку </w:t>
      </w:r>
      <w:r w:rsidRPr="00FA66AA">
        <w:rPr>
          <w:lang w:val="sr-Cyrl-CS" w:eastAsia="ar-SA"/>
        </w:rPr>
        <w:t xml:space="preserve">јавну набавку </w:t>
      </w:r>
      <w:r w:rsidRPr="00FA66AA">
        <w:rPr>
          <w:bCs/>
          <w:lang w:val="sr-Cyrl-CS"/>
        </w:rPr>
        <w:t>услуга осигурањa професионалне одговорности чланова коморе стоматолога за штете причињене трећим лицима и на имовини трећих лица, за потребе Стоматолошке Комор</w:t>
      </w:r>
      <w:r w:rsidRPr="00FA66AA">
        <w:rPr>
          <w:bCs/>
          <w:lang w:val="sr-Cyrl-RS"/>
        </w:rPr>
        <w:t>е</w:t>
      </w:r>
      <w:r w:rsidRPr="00FA66AA">
        <w:rPr>
          <w:bCs/>
          <w:lang w:val="sr-Cyrl-CS"/>
        </w:rPr>
        <w:t xml:space="preserve"> Србије</w:t>
      </w:r>
      <w:r w:rsidRPr="00FA66AA">
        <w:rPr>
          <w:lang w:val="sr-Latn-RS"/>
        </w:rPr>
        <w:t xml:space="preserve"> </w:t>
      </w:r>
      <w:r w:rsidRPr="00FA66AA">
        <w:rPr>
          <w:lang w:val="sr-Cyrl-CS"/>
        </w:rPr>
        <w:t xml:space="preserve">ОП број </w:t>
      </w:r>
      <w:r w:rsidRPr="00FA66AA">
        <w:rPr>
          <w:lang w:val="sr-Cyrl-RS"/>
        </w:rPr>
        <w:t>_______</w:t>
      </w:r>
      <w:r w:rsidRPr="00FA66AA">
        <w:rPr>
          <w:lang w:val="sr-Latn-RS"/>
        </w:rPr>
        <w:t xml:space="preserve">, </w:t>
      </w:r>
      <w:r w:rsidRPr="00FA66AA">
        <w:rPr>
          <w:bCs/>
          <w:lang w:val="sr-Cyrl-RS"/>
        </w:rPr>
        <w:t xml:space="preserve"> </w:t>
      </w:r>
      <w:r w:rsidRPr="00FA66AA">
        <w:t>поштовао обавезе које произилазе из важећих прописа о заштити на раду, запошљавању и условима рада, заштити животне средине.</w:t>
      </w:r>
    </w:p>
    <w:p w:rsidR="00FA66AA" w:rsidRPr="00FA66AA" w:rsidRDefault="00FA66AA" w:rsidP="00FA66AA">
      <w:pPr>
        <w:tabs>
          <w:tab w:val="left" w:pos="142"/>
          <w:tab w:val="left" w:pos="6028"/>
        </w:tabs>
        <w:autoSpaceDE w:val="0"/>
        <w:ind w:firstLine="360"/>
        <w:jc w:val="both"/>
        <w:rPr>
          <w:rFonts w:hint="eastAsia"/>
          <w:lang w:val="sr-Cyrl-RS"/>
        </w:rPr>
      </w:pPr>
    </w:p>
    <w:p w:rsidR="00FA66AA" w:rsidRPr="00FA66AA" w:rsidRDefault="00FA66AA" w:rsidP="00FA66AA">
      <w:pPr>
        <w:tabs>
          <w:tab w:val="left" w:pos="142"/>
          <w:tab w:val="left" w:pos="6028"/>
        </w:tabs>
        <w:autoSpaceDE w:val="0"/>
        <w:ind w:firstLine="360"/>
        <w:jc w:val="both"/>
        <w:rPr>
          <w:rFonts w:hint="eastAsia"/>
          <w:lang w:val="sr-Cyrl-RS"/>
        </w:rPr>
      </w:pPr>
    </w:p>
    <w:p w:rsidR="00FA66AA" w:rsidRPr="00FA66AA" w:rsidRDefault="00FA66AA" w:rsidP="00FA66AA">
      <w:pPr>
        <w:tabs>
          <w:tab w:val="left" w:pos="142"/>
          <w:tab w:val="left" w:pos="6028"/>
        </w:tabs>
        <w:autoSpaceDE w:val="0"/>
        <w:ind w:firstLine="360"/>
        <w:jc w:val="both"/>
        <w:rPr>
          <w:rFonts w:eastAsia="Liberation Serif" w:cs="Liberation Serif"/>
          <w:b/>
          <w:bCs/>
          <w:lang w:val="sr-Cyrl-CS"/>
        </w:rPr>
      </w:pPr>
      <w:r w:rsidRPr="00FA66AA">
        <w:rPr>
          <w:rFonts w:eastAsia="Liberation Serif" w:cs="Liberation Serif"/>
          <w:b/>
          <w:bCs/>
          <w:iCs/>
          <w:lang w:val="sr-Cyrl-RS"/>
        </w:rPr>
        <w:t xml:space="preserve">                                                                                              </w:t>
      </w:r>
      <w:r w:rsidRPr="00FA66AA">
        <w:rPr>
          <w:rFonts w:eastAsia="Liberation Serif" w:cs="Liberation Serif"/>
          <w:b/>
          <w:bCs/>
          <w:iCs/>
          <w:lang w:val="sr-Latn-RS"/>
        </w:rPr>
        <w:t xml:space="preserve"> </w:t>
      </w:r>
      <w:r w:rsidRPr="00FA66AA">
        <w:rPr>
          <w:rFonts w:eastAsia="Liberation Serif" w:cs="Liberation Serif"/>
          <w:b/>
          <w:bCs/>
          <w:iCs/>
          <w:lang w:val="sr-Cyrl-RS"/>
        </w:rPr>
        <w:t xml:space="preserve">                        </w:t>
      </w:r>
      <w:r w:rsidRPr="00FA66AA">
        <w:rPr>
          <w:b/>
          <w:bCs/>
          <w:iCs/>
          <w:lang w:val="sr-Cyrl-RS"/>
        </w:rPr>
        <w:t>Понуђач</w:t>
      </w:r>
    </w:p>
    <w:p w:rsidR="00FA66AA" w:rsidRPr="00FA66AA" w:rsidRDefault="00FA66AA" w:rsidP="00FA66AA">
      <w:pPr>
        <w:rPr>
          <w:rFonts w:hint="eastAsia"/>
          <w:b/>
          <w:bCs/>
          <w:lang w:val="sr-Cyrl-CS"/>
        </w:rPr>
      </w:pPr>
      <w:r w:rsidRPr="00FA66AA">
        <w:rPr>
          <w:rFonts w:eastAsia="Liberation Serif" w:cs="Liberation Serif"/>
          <w:b/>
          <w:bCs/>
          <w:lang w:val="sr-Cyrl-CS"/>
        </w:rPr>
        <w:t xml:space="preserve">                                                                                                       </w:t>
      </w:r>
      <w:r w:rsidRPr="00FA66AA">
        <w:rPr>
          <w:b/>
          <w:bCs/>
          <w:lang w:val="sr-Cyrl-CS"/>
        </w:rPr>
        <w:t>Потпис овлашћеног лица</w:t>
      </w:r>
    </w:p>
    <w:p w:rsidR="00FA66AA" w:rsidRPr="00FA66AA" w:rsidRDefault="00FA66AA" w:rsidP="00FA66AA">
      <w:pPr>
        <w:rPr>
          <w:rFonts w:hint="eastAsia"/>
          <w:b/>
          <w:bCs/>
          <w:lang w:val="sr-Cyrl-CS"/>
        </w:rPr>
      </w:pPr>
    </w:p>
    <w:p w:rsidR="00FA66AA" w:rsidRPr="00FA66AA" w:rsidRDefault="00FA66AA" w:rsidP="00FA66AA">
      <w:pPr>
        <w:rPr>
          <w:rFonts w:hint="eastAsia"/>
          <w:bCs/>
          <w:iCs/>
          <w:lang w:val="sr-Cyrl-RS"/>
        </w:rPr>
      </w:pPr>
      <w:r w:rsidRPr="00FA66AA">
        <w:rPr>
          <w:rFonts w:eastAsia="Liberation Serif" w:cs="Liberation Serif"/>
          <w:b/>
          <w:bCs/>
          <w:lang w:val="sr-Cyrl-CS"/>
        </w:rPr>
        <w:t xml:space="preserve">                                                                </w:t>
      </w:r>
      <w:r w:rsidRPr="00FA66AA">
        <w:rPr>
          <w:b/>
          <w:bCs/>
          <w:lang w:val="sr-Cyrl-CS"/>
        </w:rPr>
        <w:t xml:space="preserve">М.П.      </w:t>
      </w:r>
      <w:r w:rsidR="00495E76">
        <w:rPr>
          <w:b/>
          <w:bCs/>
          <w:lang w:val="sr-Cyrl-CS"/>
        </w:rPr>
        <w:tab/>
      </w:r>
      <w:r w:rsidR="00495E76">
        <w:rPr>
          <w:b/>
          <w:bCs/>
          <w:lang w:val="sr-Cyrl-CS"/>
        </w:rPr>
        <w:tab/>
        <w:t xml:space="preserve">           __________________</w:t>
      </w:r>
      <w:r w:rsidRPr="00FA66AA">
        <w:rPr>
          <w:b/>
          <w:bCs/>
          <w:lang w:val="sr-Cyrl-CS"/>
        </w:rPr>
        <w:t xml:space="preserve">          </w:t>
      </w:r>
    </w:p>
    <w:p w:rsidR="00FA66AA" w:rsidRPr="00FA66AA" w:rsidRDefault="00FA66AA" w:rsidP="00FA66AA">
      <w:pPr>
        <w:tabs>
          <w:tab w:val="left" w:pos="567"/>
          <w:tab w:val="left" w:pos="6028"/>
        </w:tabs>
        <w:autoSpaceDE w:val="0"/>
        <w:jc w:val="both"/>
        <w:rPr>
          <w:rFonts w:hint="eastAsia"/>
          <w:bCs/>
          <w:iCs/>
          <w:lang w:val="sr-Cyrl-RS"/>
        </w:rPr>
      </w:pPr>
    </w:p>
    <w:p w:rsidR="00FA66AA" w:rsidRPr="00FA66AA" w:rsidRDefault="00FA66AA" w:rsidP="00FA66AA">
      <w:pPr>
        <w:tabs>
          <w:tab w:val="left" w:pos="927"/>
          <w:tab w:val="left" w:pos="6388"/>
        </w:tabs>
        <w:autoSpaceDE w:val="0"/>
        <w:ind w:left="360"/>
        <w:jc w:val="both"/>
        <w:rPr>
          <w:rFonts w:hint="eastAsia"/>
          <w:bCs/>
          <w:iCs/>
          <w:lang w:val="sr-Cyrl-RS"/>
        </w:rPr>
      </w:pPr>
    </w:p>
    <w:p w:rsidR="00FA66AA" w:rsidRPr="00FA66AA" w:rsidRDefault="00FA66AA" w:rsidP="00FA66AA">
      <w:pPr>
        <w:tabs>
          <w:tab w:val="left" w:pos="6388"/>
        </w:tabs>
        <w:autoSpaceDE w:val="0"/>
        <w:ind w:left="360"/>
        <w:jc w:val="center"/>
        <w:rPr>
          <w:rFonts w:hint="eastAsia"/>
          <w:b/>
          <w:bCs/>
          <w:iCs/>
          <w:lang w:val="sr-Cyrl-RS"/>
        </w:rPr>
      </w:pPr>
      <w:r w:rsidRPr="00FA66AA">
        <w:rPr>
          <w:b/>
          <w:bCs/>
          <w:iCs/>
          <w:lang w:val="sr-Cyrl-RS"/>
        </w:rPr>
        <w:t>И</w:t>
      </w:r>
      <w:r w:rsidRPr="00FA66AA">
        <w:rPr>
          <w:b/>
          <w:bCs/>
          <w:iCs/>
        </w:rPr>
        <w:t xml:space="preserve"> </w:t>
      </w:r>
      <w:r w:rsidRPr="00FA66AA">
        <w:rPr>
          <w:b/>
          <w:bCs/>
          <w:iCs/>
          <w:lang w:val="sr-Cyrl-RS"/>
        </w:rPr>
        <w:t>З</w:t>
      </w:r>
      <w:r w:rsidRPr="00FA66AA">
        <w:rPr>
          <w:b/>
          <w:bCs/>
          <w:iCs/>
        </w:rPr>
        <w:t xml:space="preserve"> </w:t>
      </w:r>
      <w:r w:rsidRPr="00FA66AA">
        <w:rPr>
          <w:b/>
          <w:bCs/>
          <w:iCs/>
          <w:lang w:val="sr-Cyrl-RS"/>
        </w:rPr>
        <w:t>Ј</w:t>
      </w:r>
      <w:r w:rsidRPr="00FA66AA">
        <w:rPr>
          <w:b/>
          <w:bCs/>
          <w:iCs/>
        </w:rPr>
        <w:t xml:space="preserve"> </w:t>
      </w:r>
      <w:r w:rsidRPr="00FA66AA">
        <w:rPr>
          <w:b/>
          <w:bCs/>
          <w:iCs/>
          <w:lang w:val="sr-Cyrl-RS"/>
        </w:rPr>
        <w:t>А</w:t>
      </w:r>
      <w:r w:rsidRPr="00FA66AA">
        <w:rPr>
          <w:b/>
          <w:bCs/>
          <w:iCs/>
        </w:rPr>
        <w:t xml:space="preserve"> </w:t>
      </w:r>
      <w:r w:rsidRPr="00FA66AA">
        <w:rPr>
          <w:b/>
          <w:bCs/>
          <w:iCs/>
          <w:lang w:val="sr-Cyrl-RS"/>
        </w:rPr>
        <w:t>В</w:t>
      </w:r>
      <w:r w:rsidRPr="00FA66AA">
        <w:rPr>
          <w:b/>
          <w:bCs/>
          <w:iCs/>
        </w:rPr>
        <w:t xml:space="preserve"> </w:t>
      </w:r>
      <w:r w:rsidRPr="00FA66AA">
        <w:rPr>
          <w:b/>
          <w:bCs/>
          <w:iCs/>
          <w:lang w:val="sr-Cyrl-RS"/>
        </w:rPr>
        <w:t>У</w:t>
      </w:r>
    </w:p>
    <w:p w:rsidR="00FA66AA" w:rsidRPr="00FA66AA" w:rsidRDefault="00FA66AA" w:rsidP="00FA66AA">
      <w:pPr>
        <w:tabs>
          <w:tab w:val="left" w:pos="6028"/>
        </w:tabs>
        <w:autoSpaceDE w:val="0"/>
        <w:jc w:val="center"/>
        <w:rPr>
          <w:rFonts w:hint="eastAsia"/>
          <w:b/>
          <w:bCs/>
          <w:iCs/>
          <w:lang w:val="sr-Cyrl-RS"/>
        </w:rPr>
      </w:pPr>
    </w:p>
    <w:p w:rsidR="00FA66AA" w:rsidRPr="00FA66AA" w:rsidRDefault="00FA66AA" w:rsidP="00FA66AA">
      <w:pPr>
        <w:tabs>
          <w:tab w:val="left" w:pos="567"/>
          <w:tab w:val="left" w:pos="6028"/>
        </w:tabs>
        <w:autoSpaceDE w:val="0"/>
        <w:jc w:val="both"/>
        <w:rPr>
          <w:rFonts w:hint="eastAsia"/>
          <w:b/>
          <w:bCs/>
          <w:iCs/>
          <w:lang w:val="sr-Cyrl-RS"/>
        </w:rPr>
      </w:pPr>
      <w:r w:rsidRPr="00FA66AA">
        <w:t>да у време подношења Понуде деловодни број: ________</w:t>
      </w:r>
      <w:r w:rsidRPr="00FA66AA">
        <w:rPr>
          <w:lang w:val="sr-Cyrl-RS"/>
        </w:rPr>
        <w:t>________</w:t>
      </w:r>
      <w:r w:rsidRPr="00FA66AA">
        <w:t>_______ за јавну набавку</w:t>
      </w:r>
      <w:r w:rsidRPr="00FA66AA">
        <w:rPr>
          <w:lang w:val="sr-Cyrl-RS"/>
        </w:rPr>
        <w:t xml:space="preserve"> </w:t>
      </w:r>
      <w:r w:rsidRPr="00FA66AA">
        <w:rPr>
          <w:lang w:val="sr-Cyrl-CS" w:eastAsia="ar-SA"/>
        </w:rPr>
        <w:t>јавну набавку услуге осигурањa професионалне одговорности чланова коморе стоматолога за штете причињене трећим лицима и на имовини трећих лица, за потребе Стоматолошке Комор</w:t>
      </w:r>
      <w:r w:rsidRPr="00FA66AA">
        <w:rPr>
          <w:lang w:val="sr-Cyrl-RS" w:eastAsia="ar-SA"/>
        </w:rPr>
        <w:t>е</w:t>
      </w:r>
      <w:r w:rsidRPr="00FA66AA">
        <w:rPr>
          <w:lang w:val="sr-Cyrl-CS" w:eastAsia="ar-SA"/>
        </w:rPr>
        <w:t xml:space="preserve"> Србије</w:t>
      </w:r>
      <w:r w:rsidRPr="00FA66AA">
        <w:rPr>
          <w:lang w:val="sr-Latn-RS"/>
        </w:rPr>
        <w:t xml:space="preserve"> </w:t>
      </w:r>
      <w:r w:rsidRPr="00FA66AA">
        <w:rPr>
          <w:lang w:val="sr-Cyrl-CS"/>
        </w:rPr>
        <w:t xml:space="preserve">ОП број </w:t>
      </w:r>
      <w:r w:rsidRPr="00FA66AA">
        <w:rPr>
          <w:lang w:val="sr-Cyrl-RS"/>
        </w:rPr>
        <w:t>_______</w:t>
      </w:r>
      <w:r w:rsidRPr="00FA66AA">
        <w:rPr>
          <w:lang w:val="sr-Latn-RS"/>
        </w:rPr>
        <w:t xml:space="preserve">, </w:t>
      </w:r>
      <w:r w:rsidRPr="00FA66AA">
        <w:t>немам на снази изречену меру забране обављања делатности.</w:t>
      </w:r>
    </w:p>
    <w:p w:rsidR="00FA66AA" w:rsidRPr="00FA66AA" w:rsidRDefault="00FA66AA" w:rsidP="00FA66AA">
      <w:pPr>
        <w:tabs>
          <w:tab w:val="left" w:pos="6170"/>
        </w:tabs>
        <w:autoSpaceDE w:val="0"/>
        <w:ind w:left="142"/>
        <w:jc w:val="both"/>
        <w:rPr>
          <w:rFonts w:hint="eastAsia"/>
          <w:b/>
          <w:bCs/>
          <w:iCs/>
          <w:lang w:val="sr-Cyrl-RS"/>
        </w:rPr>
      </w:pPr>
    </w:p>
    <w:p w:rsidR="00FA66AA" w:rsidRPr="00FA66AA" w:rsidRDefault="00FA66AA" w:rsidP="00FA66AA">
      <w:pPr>
        <w:tabs>
          <w:tab w:val="left" w:pos="6028"/>
        </w:tabs>
        <w:autoSpaceDE w:val="0"/>
        <w:jc w:val="both"/>
        <w:rPr>
          <w:rFonts w:hint="eastAsia"/>
          <w:b/>
          <w:bCs/>
          <w:iCs/>
          <w:lang w:val="sr-Cyrl-RS"/>
        </w:rPr>
      </w:pPr>
    </w:p>
    <w:p w:rsidR="00FA66AA" w:rsidRPr="00FA66AA" w:rsidRDefault="00FA66AA" w:rsidP="00FA66AA">
      <w:pPr>
        <w:tabs>
          <w:tab w:val="left" w:pos="6028"/>
        </w:tabs>
        <w:autoSpaceDE w:val="0"/>
        <w:jc w:val="both"/>
        <w:rPr>
          <w:rFonts w:hint="eastAsia"/>
          <w:b/>
          <w:bCs/>
          <w:lang w:val="sr-Cyrl-CS"/>
        </w:rPr>
      </w:pPr>
      <w:r w:rsidRPr="00FA66AA">
        <w:rPr>
          <w:rFonts w:eastAsia="Liberation Serif" w:cs="Liberation Serif"/>
          <w:bCs/>
          <w:iCs/>
          <w:lang w:val="sr-Cyrl-RS"/>
        </w:rPr>
        <w:t xml:space="preserve">                                                                                                              </w:t>
      </w:r>
      <w:r w:rsidRPr="00FA66AA">
        <w:rPr>
          <w:rFonts w:eastAsia="Liberation Serif" w:cs="Liberation Serif"/>
          <w:bCs/>
          <w:iCs/>
          <w:lang w:val="sr-Latn-RS"/>
        </w:rPr>
        <w:t xml:space="preserve"> </w:t>
      </w:r>
      <w:r w:rsidRPr="00FA66AA">
        <w:rPr>
          <w:rFonts w:eastAsia="Liberation Serif" w:cs="Liberation Serif"/>
          <w:bCs/>
          <w:iCs/>
          <w:lang w:val="sr-Cyrl-RS"/>
        </w:rPr>
        <w:t xml:space="preserve">              </w:t>
      </w:r>
      <w:r w:rsidRPr="00FA66AA">
        <w:rPr>
          <w:b/>
          <w:bCs/>
          <w:iCs/>
          <w:lang w:val="sr-Cyrl-RS"/>
        </w:rPr>
        <w:t>Понуђач</w:t>
      </w:r>
    </w:p>
    <w:p w:rsidR="00FA66AA" w:rsidRPr="00FA66AA" w:rsidRDefault="00FA66AA" w:rsidP="00FA66AA">
      <w:pPr>
        <w:rPr>
          <w:rFonts w:hint="eastAsia"/>
          <w:b/>
          <w:bCs/>
          <w:lang w:val="sr-Cyrl-CS"/>
        </w:rPr>
      </w:pPr>
      <w:r w:rsidRPr="00FA66AA">
        <w:rPr>
          <w:b/>
          <w:bCs/>
          <w:lang w:val="sr-Cyrl-CS"/>
        </w:rPr>
        <w:t xml:space="preserve">У __________________                                            </w:t>
      </w:r>
      <w:r w:rsidR="00500039">
        <w:rPr>
          <w:b/>
          <w:bCs/>
          <w:lang w:val="sr-Cyrl-CS"/>
        </w:rPr>
        <w:t xml:space="preserve">                   </w:t>
      </w:r>
      <w:r w:rsidRPr="00FA66AA">
        <w:rPr>
          <w:b/>
          <w:bCs/>
          <w:lang w:val="sr-Cyrl-CS"/>
        </w:rPr>
        <w:t xml:space="preserve"> Потпис овлашћеног лица</w:t>
      </w:r>
    </w:p>
    <w:p w:rsidR="00FA66AA" w:rsidRPr="00FA66AA" w:rsidRDefault="00FA66AA" w:rsidP="00FA66AA">
      <w:pPr>
        <w:rPr>
          <w:rFonts w:hint="eastAsia"/>
          <w:b/>
          <w:bCs/>
          <w:lang w:val="sr-Cyrl-CS"/>
        </w:rPr>
      </w:pPr>
    </w:p>
    <w:p w:rsidR="00FA66AA" w:rsidRPr="00FA66AA" w:rsidRDefault="00FA66AA" w:rsidP="00FA66AA">
      <w:pPr>
        <w:rPr>
          <w:rFonts w:hint="eastAsia"/>
          <w:bCs/>
          <w:iCs/>
          <w:color w:val="002060"/>
          <w:lang w:val="sr-Cyrl-RS"/>
        </w:rPr>
      </w:pPr>
      <w:r w:rsidRPr="00FA66AA">
        <w:rPr>
          <w:rFonts w:eastAsia="Liberation Serif" w:cs="Liberation Serif"/>
          <w:b/>
          <w:bCs/>
          <w:lang w:val="sr-Cyrl-CS"/>
        </w:rPr>
        <w:t xml:space="preserve"> </w:t>
      </w:r>
      <w:r w:rsidRPr="00FA66AA">
        <w:rPr>
          <w:b/>
          <w:bCs/>
          <w:lang w:val="sr-Cyrl-CS"/>
        </w:rPr>
        <w:t xml:space="preserve">Дана:_______________                       М.П.          </w:t>
      </w:r>
      <w:r w:rsidR="00500039">
        <w:rPr>
          <w:b/>
          <w:bCs/>
          <w:lang w:val="sr-Cyrl-CS"/>
        </w:rPr>
        <w:t xml:space="preserve">                   ________________________</w:t>
      </w:r>
      <w:r w:rsidRPr="00FA66AA">
        <w:rPr>
          <w:b/>
          <w:bCs/>
          <w:lang w:val="sr-Cyrl-CS"/>
        </w:rPr>
        <w:t xml:space="preserve">                       </w:t>
      </w:r>
    </w:p>
    <w:p w:rsidR="00FA66AA" w:rsidRPr="00FA66AA" w:rsidRDefault="00FA66AA" w:rsidP="00FA66AA">
      <w:pPr>
        <w:tabs>
          <w:tab w:val="left" w:pos="6388"/>
        </w:tabs>
        <w:autoSpaceDE w:val="0"/>
        <w:ind w:left="360"/>
        <w:rPr>
          <w:rFonts w:hint="eastAsia"/>
          <w:bCs/>
          <w:iCs/>
          <w:color w:val="002060"/>
          <w:lang w:val="sr-Cyrl-RS"/>
        </w:rPr>
      </w:pPr>
    </w:p>
    <w:p w:rsidR="00FA66AA" w:rsidRPr="00FA66AA" w:rsidRDefault="00FA66AA" w:rsidP="00FA66AA">
      <w:pPr>
        <w:tabs>
          <w:tab w:val="left" w:pos="6028"/>
        </w:tabs>
        <w:autoSpaceDE w:val="0"/>
        <w:jc w:val="both"/>
        <w:rPr>
          <w:rFonts w:eastAsia="Liberation Serif" w:cs="Liberation Serif"/>
          <w:i/>
          <w:lang w:val="sr-Cyrl-CS"/>
        </w:rPr>
      </w:pPr>
      <w:r w:rsidRPr="00FA66AA">
        <w:rPr>
          <w:b/>
          <w:bCs/>
          <w:i/>
          <w:iCs/>
          <w:lang w:val="sr-Cyrl-RS"/>
        </w:rPr>
        <w:t xml:space="preserve">Напомена: </w:t>
      </w:r>
      <w:r w:rsidRPr="00FA66AA">
        <w:rPr>
          <w:b/>
          <w:bCs/>
          <w:i/>
          <w:iCs/>
          <w:u w:val="single"/>
        </w:rPr>
        <w:t>Уколико понуду подноси група понуђача</w:t>
      </w:r>
      <w:r w:rsidRPr="00FA66AA">
        <w:rPr>
          <w:b/>
          <w:bCs/>
          <w:i/>
          <w:iCs/>
          <w:u w:val="single"/>
          <w:lang w:val="sr-Cyrl-RS"/>
        </w:rPr>
        <w:t>,</w:t>
      </w:r>
      <w:r w:rsidRPr="00FA66AA">
        <w:rPr>
          <w:bCs/>
          <w:i/>
          <w:iCs/>
          <w:lang w:val="sr-Cyrl-RS"/>
        </w:rPr>
        <w:t xml:space="preserve"> изјава мора бити потписана од стране овлашћеног лица </w:t>
      </w:r>
      <w:r w:rsidRPr="00FA66AA">
        <w:rPr>
          <w:bCs/>
          <w:i/>
          <w:iCs/>
        </w:rPr>
        <w:t>свак</w:t>
      </w:r>
      <w:r w:rsidRPr="00FA66AA">
        <w:rPr>
          <w:bCs/>
          <w:i/>
          <w:iCs/>
          <w:lang w:val="sr-Cyrl-RS"/>
        </w:rPr>
        <w:t xml:space="preserve">ог </w:t>
      </w:r>
      <w:r w:rsidRPr="00FA66AA">
        <w:rPr>
          <w:bCs/>
          <w:i/>
          <w:iCs/>
        </w:rPr>
        <w:t>понуђач</w:t>
      </w:r>
      <w:r w:rsidRPr="00FA66AA">
        <w:rPr>
          <w:bCs/>
          <w:i/>
          <w:iCs/>
          <w:lang w:val="sr-Cyrl-RS"/>
        </w:rPr>
        <w:t>а</w:t>
      </w:r>
      <w:r w:rsidRPr="00FA66AA">
        <w:rPr>
          <w:bCs/>
          <w:i/>
          <w:iCs/>
        </w:rPr>
        <w:t xml:space="preserve"> из групе понуђача</w:t>
      </w:r>
      <w:r w:rsidRPr="00FA66AA">
        <w:rPr>
          <w:bCs/>
          <w:i/>
          <w:iCs/>
          <w:lang w:val="sr-Cyrl-RS"/>
        </w:rPr>
        <w:t xml:space="preserve"> и оверена печатом.</w:t>
      </w:r>
    </w:p>
    <w:p w:rsidR="00FA66AA" w:rsidRPr="007D3676" w:rsidRDefault="00FA66AA" w:rsidP="007D3676">
      <w:pPr>
        <w:tabs>
          <w:tab w:val="left" w:pos="1080"/>
          <w:tab w:val="left" w:pos="1653"/>
        </w:tabs>
        <w:ind w:firstLine="540"/>
        <w:jc w:val="both"/>
        <w:rPr>
          <w:rFonts w:eastAsia="Liberation Serif" w:cs="Liberation Serif"/>
          <w:i/>
          <w:lang w:val="sr-Cyrl-CS"/>
        </w:rPr>
      </w:pPr>
      <w:r w:rsidRPr="00FA66AA">
        <w:rPr>
          <w:rFonts w:eastAsia="Liberation Serif" w:cs="Liberation Serif"/>
          <w:i/>
          <w:lang w:val="sr-Cyrl-CS"/>
        </w:rPr>
        <w:t xml:space="preserve">          </w:t>
      </w:r>
      <w:r w:rsidRPr="00FA66AA">
        <w:rPr>
          <w:i/>
          <w:lang w:val="sr-Cyrl-CS"/>
        </w:rPr>
        <w:t>Уколико подноси понуду за више партија, понуђач ће овај образац копирати, попунити и доставити уз понуду за сваку партију посебно.</w:t>
      </w:r>
    </w:p>
    <w:p w:rsidR="007D3676" w:rsidRDefault="007D3676" w:rsidP="00FA66AA">
      <w:pPr>
        <w:jc w:val="center"/>
        <w:rPr>
          <w:rFonts w:hint="eastAsia"/>
          <w:b/>
        </w:rPr>
      </w:pPr>
    </w:p>
    <w:p w:rsidR="00500039" w:rsidRDefault="00500039" w:rsidP="00FA66AA">
      <w:pPr>
        <w:jc w:val="center"/>
        <w:rPr>
          <w:rFonts w:hint="eastAsia"/>
          <w:b/>
        </w:rPr>
      </w:pPr>
    </w:p>
    <w:p w:rsidR="007D3676" w:rsidRDefault="007D3676" w:rsidP="00FA66AA">
      <w:pPr>
        <w:jc w:val="center"/>
        <w:rPr>
          <w:rFonts w:hint="eastAsia"/>
          <w:b/>
        </w:rPr>
      </w:pPr>
    </w:p>
    <w:p w:rsidR="00FA66AA" w:rsidRPr="00FA66AA" w:rsidRDefault="00FA66AA" w:rsidP="00FA66AA">
      <w:pPr>
        <w:jc w:val="center"/>
        <w:rPr>
          <w:rFonts w:hint="eastAsia"/>
          <w:b/>
          <w:bCs/>
          <w:i/>
          <w:lang w:val="sr-Cyrl-CS"/>
        </w:rPr>
      </w:pPr>
      <w:r w:rsidRPr="00FA66AA">
        <w:rPr>
          <w:b/>
        </w:rPr>
        <w:lastRenderedPageBreak/>
        <w:t xml:space="preserve">XIII </w:t>
      </w:r>
      <w:r w:rsidRPr="00FA66AA">
        <w:rPr>
          <w:b/>
          <w:lang w:val="sr-Cyrl-RS"/>
        </w:rPr>
        <w:t xml:space="preserve"> </w:t>
      </w:r>
      <w:r w:rsidRPr="00FA66AA">
        <w:rPr>
          <w:b/>
          <w:lang w:val="sr-Cyrl-CS"/>
        </w:rPr>
        <w:t xml:space="preserve"> </w:t>
      </w:r>
      <w:r w:rsidRPr="00FA66AA">
        <w:rPr>
          <w:b/>
          <w:bCs/>
          <w:lang w:val="sr-Cyrl-CS"/>
        </w:rPr>
        <w:t>ИЗЈАВА О ЛИЦИМА КОЈА РАДЕ ЗА ПОНУЂАЧА, КОЈА ЋЕ БИТИ ОДГОВОРНА ЗА РЕАЛИЗАЦИЈУ УГОВОРА</w:t>
      </w:r>
      <w:r w:rsidRPr="00FA66AA">
        <w:rPr>
          <w:b/>
          <w:bCs/>
          <w:lang w:val="sr-Latn-CS"/>
        </w:rPr>
        <w:t xml:space="preserve"> </w:t>
      </w:r>
    </w:p>
    <w:p w:rsidR="00FA66AA" w:rsidRPr="00FA66AA" w:rsidRDefault="00FA66AA" w:rsidP="00FA66AA">
      <w:pPr>
        <w:tabs>
          <w:tab w:val="left" w:pos="7230"/>
        </w:tabs>
        <w:ind w:firstLine="6660"/>
        <w:jc w:val="both"/>
        <w:rPr>
          <w:rFonts w:hint="eastAsia"/>
          <w:b/>
          <w:bCs/>
          <w:i/>
          <w:lang w:val="sr-Cyrl-CS"/>
        </w:rPr>
      </w:pPr>
    </w:p>
    <w:p w:rsidR="00FA66AA" w:rsidRPr="00FA66AA" w:rsidRDefault="00FA66AA" w:rsidP="00FA66AA">
      <w:pPr>
        <w:jc w:val="both"/>
        <w:rPr>
          <w:rFonts w:hint="eastAsia"/>
          <w:b/>
          <w:bCs/>
          <w:i/>
          <w:lang w:val="sr-Cyrl-CS"/>
        </w:rPr>
      </w:pPr>
    </w:p>
    <w:p w:rsidR="00FA66AA" w:rsidRPr="00FA66AA" w:rsidRDefault="00FA66AA" w:rsidP="00FA66AA">
      <w:pPr>
        <w:ind w:firstLine="540"/>
        <w:jc w:val="both"/>
        <w:rPr>
          <w:rFonts w:hint="eastAsia"/>
          <w:b/>
          <w:bCs/>
          <w:lang w:val="sr-Cyrl-CS"/>
        </w:rPr>
      </w:pPr>
      <w:r w:rsidRPr="00FA66AA">
        <w:rPr>
          <w:bCs/>
          <w:lang w:val="sr-Cyrl-CS"/>
        </w:rPr>
        <w:t>Изјављујемо да подношењем понуде у потпуности прихватамо услове из Позива за подношење понуда и конкурсне документације за закључење уговора о јавној набавци услуга осигурањa професионалне одговорности чланова коморе стоматолога за штете причињене трећим лицима и на имовини трећих лица, за потребе Стоматолошке Комор</w:t>
      </w:r>
      <w:r w:rsidRPr="00FA66AA">
        <w:rPr>
          <w:bCs/>
          <w:lang w:val="sr-Cyrl-RS"/>
        </w:rPr>
        <w:t>е</w:t>
      </w:r>
      <w:r w:rsidRPr="00FA66AA">
        <w:rPr>
          <w:bCs/>
          <w:lang w:val="sr-Cyrl-CS"/>
        </w:rPr>
        <w:t xml:space="preserve"> Србије, и да су следећа лица одговорна за реализацију уговора који је предмет јавне набавке:</w:t>
      </w:r>
    </w:p>
    <w:p w:rsidR="00FA66AA" w:rsidRPr="00FA66AA" w:rsidRDefault="00FA66AA" w:rsidP="00FA66AA">
      <w:pPr>
        <w:jc w:val="both"/>
        <w:rPr>
          <w:rFonts w:hint="eastAsia"/>
          <w:b/>
          <w:bCs/>
          <w:lang w:val="sr-Cyrl-CS"/>
        </w:rPr>
      </w:pPr>
    </w:p>
    <w:p w:rsidR="00FA66AA" w:rsidRPr="00FA66AA" w:rsidRDefault="00FA66AA" w:rsidP="00FA66AA">
      <w:pPr>
        <w:jc w:val="both"/>
        <w:rPr>
          <w:rFonts w:hint="eastAsia"/>
          <w:b/>
          <w:bCs/>
          <w:lang w:val="sr-Cyrl-CS"/>
        </w:rPr>
      </w:pPr>
    </w:p>
    <w:p w:rsidR="00FA66AA" w:rsidRPr="00FA66AA" w:rsidRDefault="00FA66AA" w:rsidP="00FA66AA">
      <w:pPr>
        <w:jc w:val="both"/>
        <w:rPr>
          <w:rFonts w:hint="eastAsia"/>
          <w:b/>
          <w:bCs/>
          <w:lang w:val="sr-Cyrl-CS"/>
        </w:rPr>
      </w:pPr>
    </w:p>
    <w:p w:rsidR="00FA66AA" w:rsidRPr="00FA66AA" w:rsidRDefault="00FA66AA" w:rsidP="00FA66AA">
      <w:pPr>
        <w:jc w:val="both"/>
        <w:rPr>
          <w:rFonts w:hint="eastAsia"/>
          <w:bCs/>
          <w:lang w:val="sr-Cyrl-CS"/>
        </w:rPr>
      </w:pPr>
      <w:r w:rsidRPr="00FA66AA">
        <w:rPr>
          <w:bCs/>
          <w:lang w:val="sr-Cyrl-CS"/>
        </w:rPr>
        <w:t>1.___________________________________ контакт телефон_______________</w:t>
      </w:r>
    </w:p>
    <w:p w:rsidR="00FA66AA" w:rsidRPr="00FA66AA" w:rsidRDefault="00FA66AA" w:rsidP="00FA66AA">
      <w:pPr>
        <w:jc w:val="both"/>
        <w:rPr>
          <w:rFonts w:hint="eastAsia"/>
          <w:bCs/>
          <w:lang w:val="sr-Cyrl-CS"/>
        </w:rPr>
      </w:pPr>
    </w:p>
    <w:p w:rsidR="00FA66AA" w:rsidRPr="00FA66AA" w:rsidRDefault="00FA66AA" w:rsidP="00FA66AA">
      <w:pPr>
        <w:jc w:val="both"/>
        <w:rPr>
          <w:rFonts w:hint="eastAsia"/>
          <w:bCs/>
          <w:lang w:val="sr-Cyrl-CS"/>
        </w:rPr>
      </w:pPr>
      <w:r w:rsidRPr="00FA66AA">
        <w:rPr>
          <w:bCs/>
          <w:lang w:val="sr-Cyrl-CS"/>
        </w:rPr>
        <w:t>2.___________________________________ контакт телефон _______________</w:t>
      </w:r>
    </w:p>
    <w:p w:rsidR="00FA66AA" w:rsidRPr="00FA66AA" w:rsidRDefault="00FA66AA" w:rsidP="00FA66AA">
      <w:pPr>
        <w:jc w:val="both"/>
        <w:rPr>
          <w:rFonts w:hint="eastAsia"/>
          <w:bCs/>
          <w:lang w:val="sr-Cyrl-CS"/>
        </w:rPr>
      </w:pPr>
    </w:p>
    <w:p w:rsidR="00FA66AA" w:rsidRPr="00FA66AA" w:rsidRDefault="00FA66AA" w:rsidP="00FA66AA">
      <w:pPr>
        <w:jc w:val="both"/>
        <w:rPr>
          <w:rFonts w:hint="eastAsia"/>
          <w:bCs/>
          <w:lang w:val="sr-Cyrl-CS"/>
        </w:rPr>
      </w:pPr>
      <w:r w:rsidRPr="00FA66AA">
        <w:rPr>
          <w:bCs/>
          <w:lang w:val="sr-Cyrl-CS"/>
        </w:rPr>
        <w:t>3. ___________________________________ контакт телефон_______________</w:t>
      </w:r>
    </w:p>
    <w:p w:rsidR="00FA66AA" w:rsidRPr="00FA66AA" w:rsidRDefault="00FA66AA" w:rsidP="00FA66AA">
      <w:pPr>
        <w:jc w:val="both"/>
        <w:rPr>
          <w:rFonts w:hint="eastAsia"/>
          <w:bCs/>
          <w:lang w:val="sr-Cyrl-CS"/>
        </w:rPr>
      </w:pPr>
    </w:p>
    <w:p w:rsidR="00FA66AA" w:rsidRPr="00FA66AA" w:rsidRDefault="00FA66AA" w:rsidP="00FA66AA">
      <w:pPr>
        <w:jc w:val="both"/>
        <w:rPr>
          <w:rFonts w:hint="eastAsia"/>
          <w:b/>
          <w:bCs/>
          <w:lang w:val="sr-Cyrl-CS"/>
        </w:rPr>
      </w:pPr>
    </w:p>
    <w:p w:rsidR="00FA66AA" w:rsidRPr="00FA66AA" w:rsidRDefault="00FA66AA" w:rsidP="00FA66AA">
      <w:pPr>
        <w:jc w:val="both"/>
        <w:rPr>
          <w:rFonts w:hint="eastAsia"/>
          <w:b/>
          <w:bCs/>
          <w:lang w:val="sr-Cyrl-CS"/>
        </w:rPr>
      </w:pPr>
    </w:p>
    <w:p w:rsidR="00FA66AA" w:rsidRPr="00FA66AA" w:rsidRDefault="00FA66AA" w:rsidP="00FA66AA">
      <w:pPr>
        <w:jc w:val="both"/>
        <w:rPr>
          <w:rFonts w:hint="eastAsia"/>
          <w:b/>
          <w:bCs/>
          <w:lang w:val="sr-Cyrl-CS"/>
        </w:rPr>
      </w:pPr>
    </w:p>
    <w:p w:rsidR="00FA66AA" w:rsidRPr="00FA66AA" w:rsidRDefault="00FA66AA" w:rsidP="00FA66AA">
      <w:pPr>
        <w:jc w:val="both"/>
        <w:rPr>
          <w:rFonts w:hint="eastAsia"/>
          <w:b/>
          <w:bCs/>
          <w:lang w:val="sr-Cyrl-CS"/>
        </w:rPr>
      </w:pPr>
    </w:p>
    <w:p w:rsidR="00FA66AA" w:rsidRPr="00FA66AA" w:rsidRDefault="00FA66AA" w:rsidP="00FA66AA">
      <w:pPr>
        <w:jc w:val="both"/>
        <w:rPr>
          <w:rFonts w:hint="eastAsia"/>
          <w:lang w:val="sr-Cyrl-CS"/>
        </w:rPr>
      </w:pPr>
      <w:r w:rsidRPr="00FA66AA">
        <w:rPr>
          <w:b/>
          <w:lang w:val="sr-Cyrl-CS"/>
        </w:rPr>
        <w:t>Напомена:</w:t>
      </w:r>
      <w:r w:rsidRPr="00FA66AA">
        <w:rPr>
          <w:lang w:val="sr-Cyrl-CS"/>
        </w:rPr>
        <w:t xml:space="preserve"> Мора постојати бар једно одговорно лице, а може и више од наведеног броја.</w:t>
      </w:r>
    </w:p>
    <w:p w:rsidR="00FA66AA" w:rsidRPr="00FA66AA" w:rsidRDefault="00FA66AA" w:rsidP="00FA66AA">
      <w:pPr>
        <w:jc w:val="both"/>
        <w:rPr>
          <w:rFonts w:hint="eastAsia"/>
          <w:lang w:val="sr-Cyrl-CS"/>
        </w:rPr>
      </w:pPr>
    </w:p>
    <w:p w:rsidR="00FA66AA" w:rsidRPr="00FA66AA" w:rsidRDefault="00FA66AA" w:rsidP="00FA66AA">
      <w:pPr>
        <w:jc w:val="both"/>
        <w:rPr>
          <w:rFonts w:hint="eastAsia"/>
          <w:lang w:val="sr-Cyrl-CS"/>
        </w:rPr>
      </w:pPr>
    </w:p>
    <w:p w:rsidR="00FA66AA" w:rsidRPr="00FA66AA" w:rsidRDefault="00FA66AA" w:rsidP="00FA66AA">
      <w:pPr>
        <w:rPr>
          <w:rFonts w:hint="eastAsia"/>
          <w:b/>
          <w:lang w:val="sr-Cyrl-CS"/>
        </w:rPr>
      </w:pPr>
    </w:p>
    <w:p w:rsidR="00FA66AA" w:rsidRPr="00FA66AA" w:rsidRDefault="00FA66AA" w:rsidP="00FA66AA">
      <w:pPr>
        <w:ind w:firstLine="7920"/>
        <w:rPr>
          <w:rFonts w:hint="eastAsia"/>
          <w:b/>
          <w:lang w:val="sr-Cyrl-CS"/>
        </w:rPr>
      </w:pPr>
    </w:p>
    <w:p w:rsidR="00FA66AA" w:rsidRPr="00FA66AA" w:rsidRDefault="00FA66AA" w:rsidP="007D3676">
      <w:pPr>
        <w:rPr>
          <w:rFonts w:hint="eastAsia"/>
          <w:b/>
          <w:bCs/>
          <w:lang w:val="sr-Cyrl-CS"/>
        </w:rPr>
      </w:pPr>
      <w:r w:rsidRPr="00FA66AA">
        <w:rPr>
          <w:b/>
          <w:bCs/>
          <w:lang w:val="sr-Cyrl-CS"/>
        </w:rPr>
        <w:t>У ______________________                                             Потпис овлашћеног лица</w:t>
      </w:r>
      <w:r w:rsidR="007D3676">
        <w:rPr>
          <w:b/>
          <w:bCs/>
          <w:lang w:val="sr-Cyrl-CS"/>
        </w:rPr>
        <w:tab/>
      </w:r>
      <w:r w:rsidR="007D3676">
        <w:rPr>
          <w:b/>
          <w:bCs/>
          <w:lang w:val="sr-Cyrl-CS"/>
        </w:rPr>
        <w:tab/>
      </w:r>
      <w:r w:rsidR="007D3676">
        <w:rPr>
          <w:b/>
          <w:bCs/>
          <w:lang w:val="sr-Cyrl-CS"/>
        </w:rPr>
        <w:tab/>
      </w:r>
      <w:r w:rsidR="007D3676">
        <w:rPr>
          <w:b/>
          <w:bCs/>
          <w:lang w:val="sr-Cyrl-CS"/>
        </w:rPr>
        <w:tab/>
      </w:r>
      <w:r w:rsidR="007D3676">
        <w:rPr>
          <w:b/>
          <w:bCs/>
          <w:lang w:val="sr-Cyrl-CS"/>
        </w:rPr>
        <w:tab/>
      </w:r>
      <w:r w:rsidR="007D3676">
        <w:rPr>
          <w:b/>
          <w:bCs/>
          <w:lang w:val="sr-Cyrl-CS"/>
        </w:rPr>
        <w:tab/>
      </w:r>
      <w:r w:rsidR="007D3676">
        <w:rPr>
          <w:b/>
          <w:bCs/>
          <w:lang w:val="sr-Cyrl-CS"/>
        </w:rPr>
        <w:tab/>
      </w:r>
      <w:r w:rsidR="007D3676">
        <w:rPr>
          <w:b/>
          <w:bCs/>
          <w:lang w:val="sr-Cyrl-CS"/>
        </w:rPr>
        <w:tab/>
      </w:r>
      <w:r w:rsidR="007D3676">
        <w:rPr>
          <w:b/>
          <w:bCs/>
          <w:lang w:val="sr-Cyrl-CS"/>
        </w:rPr>
        <w:tab/>
      </w:r>
      <w:r w:rsidR="007D3676">
        <w:rPr>
          <w:b/>
          <w:bCs/>
          <w:lang w:val="sr-Cyrl-CS"/>
        </w:rPr>
        <w:tab/>
      </w:r>
      <w:r w:rsidR="007D3676" w:rsidRPr="00FA66AA">
        <w:rPr>
          <w:b/>
          <w:bCs/>
          <w:lang w:val="sr-Cyrl-CS"/>
        </w:rPr>
        <w:t>понуђача</w:t>
      </w:r>
    </w:p>
    <w:p w:rsidR="00FA66AA" w:rsidRPr="00FA66AA" w:rsidRDefault="00FA66AA" w:rsidP="00FA66AA">
      <w:pPr>
        <w:rPr>
          <w:rFonts w:hint="eastAsia"/>
          <w:b/>
          <w:bCs/>
          <w:lang w:val="sr-Cyrl-CS"/>
        </w:rPr>
      </w:pPr>
    </w:p>
    <w:p w:rsidR="00FA66AA" w:rsidRPr="00FA66AA" w:rsidRDefault="007D3676" w:rsidP="00FA66AA">
      <w:pPr>
        <w:rPr>
          <w:rFonts w:hint="eastAsia"/>
          <w:b/>
          <w:bCs/>
          <w:lang w:val="sr-Cyrl-CS"/>
        </w:rPr>
      </w:pPr>
      <w:r>
        <w:rPr>
          <w:b/>
          <w:bCs/>
          <w:lang w:val="sr-Cyrl-CS"/>
        </w:rPr>
        <w:t>Дана:________ 2017</w:t>
      </w:r>
      <w:r w:rsidR="00FA66AA" w:rsidRPr="00FA66AA">
        <w:rPr>
          <w:b/>
          <w:bCs/>
          <w:lang w:val="sr-Cyrl-CS"/>
        </w:rPr>
        <w:t xml:space="preserve">. године                  М.П.                    </w:t>
      </w:r>
      <w:r>
        <w:rPr>
          <w:b/>
          <w:bCs/>
          <w:lang w:val="sr-Cyrl-CS"/>
        </w:rPr>
        <w:t>___________________</w:t>
      </w:r>
    </w:p>
    <w:p w:rsidR="00FA66AA" w:rsidRDefault="00FA66AA" w:rsidP="00FA66AA">
      <w:pPr>
        <w:rPr>
          <w:rFonts w:hint="eastAsia"/>
          <w:b/>
          <w:bCs/>
          <w:lang w:val="sr-Cyrl-CS"/>
        </w:rPr>
      </w:pPr>
    </w:p>
    <w:p w:rsidR="007D3676" w:rsidRPr="00FA66AA" w:rsidRDefault="007D3676" w:rsidP="00FA66AA">
      <w:pPr>
        <w:rPr>
          <w:rFonts w:hint="eastAsia"/>
          <w:b/>
          <w:bCs/>
          <w:lang w:val="sr-Cyrl-CS"/>
        </w:rPr>
      </w:pPr>
    </w:p>
    <w:p w:rsidR="00FA66AA" w:rsidRPr="00FA66AA" w:rsidRDefault="00FA66AA" w:rsidP="00FA66AA">
      <w:pPr>
        <w:tabs>
          <w:tab w:val="left" w:pos="567"/>
        </w:tabs>
        <w:rPr>
          <w:rFonts w:hint="eastAsia"/>
          <w:i/>
          <w:iCs/>
          <w:lang w:val="sr-Cyrl-CS"/>
        </w:rPr>
      </w:pPr>
      <w:r w:rsidRPr="00FA66AA">
        <w:rPr>
          <w:b/>
          <w:bCs/>
          <w:lang w:val="sr-Cyrl-CS"/>
        </w:rPr>
        <w:tab/>
        <w:t>Напомене:</w:t>
      </w:r>
    </w:p>
    <w:p w:rsidR="00FA66AA" w:rsidRPr="00FA66AA" w:rsidRDefault="00FA66AA" w:rsidP="00FA66AA">
      <w:pPr>
        <w:ind w:firstLine="540"/>
        <w:jc w:val="both"/>
        <w:rPr>
          <w:rFonts w:hint="eastAsia"/>
          <w:i/>
          <w:iCs/>
          <w:lang w:val="sr-Cyrl-CS"/>
        </w:rPr>
      </w:pPr>
      <w:r w:rsidRPr="00FA66AA">
        <w:rPr>
          <w:i/>
          <w:iCs/>
          <w:lang w:val="sr-Cyrl-CS"/>
        </w:rPr>
        <w:t>Образац понуђач мора да попуни, потпише и овери печатом, чиме потврђује да су тачни подаци који су у обрасцу наведени.</w:t>
      </w:r>
    </w:p>
    <w:p w:rsidR="00FA66AA" w:rsidRPr="00FA66AA" w:rsidRDefault="00FA66AA" w:rsidP="00FA66AA">
      <w:pPr>
        <w:ind w:firstLine="540"/>
        <w:jc w:val="both"/>
        <w:rPr>
          <w:rFonts w:hint="eastAsia"/>
          <w:i/>
          <w:lang w:val="sr-Cyrl-CS"/>
        </w:rPr>
      </w:pPr>
      <w:r w:rsidRPr="00FA66AA">
        <w:rPr>
          <w:i/>
          <w:iCs/>
          <w:lang w:val="sr-Cyrl-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FA66AA" w:rsidRPr="00FA66AA" w:rsidRDefault="00FA66AA" w:rsidP="00FA66AA">
      <w:pPr>
        <w:tabs>
          <w:tab w:val="left" w:pos="567"/>
          <w:tab w:val="left" w:pos="1050"/>
          <w:tab w:val="left" w:pos="1080"/>
          <w:tab w:val="left" w:pos="1710"/>
          <w:tab w:val="left" w:pos="4680"/>
        </w:tabs>
        <w:jc w:val="both"/>
        <w:rPr>
          <w:rFonts w:hint="eastAsia"/>
          <w:b/>
          <w:bCs/>
          <w:i/>
          <w:lang w:val="sr-Cyrl-CS"/>
        </w:rPr>
      </w:pPr>
      <w:r w:rsidRPr="00FA66AA">
        <w:rPr>
          <w:i/>
          <w:lang w:val="sr-Cyrl-CS"/>
        </w:rPr>
        <w:tab/>
        <w:t>Уколико понуђач подноси понуду за више партија у обавези је да</w:t>
      </w:r>
      <w:r w:rsidRPr="00FA66AA">
        <w:rPr>
          <w:rFonts w:eastAsia="PMingLiU"/>
          <w:i/>
          <w:color w:val="000000"/>
          <w:lang w:val="sr-Cyrl-CS"/>
        </w:rPr>
        <w:t xml:space="preserve"> </w:t>
      </w:r>
      <w:r w:rsidRPr="00FA66AA">
        <w:rPr>
          <w:i/>
          <w:lang w:val="sr-Cyrl-CS"/>
        </w:rPr>
        <w:t>образац</w:t>
      </w:r>
      <w:r w:rsidRPr="00FA66AA">
        <w:rPr>
          <w:bCs/>
          <w:i/>
          <w:lang w:val="sr-Cyrl-CS"/>
        </w:rPr>
        <w:t xml:space="preserve"> ф</w:t>
      </w:r>
      <w:r w:rsidRPr="00FA66AA">
        <w:rPr>
          <w:i/>
          <w:lang w:val="sr-Cyrl-CS"/>
        </w:rPr>
        <w:t xml:space="preserve">отокопира, попуни, овери </w:t>
      </w:r>
      <w:r w:rsidRPr="00FA66AA">
        <w:rPr>
          <w:rFonts w:eastAsia="PMingLiU"/>
          <w:i/>
          <w:color w:val="000000"/>
          <w:lang w:val="sr-Cyrl-CS"/>
        </w:rPr>
        <w:t>печатом</w:t>
      </w:r>
      <w:r w:rsidRPr="00FA66AA">
        <w:rPr>
          <w:i/>
          <w:lang w:val="sr-Cyrl-CS"/>
        </w:rPr>
        <w:t xml:space="preserve"> и потпише, посебно за сваку партију за коју подноси понуду.</w:t>
      </w:r>
    </w:p>
    <w:p w:rsidR="00FA66AA" w:rsidRPr="00FA66AA" w:rsidRDefault="00FA66AA" w:rsidP="00FA66AA">
      <w:pPr>
        <w:jc w:val="center"/>
        <w:rPr>
          <w:rFonts w:hint="eastAsia"/>
          <w:b/>
          <w:bCs/>
          <w:i/>
          <w:lang w:val="sr-Cyrl-CS"/>
        </w:rPr>
      </w:pPr>
    </w:p>
    <w:p w:rsidR="00FA66AA" w:rsidRPr="00FA66AA" w:rsidRDefault="00FA66AA" w:rsidP="007D3676">
      <w:pPr>
        <w:rPr>
          <w:rFonts w:hint="eastAsia"/>
          <w:b/>
          <w:bCs/>
          <w:i/>
          <w:lang w:val="sr-Latn-RS"/>
        </w:rPr>
      </w:pPr>
    </w:p>
    <w:p w:rsidR="00FA66AA" w:rsidRDefault="00FA66AA" w:rsidP="00FA66AA">
      <w:pPr>
        <w:jc w:val="center"/>
        <w:rPr>
          <w:rFonts w:hint="eastAsia"/>
          <w:b/>
          <w:bCs/>
          <w:i/>
          <w:lang w:val="sr-Latn-RS"/>
        </w:rPr>
      </w:pPr>
    </w:p>
    <w:p w:rsidR="00500039" w:rsidRDefault="00500039" w:rsidP="00FA66AA">
      <w:pPr>
        <w:jc w:val="center"/>
        <w:rPr>
          <w:rFonts w:hint="eastAsia"/>
          <w:b/>
          <w:bCs/>
          <w:i/>
          <w:lang w:val="sr-Latn-RS"/>
        </w:rPr>
      </w:pPr>
    </w:p>
    <w:p w:rsidR="00500039" w:rsidRDefault="00500039" w:rsidP="00FA66AA">
      <w:pPr>
        <w:jc w:val="center"/>
        <w:rPr>
          <w:rFonts w:hint="eastAsia"/>
          <w:b/>
          <w:bCs/>
          <w:i/>
          <w:lang w:val="sr-Latn-RS"/>
        </w:rPr>
      </w:pPr>
    </w:p>
    <w:p w:rsidR="00500039" w:rsidRPr="00FA66AA" w:rsidRDefault="00500039" w:rsidP="00FA66AA">
      <w:pPr>
        <w:jc w:val="center"/>
        <w:rPr>
          <w:rFonts w:hint="eastAsia"/>
          <w:b/>
          <w:bCs/>
          <w:i/>
          <w:lang w:val="sr-Latn-RS"/>
        </w:rPr>
      </w:pPr>
    </w:p>
    <w:p w:rsidR="00FA66AA" w:rsidRPr="00FA66AA" w:rsidRDefault="00FA66AA" w:rsidP="00FA66AA">
      <w:pPr>
        <w:tabs>
          <w:tab w:val="left" w:pos="1800"/>
        </w:tabs>
        <w:jc w:val="center"/>
        <w:rPr>
          <w:rFonts w:hint="eastAsia"/>
          <w:b/>
          <w:bCs/>
          <w:lang w:val="ru-RU"/>
        </w:rPr>
      </w:pPr>
      <w:r w:rsidRPr="00FA66AA">
        <w:rPr>
          <w:b/>
        </w:rPr>
        <w:lastRenderedPageBreak/>
        <w:t>XIV</w:t>
      </w:r>
      <w:r w:rsidRPr="00FA66AA">
        <w:rPr>
          <w:b/>
          <w:lang w:val="sr-Latn-RS"/>
        </w:rPr>
        <w:t xml:space="preserve"> </w:t>
      </w:r>
      <w:r w:rsidRPr="00FA66AA">
        <w:rPr>
          <w:b/>
          <w:bCs/>
          <w:lang w:val="ru-RU"/>
        </w:rPr>
        <w:t xml:space="preserve">РЕФЕРЕНТНА </w:t>
      </w:r>
      <w:r w:rsidRPr="00FA66AA">
        <w:rPr>
          <w:b/>
          <w:bCs/>
          <w:lang w:val="sr-Cyrl-CS"/>
        </w:rPr>
        <w:t>ЛИСТ</w:t>
      </w:r>
      <w:r w:rsidRPr="00FA66AA">
        <w:rPr>
          <w:b/>
          <w:bCs/>
          <w:lang w:val="ru-RU"/>
        </w:rPr>
        <w:t>А</w:t>
      </w:r>
    </w:p>
    <w:p w:rsidR="00FA66AA" w:rsidRPr="00FA66AA" w:rsidRDefault="00FA66AA" w:rsidP="00FA66AA">
      <w:pPr>
        <w:tabs>
          <w:tab w:val="left" w:pos="1800"/>
        </w:tabs>
        <w:jc w:val="center"/>
        <w:rPr>
          <w:rFonts w:hint="eastAsia"/>
          <w:b/>
          <w:bCs/>
          <w:lang w:val="ru-RU"/>
        </w:rPr>
      </w:pPr>
    </w:p>
    <w:p w:rsidR="00FA66AA" w:rsidRPr="00FA66AA" w:rsidRDefault="00FA66AA" w:rsidP="00FA66AA">
      <w:pPr>
        <w:tabs>
          <w:tab w:val="left" w:pos="1800"/>
        </w:tabs>
        <w:jc w:val="center"/>
        <w:rPr>
          <w:rFonts w:hint="eastAsia"/>
          <w:b/>
          <w:bCs/>
          <w:lang w:val="ru-RU"/>
        </w:rPr>
      </w:pPr>
    </w:p>
    <w:p w:rsidR="00FA66AA" w:rsidRPr="00FA66AA" w:rsidRDefault="00FA66AA" w:rsidP="00FA66AA">
      <w:pPr>
        <w:ind w:firstLine="540"/>
        <w:jc w:val="both"/>
        <w:rPr>
          <w:rFonts w:hint="eastAsia"/>
          <w:bCs/>
        </w:rPr>
      </w:pPr>
      <w:r w:rsidRPr="00FA66AA">
        <w:rPr>
          <w:b/>
          <w:lang w:val="ru-RU"/>
        </w:rPr>
        <w:t xml:space="preserve">У образац морају бити уписани тражени подаци о референтном кориснику услуга, </w:t>
      </w:r>
      <w:r w:rsidRPr="00FA66AA">
        <w:rPr>
          <w:b/>
          <w:lang w:val="sr-Cyrl-CS"/>
        </w:rPr>
        <w:t xml:space="preserve">Уговарачу осигурања, </w:t>
      </w:r>
      <w:r w:rsidRPr="00FA66AA">
        <w:rPr>
          <w:b/>
          <w:lang w:val="ru-RU"/>
        </w:rPr>
        <w:t xml:space="preserve">периоду осигурања као и податак о износу - вредности уговора. </w:t>
      </w:r>
    </w:p>
    <w:p w:rsidR="00FA66AA" w:rsidRPr="00FA66AA" w:rsidRDefault="00FA66AA" w:rsidP="00FA66AA">
      <w:pPr>
        <w:ind w:firstLine="540"/>
        <w:jc w:val="both"/>
        <w:rPr>
          <w:rFonts w:hint="eastAsia"/>
          <w:lang w:val="sr-Latn-CS"/>
        </w:rPr>
      </w:pPr>
      <w:r w:rsidRPr="00FA66AA">
        <w:rPr>
          <w:bCs/>
        </w:rPr>
        <w:t>O</w:t>
      </w:r>
      <w:r w:rsidRPr="00FA66AA">
        <w:rPr>
          <w:bCs/>
          <w:lang w:val="ru-RU"/>
        </w:rPr>
        <w:t xml:space="preserve">бавезно поднети доказе о извршеним услугама у облику </w:t>
      </w:r>
      <w:r w:rsidRPr="00FA66AA">
        <w:rPr>
          <w:bCs/>
          <w:lang w:val="sr-Cyrl-RS"/>
        </w:rPr>
        <w:t>фотокопије полисе</w:t>
      </w:r>
    </w:p>
    <w:p w:rsidR="00FA66AA" w:rsidRPr="00FA66AA" w:rsidRDefault="00FA66AA" w:rsidP="00FA66AA">
      <w:pPr>
        <w:rPr>
          <w:rFonts w:hint="eastAsia"/>
          <w:lang w:val="sr-Latn-CS"/>
        </w:rPr>
      </w:pPr>
    </w:p>
    <w:tbl>
      <w:tblPr>
        <w:tblW w:w="0" w:type="auto"/>
        <w:tblInd w:w="108" w:type="dxa"/>
        <w:tblLayout w:type="fixed"/>
        <w:tblLook w:val="0000" w:firstRow="0" w:lastRow="0" w:firstColumn="0" w:lastColumn="0" w:noHBand="0" w:noVBand="0"/>
      </w:tblPr>
      <w:tblGrid>
        <w:gridCol w:w="840"/>
        <w:gridCol w:w="2448"/>
        <w:gridCol w:w="2193"/>
        <w:gridCol w:w="1942"/>
        <w:gridCol w:w="2173"/>
      </w:tblGrid>
      <w:tr w:rsidR="00FA66AA" w:rsidRPr="00FA66AA" w:rsidTr="00FA66AA">
        <w:tc>
          <w:tcPr>
            <w:tcW w:w="840" w:type="dxa"/>
            <w:tcBorders>
              <w:top w:val="single" w:sz="6" w:space="0" w:color="000000"/>
              <w:left w:val="single" w:sz="6" w:space="0" w:color="000000"/>
              <w:bottom w:val="single" w:sz="6" w:space="0" w:color="000000"/>
            </w:tcBorders>
            <w:shd w:val="clear" w:color="auto" w:fill="auto"/>
            <w:vAlign w:val="center"/>
          </w:tcPr>
          <w:p w:rsidR="00FA66AA" w:rsidRPr="00FA66AA" w:rsidRDefault="00FA66AA" w:rsidP="00FA66AA">
            <w:pPr>
              <w:tabs>
                <w:tab w:val="left" w:pos="708"/>
                <w:tab w:val="center" w:pos="4320"/>
                <w:tab w:val="right" w:pos="8640"/>
              </w:tabs>
              <w:jc w:val="center"/>
              <w:rPr>
                <w:rFonts w:hint="eastAsia"/>
                <w:b/>
                <w:bCs/>
                <w:lang w:val="sr-Cyrl-CS"/>
              </w:rPr>
            </w:pPr>
            <w:r w:rsidRPr="00FA66AA">
              <w:rPr>
                <w:b/>
                <w:bCs/>
                <w:lang w:val="sr-Cyrl-CS"/>
              </w:rPr>
              <w:t>Ред.</w:t>
            </w:r>
          </w:p>
          <w:p w:rsidR="00FA66AA" w:rsidRPr="00FA66AA" w:rsidRDefault="00FA66AA" w:rsidP="00FA66AA">
            <w:pPr>
              <w:jc w:val="center"/>
              <w:rPr>
                <w:rFonts w:hint="eastAsia"/>
              </w:rPr>
            </w:pPr>
            <w:r w:rsidRPr="00FA66AA">
              <w:rPr>
                <w:b/>
                <w:bCs/>
                <w:lang w:val="sr-Cyrl-CS"/>
              </w:rPr>
              <w:t>број</w:t>
            </w:r>
          </w:p>
        </w:tc>
        <w:tc>
          <w:tcPr>
            <w:tcW w:w="2448" w:type="dxa"/>
            <w:tcBorders>
              <w:top w:val="single" w:sz="6" w:space="0" w:color="000000"/>
              <w:left w:val="single" w:sz="6" w:space="0" w:color="000000"/>
              <w:bottom w:val="single" w:sz="6" w:space="0" w:color="000000"/>
            </w:tcBorders>
            <w:shd w:val="clear" w:color="auto" w:fill="auto"/>
            <w:vAlign w:val="center"/>
          </w:tcPr>
          <w:p w:rsidR="00FA66AA" w:rsidRPr="00FA66AA" w:rsidRDefault="00FA66AA" w:rsidP="00FA66AA">
            <w:pPr>
              <w:tabs>
                <w:tab w:val="left" w:pos="708"/>
                <w:tab w:val="center" w:pos="4320"/>
                <w:tab w:val="right" w:pos="8640"/>
              </w:tabs>
              <w:jc w:val="center"/>
              <w:rPr>
                <w:rFonts w:hint="eastAsia"/>
                <w:b/>
                <w:bCs/>
                <w:lang w:val="sr-Cyrl-CS"/>
              </w:rPr>
            </w:pPr>
            <w:r w:rsidRPr="00FA66AA">
              <w:rPr>
                <w:b/>
                <w:bCs/>
                <w:lang w:val="sr-Cyrl-CS"/>
              </w:rPr>
              <w:t>Референтни</w:t>
            </w:r>
          </w:p>
          <w:p w:rsidR="00FA66AA" w:rsidRPr="00FA66AA" w:rsidRDefault="00FA66AA" w:rsidP="00FA66AA">
            <w:pPr>
              <w:jc w:val="center"/>
              <w:rPr>
                <w:rFonts w:hint="eastAsia"/>
              </w:rPr>
            </w:pPr>
            <w:r w:rsidRPr="00FA66AA">
              <w:rPr>
                <w:b/>
                <w:bCs/>
                <w:lang w:val="sr-Cyrl-CS"/>
              </w:rPr>
              <w:t>корисник услуга Уговарач осигурања</w:t>
            </w:r>
          </w:p>
        </w:tc>
        <w:tc>
          <w:tcPr>
            <w:tcW w:w="2193" w:type="dxa"/>
            <w:tcBorders>
              <w:top w:val="single" w:sz="6" w:space="0" w:color="000000"/>
              <w:left w:val="single" w:sz="6" w:space="0" w:color="000000"/>
              <w:bottom w:val="single" w:sz="6" w:space="0" w:color="000000"/>
            </w:tcBorders>
            <w:shd w:val="clear" w:color="auto" w:fill="auto"/>
            <w:vAlign w:val="center"/>
          </w:tcPr>
          <w:p w:rsidR="00FA66AA" w:rsidRPr="00FA66AA" w:rsidRDefault="00FA66AA" w:rsidP="00FA66AA">
            <w:pPr>
              <w:jc w:val="center"/>
              <w:rPr>
                <w:rFonts w:hint="eastAsia"/>
              </w:rPr>
            </w:pPr>
            <w:r w:rsidRPr="00FA66AA">
              <w:rPr>
                <w:b/>
                <w:bCs/>
                <w:lang w:val="ru-RU"/>
              </w:rPr>
              <w:t>Период осигурања</w:t>
            </w:r>
          </w:p>
        </w:tc>
        <w:tc>
          <w:tcPr>
            <w:tcW w:w="1942" w:type="dxa"/>
            <w:tcBorders>
              <w:top w:val="single" w:sz="6" w:space="0" w:color="000000"/>
              <w:left w:val="single" w:sz="6" w:space="0" w:color="000000"/>
              <w:bottom w:val="single" w:sz="6" w:space="0" w:color="000000"/>
            </w:tcBorders>
            <w:shd w:val="clear" w:color="auto" w:fill="auto"/>
            <w:vAlign w:val="center"/>
          </w:tcPr>
          <w:p w:rsidR="00FA66AA" w:rsidRPr="00FA66AA" w:rsidRDefault="00FA66AA" w:rsidP="00FA66AA">
            <w:pPr>
              <w:jc w:val="center"/>
              <w:rPr>
                <w:rFonts w:hint="eastAsia"/>
              </w:rPr>
            </w:pPr>
            <w:r w:rsidRPr="00FA66AA">
              <w:rPr>
                <w:b/>
                <w:bCs/>
                <w:lang w:val="sr-Cyrl-CS"/>
              </w:rPr>
              <w:t>Врста осигурања</w:t>
            </w:r>
          </w:p>
        </w:tc>
        <w:tc>
          <w:tcPr>
            <w:tcW w:w="21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66AA" w:rsidRPr="00FA66AA" w:rsidRDefault="00FA66AA" w:rsidP="00FA66AA">
            <w:pPr>
              <w:jc w:val="center"/>
              <w:rPr>
                <w:rFonts w:hint="eastAsia"/>
              </w:rPr>
            </w:pPr>
            <w:r w:rsidRPr="00FA66AA">
              <w:rPr>
                <w:b/>
                <w:bCs/>
                <w:lang w:val="sr-Cyrl-CS"/>
              </w:rPr>
              <w:t>Осигурана сума - кумулатив/годишње</w:t>
            </w:r>
          </w:p>
        </w:tc>
      </w:tr>
      <w:tr w:rsidR="00FA66AA" w:rsidRPr="00FA66AA" w:rsidTr="00FA66AA">
        <w:tc>
          <w:tcPr>
            <w:tcW w:w="840" w:type="dxa"/>
            <w:tcBorders>
              <w:top w:val="single" w:sz="6" w:space="0" w:color="000000"/>
              <w:left w:val="single" w:sz="6" w:space="0" w:color="000000"/>
              <w:bottom w:val="single" w:sz="6" w:space="0" w:color="000000"/>
            </w:tcBorders>
            <w:shd w:val="clear" w:color="auto" w:fill="auto"/>
          </w:tcPr>
          <w:p w:rsidR="00FA66AA" w:rsidRPr="00FA66AA" w:rsidRDefault="00FA66AA" w:rsidP="00FA66AA">
            <w:pPr>
              <w:snapToGrid w:val="0"/>
              <w:rPr>
                <w:rFonts w:hint="eastAsia"/>
                <w:b/>
                <w:bCs/>
                <w:lang w:val="sr-Latn-CS" w:eastAsia="sr-Latn-CS"/>
              </w:rPr>
            </w:pPr>
          </w:p>
          <w:p w:rsidR="00FA66AA" w:rsidRPr="00FA66AA" w:rsidRDefault="00FA66AA" w:rsidP="00FA66AA">
            <w:pPr>
              <w:jc w:val="center"/>
              <w:rPr>
                <w:rFonts w:hint="eastAsia"/>
              </w:rPr>
            </w:pPr>
            <w:r w:rsidRPr="00FA66AA">
              <w:rPr>
                <w:b/>
                <w:bCs/>
              </w:rPr>
              <w:t>1.</w:t>
            </w:r>
          </w:p>
        </w:tc>
        <w:tc>
          <w:tcPr>
            <w:tcW w:w="2448" w:type="dxa"/>
            <w:tcBorders>
              <w:top w:val="single" w:sz="6" w:space="0" w:color="000000"/>
              <w:left w:val="single" w:sz="6" w:space="0" w:color="000000"/>
              <w:bottom w:val="single" w:sz="6" w:space="0" w:color="000000"/>
            </w:tcBorders>
            <w:shd w:val="clear" w:color="auto" w:fill="auto"/>
          </w:tcPr>
          <w:p w:rsidR="00FA66AA" w:rsidRPr="00FA66AA" w:rsidRDefault="00FA66AA" w:rsidP="00FA66AA">
            <w:pPr>
              <w:snapToGrid w:val="0"/>
              <w:rPr>
                <w:rFonts w:hint="eastAsia"/>
              </w:rPr>
            </w:pPr>
          </w:p>
        </w:tc>
        <w:tc>
          <w:tcPr>
            <w:tcW w:w="2193" w:type="dxa"/>
            <w:tcBorders>
              <w:top w:val="single" w:sz="6" w:space="0" w:color="000000"/>
              <w:left w:val="single" w:sz="6" w:space="0" w:color="000000"/>
              <w:bottom w:val="single" w:sz="6" w:space="0" w:color="000000"/>
            </w:tcBorders>
            <w:shd w:val="clear" w:color="auto" w:fill="auto"/>
          </w:tcPr>
          <w:p w:rsidR="00FA66AA" w:rsidRPr="00FA66AA" w:rsidRDefault="00FA66AA" w:rsidP="00FA66AA">
            <w:pPr>
              <w:snapToGrid w:val="0"/>
              <w:rPr>
                <w:rFonts w:hint="eastAsia"/>
              </w:rPr>
            </w:pPr>
          </w:p>
        </w:tc>
        <w:tc>
          <w:tcPr>
            <w:tcW w:w="1942" w:type="dxa"/>
            <w:tcBorders>
              <w:top w:val="single" w:sz="6" w:space="0" w:color="000000"/>
              <w:left w:val="single" w:sz="6" w:space="0" w:color="000000"/>
              <w:bottom w:val="single" w:sz="6" w:space="0" w:color="000000"/>
            </w:tcBorders>
            <w:shd w:val="clear" w:color="auto" w:fill="auto"/>
          </w:tcPr>
          <w:p w:rsidR="00FA66AA" w:rsidRPr="00FA66AA" w:rsidRDefault="00FA66AA" w:rsidP="00FA66AA">
            <w:pPr>
              <w:snapToGrid w:val="0"/>
              <w:rPr>
                <w:rFonts w:hint="eastAsia"/>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Pr>
          <w:p w:rsidR="00FA66AA" w:rsidRPr="00FA66AA" w:rsidRDefault="00FA66AA" w:rsidP="00FA66AA">
            <w:pPr>
              <w:snapToGrid w:val="0"/>
              <w:rPr>
                <w:rFonts w:hint="eastAsia"/>
              </w:rPr>
            </w:pPr>
          </w:p>
        </w:tc>
      </w:tr>
      <w:tr w:rsidR="00FA66AA" w:rsidRPr="00FA66AA" w:rsidTr="00FA66AA">
        <w:tc>
          <w:tcPr>
            <w:tcW w:w="840" w:type="dxa"/>
            <w:tcBorders>
              <w:top w:val="single" w:sz="6" w:space="0" w:color="000000"/>
              <w:left w:val="single" w:sz="6" w:space="0" w:color="000000"/>
              <w:bottom w:val="single" w:sz="6" w:space="0" w:color="000000"/>
            </w:tcBorders>
            <w:shd w:val="clear" w:color="auto" w:fill="auto"/>
          </w:tcPr>
          <w:p w:rsidR="00FA66AA" w:rsidRPr="00FA66AA" w:rsidRDefault="00FA66AA" w:rsidP="00FA66AA">
            <w:pPr>
              <w:snapToGrid w:val="0"/>
              <w:rPr>
                <w:rFonts w:hint="eastAsia"/>
                <w:b/>
                <w:bCs/>
                <w:lang w:val="sr-Latn-CS" w:eastAsia="sr-Latn-CS"/>
              </w:rPr>
            </w:pPr>
          </w:p>
          <w:p w:rsidR="00FA66AA" w:rsidRPr="00FA66AA" w:rsidRDefault="00FA66AA" w:rsidP="00FA66AA">
            <w:pPr>
              <w:jc w:val="center"/>
              <w:rPr>
                <w:rFonts w:hint="eastAsia"/>
              </w:rPr>
            </w:pPr>
            <w:r w:rsidRPr="00FA66AA">
              <w:rPr>
                <w:b/>
                <w:bCs/>
              </w:rPr>
              <w:t>2.</w:t>
            </w:r>
          </w:p>
        </w:tc>
        <w:tc>
          <w:tcPr>
            <w:tcW w:w="2448" w:type="dxa"/>
            <w:tcBorders>
              <w:top w:val="single" w:sz="6" w:space="0" w:color="000000"/>
              <w:left w:val="single" w:sz="6" w:space="0" w:color="000000"/>
              <w:bottom w:val="single" w:sz="6" w:space="0" w:color="000000"/>
            </w:tcBorders>
            <w:shd w:val="clear" w:color="auto" w:fill="auto"/>
          </w:tcPr>
          <w:p w:rsidR="00FA66AA" w:rsidRPr="00FA66AA" w:rsidRDefault="00FA66AA" w:rsidP="00FA66AA">
            <w:pPr>
              <w:snapToGrid w:val="0"/>
              <w:rPr>
                <w:rFonts w:hint="eastAsia"/>
              </w:rPr>
            </w:pPr>
          </w:p>
        </w:tc>
        <w:tc>
          <w:tcPr>
            <w:tcW w:w="2193" w:type="dxa"/>
            <w:tcBorders>
              <w:top w:val="single" w:sz="6" w:space="0" w:color="000000"/>
              <w:left w:val="single" w:sz="6" w:space="0" w:color="000000"/>
              <w:bottom w:val="single" w:sz="6" w:space="0" w:color="000000"/>
            </w:tcBorders>
            <w:shd w:val="clear" w:color="auto" w:fill="auto"/>
          </w:tcPr>
          <w:p w:rsidR="00FA66AA" w:rsidRPr="00FA66AA" w:rsidRDefault="00FA66AA" w:rsidP="00FA66AA">
            <w:pPr>
              <w:snapToGrid w:val="0"/>
              <w:rPr>
                <w:rFonts w:hint="eastAsia"/>
              </w:rPr>
            </w:pPr>
          </w:p>
        </w:tc>
        <w:tc>
          <w:tcPr>
            <w:tcW w:w="1942" w:type="dxa"/>
            <w:tcBorders>
              <w:top w:val="single" w:sz="6" w:space="0" w:color="000000"/>
              <w:left w:val="single" w:sz="6" w:space="0" w:color="000000"/>
              <w:bottom w:val="single" w:sz="6" w:space="0" w:color="000000"/>
            </w:tcBorders>
            <w:shd w:val="clear" w:color="auto" w:fill="auto"/>
          </w:tcPr>
          <w:p w:rsidR="00FA66AA" w:rsidRPr="00FA66AA" w:rsidRDefault="00FA66AA" w:rsidP="00FA66AA">
            <w:pPr>
              <w:snapToGrid w:val="0"/>
              <w:rPr>
                <w:rFonts w:hint="eastAsia"/>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Pr>
          <w:p w:rsidR="00FA66AA" w:rsidRPr="00FA66AA" w:rsidRDefault="00FA66AA" w:rsidP="00FA66AA">
            <w:pPr>
              <w:snapToGrid w:val="0"/>
              <w:rPr>
                <w:rFonts w:hint="eastAsia"/>
              </w:rPr>
            </w:pPr>
          </w:p>
        </w:tc>
      </w:tr>
      <w:tr w:rsidR="00FA66AA" w:rsidRPr="00FA66AA" w:rsidTr="00FA66AA">
        <w:tc>
          <w:tcPr>
            <w:tcW w:w="840" w:type="dxa"/>
            <w:tcBorders>
              <w:top w:val="single" w:sz="6" w:space="0" w:color="000000"/>
              <w:left w:val="single" w:sz="6" w:space="0" w:color="000000"/>
              <w:bottom w:val="single" w:sz="6" w:space="0" w:color="000000"/>
            </w:tcBorders>
            <w:shd w:val="clear" w:color="auto" w:fill="auto"/>
          </w:tcPr>
          <w:p w:rsidR="00FA66AA" w:rsidRPr="00FA66AA" w:rsidRDefault="00FA66AA" w:rsidP="00FA66AA">
            <w:pPr>
              <w:snapToGrid w:val="0"/>
              <w:rPr>
                <w:rFonts w:hint="eastAsia"/>
                <w:b/>
                <w:bCs/>
                <w:lang w:val="sr-Latn-CS" w:eastAsia="sr-Latn-CS"/>
              </w:rPr>
            </w:pPr>
          </w:p>
          <w:p w:rsidR="00FA66AA" w:rsidRPr="00FA66AA" w:rsidRDefault="00FA66AA" w:rsidP="00FA66AA">
            <w:pPr>
              <w:jc w:val="center"/>
              <w:rPr>
                <w:rFonts w:hint="eastAsia"/>
              </w:rPr>
            </w:pPr>
            <w:r w:rsidRPr="00FA66AA">
              <w:rPr>
                <w:b/>
                <w:bCs/>
              </w:rPr>
              <w:t>3.</w:t>
            </w:r>
          </w:p>
        </w:tc>
        <w:tc>
          <w:tcPr>
            <w:tcW w:w="2448" w:type="dxa"/>
            <w:tcBorders>
              <w:top w:val="single" w:sz="6" w:space="0" w:color="000000"/>
              <w:left w:val="single" w:sz="6" w:space="0" w:color="000000"/>
              <w:bottom w:val="single" w:sz="6" w:space="0" w:color="000000"/>
            </w:tcBorders>
            <w:shd w:val="clear" w:color="auto" w:fill="auto"/>
          </w:tcPr>
          <w:p w:rsidR="00FA66AA" w:rsidRPr="00FA66AA" w:rsidRDefault="00FA66AA" w:rsidP="00FA66AA">
            <w:pPr>
              <w:snapToGrid w:val="0"/>
              <w:rPr>
                <w:rFonts w:hint="eastAsia"/>
              </w:rPr>
            </w:pPr>
          </w:p>
        </w:tc>
        <w:tc>
          <w:tcPr>
            <w:tcW w:w="2193" w:type="dxa"/>
            <w:tcBorders>
              <w:top w:val="single" w:sz="6" w:space="0" w:color="000000"/>
              <w:left w:val="single" w:sz="6" w:space="0" w:color="000000"/>
              <w:bottom w:val="single" w:sz="6" w:space="0" w:color="000000"/>
            </w:tcBorders>
            <w:shd w:val="clear" w:color="auto" w:fill="auto"/>
          </w:tcPr>
          <w:p w:rsidR="00FA66AA" w:rsidRPr="00FA66AA" w:rsidRDefault="00FA66AA" w:rsidP="00FA66AA">
            <w:pPr>
              <w:snapToGrid w:val="0"/>
              <w:rPr>
                <w:rFonts w:hint="eastAsia"/>
              </w:rPr>
            </w:pPr>
          </w:p>
        </w:tc>
        <w:tc>
          <w:tcPr>
            <w:tcW w:w="1942" w:type="dxa"/>
            <w:tcBorders>
              <w:top w:val="single" w:sz="6" w:space="0" w:color="000000"/>
              <w:left w:val="single" w:sz="6" w:space="0" w:color="000000"/>
              <w:bottom w:val="single" w:sz="6" w:space="0" w:color="000000"/>
            </w:tcBorders>
            <w:shd w:val="clear" w:color="auto" w:fill="auto"/>
          </w:tcPr>
          <w:p w:rsidR="00FA66AA" w:rsidRPr="00FA66AA" w:rsidRDefault="00FA66AA" w:rsidP="00FA66AA">
            <w:pPr>
              <w:snapToGrid w:val="0"/>
              <w:rPr>
                <w:rFonts w:hint="eastAsia"/>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Pr>
          <w:p w:rsidR="00FA66AA" w:rsidRPr="00FA66AA" w:rsidRDefault="00FA66AA" w:rsidP="00FA66AA">
            <w:pPr>
              <w:snapToGrid w:val="0"/>
              <w:rPr>
                <w:rFonts w:hint="eastAsia"/>
              </w:rPr>
            </w:pPr>
          </w:p>
        </w:tc>
      </w:tr>
      <w:tr w:rsidR="00FA66AA" w:rsidRPr="00FA66AA" w:rsidTr="00FA66AA">
        <w:tc>
          <w:tcPr>
            <w:tcW w:w="840" w:type="dxa"/>
            <w:tcBorders>
              <w:top w:val="single" w:sz="6" w:space="0" w:color="000000"/>
              <w:left w:val="single" w:sz="6" w:space="0" w:color="000000"/>
              <w:bottom w:val="single" w:sz="6" w:space="0" w:color="000000"/>
            </w:tcBorders>
            <w:shd w:val="clear" w:color="auto" w:fill="auto"/>
          </w:tcPr>
          <w:p w:rsidR="00FA66AA" w:rsidRPr="00FA66AA" w:rsidRDefault="00FA66AA" w:rsidP="00FA66AA">
            <w:pPr>
              <w:snapToGrid w:val="0"/>
              <w:rPr>
                <w:rFonts w:hint="eastAsia"/>
                <w:b/>
                <w:bCs/>
                <w:lang w:val="sr-Latn-CS" w:eastAsia="sr-Latn-CS"/>
              </w:rPr>
            </w:pPr>
          </w:p>
          <w:p w:rsidR="00FA66AA" w:rsidRPr="00FA66AA" w:rsidRDefault="00FA66AA" w:rsidP="00FA66AA">
            <w:pPr>
              <w:jc w:val="center"/>
              <w:rPr>
                <w:rFonts w:hint="eastAsia"/>
              </w:rPr>
            </w:pPr>
            <w:r w:rsidRPr="00FA66AA">
              <w:rPr>
                <w:b/>
                <w:bCs/>
              </w:rPr>
              <w:t>4.</w:t>
            </w:r>
          </w:p>
        </w:tc>
        <w:tc>
          <w:tcPr>
            <w:tcW w:w="2448" w:type="dxa"/>
            <w:tcBorders>
              <w:top w:val="single" w:sz="6" w:space="0" w:color="000000"/>
              <w:left w:val="single" w:sz="6" w:space="0" w:color="000000"/>
              <w:bottom w:val="single" w:sz="6" w:space="0" w:color="000000"/>
            </w:tcBorders>
            <w:shd w:val="clear" w:color="auto" w:fill="auto"/>
          </w:tcPr>
          <w:p w:rsidR="00FA66AA" w:rsidRPr="00FA66AA" w:rsidRDefault="00FA66AA" w:rsidP="00FA66AA">
            <w:pPr>
              <w:snapToGrid w:val="0"/>
              <w:rPr>
                <w:rFonts w:hint="eastAsia"/>
              </w:rPr>
            </w:pPr>
          </w:p>
        </w:tc>
        <w:tc>
          <w:tcPr>
            <w:tcW w:w="2193" w:type="dxa"/>
            <w:tcBorders>
              <w:top w:val="single" w:sz="6" w:space="0" w:color="000000"/>
              <w:left w:val="single" w:sz="6" w:space="0" w:color="000000"/>
              <w:bottom w:val="single" w:sz="6" w:space="0" w:color="000000"/>
            </w:tcBorders>
            <w:shd w:val="clear" w:color="auto" w:fill="auto"/>
          </w:tcPr>
          <w:p w:rsidR="00FA66AA" w:rsidRPr="00FA66AA" w:rsidRDefault="00FA66AA" w:rsidP="00FA66AA">
            <w:pPr>
              <w:snapToGrid w:val="0"/>
              <w:rPr>
                <w:rFonts w:hint="eastAsia"/>
              </w:rPr>
            </w:pPr>
          </w:p>
        </w:tc>
        <w:tc>
          <w:tcPr>
            <w:tcW w:w="1942" w:type="dxa"/>
            <w:tcBorders>
              <w:top w:val="single" w:sz="6" w:space="0" w:color="000000"/>
              <w:left w:val="single" w:sz="6" w:space="0" w:color="000000"/>
              <w:bottom w:val="single" w:sz="6" w:space="0" w:color="000000"/>
            </w:tcBorders>
            <w:shd w:val="clear" w:color="auto" w:fill="auto"/>
          </w:tcPr>
          <w:p w:rsidR="00FA66AA" w:rsidRPr="00FA66AA" w:rsidRDefault="00FA66AA" w:rsidP="00FA66AA">
            <w:pPr>
              <w:snapToGrid w:val="0"/>
              <w:rPr>
                <w:rFonts w:hint="eastAsia"/>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Pr>
          <w:p w:rsidR="00FA66AA" w:rsidRPr="00FA66AA" w:rsidRDefault="00FA66AA" w:rsidP="00FA66AA">
            <w:pPr>
              <w:snapToGrid w:val="0"/>
              <w:rPr>
                <w:rFonts w:hint="eastAsia"/>
              </w:rPr>
            </w:pPr>
          </w:p>
        </w:tc>
      </w:tr>
      <w:tr w:rsidR="00FA66AA" w:rsidRPr="00FA66AA" w:rsidTr="00FA66AA">
        <w:tc>
          <w:tcPr>
            <w:tcW w:w="840" w:type="dxa"/>
            <w:tcBorders>
              <w:top w:val="single" w:sz="6" w:space="0" w:color="000000"/>
              <w:left w:val="single" w:sz="6" w:space="0" w:color="000000"/>
              <w:bottom w:val="single" w:sz="6" w:space="0" w:color="000000"/>
            </w:tcBorders>
            <w:shd w:val="clear" w:color="auto" w:fill="auto"/>
          </w:tcPr>
          <w:p w:rsidR="00FA66AA" w:rsidRPr="00FA66AA" w:rsidRDefault="00FA66AA" w:rsidP="00FA66AA">
            <w:pPr>
              <w:snapToGrid w:val="0"/>
              <w:rPr>
                <w:rFonts w:hint="eastAsia"/>
                <w:b/>
                <w:bCs/>
                <w:lang w:val="sr-Latn-CS" w:eastAsia="sr-Latn-CS"/>
              </w:rPr>
            </w:pPr>
          </w:p>
          <w:p w:rsidR="00FA66AA" w:rsidRPr="00FA66AA" w:rsidRDefault="00FA66AA" w:rsidP="00FA66AA">
            <w:pPr>
              <w:jc w:val="center"/>
              <w:rPr>
                <w:rFonts w:hint="eastAsia"/>
              </w:rPr>
            </w:pPr>
            <w:r w:rsidRPr="00FA66AA">
              <w:rPr>
                <w:b/>
                <w:bCs/>
              </w:rPr>
              <w:t>5.</w:t>
            </w:r>
          </w:p>
        </w:tc>
        <w:tc>
          <w:tcPr>
            <w:tcW w:w="2448" w:type="dxa"/>
            <w:tcBorders>
              <w:top w:val="single" w:sz="6" w:space="0" w:color="000000"/>
              <w:left w:val="single" w:sz="6" w:space="0" w:color="000000"/>
              <w:bottom w:val="single" w:sz="6" w:space="0" w:color="000000"/>
            </w:tcBorders>
            <w:shd w:val="clear" w:color="auto" w:fill="auto"/>
          </w:tcPr>
          <w:p w:rsidR="00FA66AA" w:rsidRPr="00FA66AA" w:rsidRDefault="00FA66AA" w:rsidP="00FA66AA">
            <w:pPr>
              <w:snapToGrid w:val="0"/>
              <w:rPr>
                <w:rFonts w:hint="eastAsia"/>
              </w:rPr>
            </w:pPr>
          </w:p>
        </w:tc>
        <w:tc>
          <w:tcPr>
            <w:tcW w:w="2193" w:type="dxa"/>
            <w:tcBorders>
              <w:top w:val="single" w:sz="6" w:space="0" w:color="000000"/>
              <w:left w:val="single" w:sz="6" w:space="0" w:color="000000"/>
              <w:bottom w:val="single" w:sz="6" w:space="0" w:color="000000"/>
            </w:tcBorders>
            <w:shd w:val="clear" w:color="auto" w:fill="auto"/>
          </w:tcPr>
          <w:p w:rsidR="00FA66AA" w:rsidRPr="00FA66AA" w:rsidRDefault="00FA66AA" w:rsidP="00FA66AA">
            <w:pPr>
              <w:snapToGrid w:val="0"/>
              <w:rPr>
                <w:rFonts w:hint="eastAsia"/>
              </w:rPr>
            </w:pPr>
          </w:p>
        </w:tc>
        <w:tc>
          <w:tcPr>
            <w:tcW w:w="1942" w:type="dxa"/>
            <w:tcBorders>
              <w:top w:val="single" w:sz="6" w:space="0" w:color="000000"/>
              <w:left w:val="single" w:sz="6" w:space="0" w:color="000000"/>
              <w:bottom w:val="single" w:sz="6" w:space="0" w:color="000000"/>
            </w:tcBorders>
            <w:shd w:val="clear" w:color="auto" w:fill="auto"/>
          </w:tcPr>
          <w:p w:rsidR="00FA66AA" w:rsidRPr="00FA66AA" w:rsidRDefault="00FA66AA" w:rsidP="00FA66AA">
            <w:pPr>
              <w:snapToGrid w:val="0"/>
              <w:rPr>
                <w:rFonts w:hint="eastAsia"/>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Pr>
          <w:p w:rsidR="00FA66AA" w:rsidRPr="00FA66AA" w:rsidRDefault="00FA66AA" w:rsidP="00FA66AA">
            <w:pPr>
              <w:snapToGrid w:val="0"/>
              <w:rPr>
                <w:rFonts w:hint="eastAsia"/>
              </w:rPr>
            </w:pPr>
          </w:p>
        </w:tc>
      </w:tr>
    </w:tbl>
    <w:p w:rsidR="00FA66AA" w:rsidRPr="00FA66AA" w:rsidRDefault="00FA66AA" w:rsidP="00FA66AA">
      <w:pPr>
        <w:rPr>
          <w:rFonts w:hint="eastAsia"/>
          <w:b/>
          <w:bCs/>
        </w:rPr>
      </w:pPr>
    </w:p>
    <w:p w:rsidR="00FA66AA" w:rsidRPr="00FA66AA" w:rsidRDefault="00FA66AA" w:rsidP="00FA66AA">
      <w:pPr>
        <w:ind w:firstLine="540"/>
        <w:jc w:val="both"/>
        <w:rPr>
          <w:rFonts w:hint="eastAsia"/>
          <w:b/>
          <w:bCs/>
          <w:lang w:val="ru-RU"/>
        </w:rPr>
      </w:pPr>
      <w:r w:rsidRPr="00FA66AA">
        <w:rPr>
          <w:bCs/>
          <w:lang w:val="sr-Cyrl-CS"/>
        </w:rPr>
        <w:t>У случају да има више референци од 5, образац треба копирати.</w:t>
      </w:r>
    </w:p>
    <w:p w:rsidR="00FA66AA" w:rsidRPr="00FA66AA" w:rsidRDefault="00FA66AA" w:rsidP="00FA66AA">
      <w:pPr>
        <w:tabs>
          <w:tab w:val="left" w:pos="1800"/>
        </w:tabs>
        <w:jc w:val="both"/>
        <w:rPr>
          <w:rFonts w:hint="eastAsia"/>
          <w:b/>
          <w:bCs/>
          <w:lang w:val="ru-RU"/>
        </w:rPr>
      </w:pPr>
    </w:p>
    <w:p w:rsidR="00FA66AA" w:rsidRPr="00FA66AA" w:rsidRDefault="00FA66AA" w:rsidP="00FA66AA">
      <w:pPr>
        <w:rPr>
          <w:rFonts w:hint="eastAsia"/>
          <w:b/>
          <w:bCs/>
          <w:lang w:val="sr-Cyrl-CS"/>
        </w:rPr>
      </w:pPr>
      <w:r w:rsidRPr="00FA66AA">
        <w:rPr>
          <w:b/>
          <w:bCs/>
          <w:lang w:val="sr-Cyrl-CS"/>
        </w:rPr>
        <w:t>У _______________________</w:t>
      </w:r>
      <w:r w:rsidRPr="00FA66AA">
        <w:rPr>
          <w:b/>
          <w:bCs/>
          <w:lang w:val="ru-RU"/>
        </w:rPr>
        <w:t xml:space="preserve">                                  </w:t>
      </w:r>
      <w:r w:rsidRPr="00FA66AA">
        <w:rPr>
          <w:b/>
          <w:bCs/>
          <w:lang w:val="sr-Cyrl-CS"/>
        </w:rPr>
        <w:t xml:space="preserve">                 Потпис овлашћеног лица </w:t>
      </w:r>
    </w:p>
    <w:p w:rsidR="00FA66AA" w:rsidRPr="00FA66AA" w:rsidRDefault="00FA66AA" w:rsidP="00FA66AA">
      <w:pPr>
        <w:rPr>
          <w:rFonts w:hint="eastAsia"/>
          <w:b/>
          <w:bCs/>
          <w:lang w:val="sr-Cyrl-CS"/>
        </w:rPr>
      </w:pPr>
    </w:p>
    <w:p w:rsidR="007D3676" w:rsidRPr="00FA66AA" w:rsidRDefault="002C5BEC" w:rsidP="00FA66AA">
      <w:pPr>
        <w:rPr>
          <w:rFonts w:hint="eastAsia"/>
          <w:b/>
          <w:bCs/>
          <w:lang w:val="sr-Cyrl-CS"/>
        </w:rPr>
      </w:pPr>
      <w:r>
        <w:rPr>
          <w:b/>
          <w:bCs/>
          <w:lang w:val="sr-Cyrl-CS"/>
        </w:rPr>
        <w:t>Дана:________ 2017</w:t>
      </w:r>
      <w:r w:rsidR="00FA66AA" w:rsidRPr="00FA66AA">
        <w:rPr>
          <w:b/>
          <w:bCs/>
          <w:lang w:val="sr-Cyrl-CS"/>
        </w:rPr>
        <w:t xml:space="preserve">. године      </w:t>
      </w:r>
      <w:r w:rsidR="00FA66AA" w:rsidRPr="00FA66AA">
        <w:rPr>
          <w:b/>
          <w:bCs/>
          <w:lang w:val="ru-RU"/>
        </w:rPr>
        <w:t xml:space="preserve">             </w:t>
      </w:r>
      <w:r w:rsidR="00FA66AA" w:rsidRPr="00FA66AA">
        <w:rPr>
          <w:b/>
          <w:bCs/>
          <w:lang w:val="sr-Cyrl-CS"/>
        </w:rPr>
        <w:t xml:space="preserve">М.П.                         </w:t>
      </w:r>
      <w:r w:rsidR="007D3676">
        <w:rPr>
          <w:b/>
          <w:bCs/>
          <w:lang w:val="sr-Cyrl-CS"/>
        </w:rPr>
        <w:t>_______________________</w:t>
      </w:r>
    </w:p>
    <w:p w:rsidR="00FA66AA" w:rsidRPr="00FA66AA" w:rsidRDefault="00FA66AA" w:rsidP="00FA66AA">
      <w:pPr>
        <w:jc w:val="center"/>
        <w:rPr>
          <w:rFonts w:hint="eastAsia"/>
          <w:b/>
          <w:bCs/>
          <w:lang w:val="sr-Cyrl-CS"/>
        </w:rPr>
      </w:pPr>
    </w:p>
    <w:p w:rsidR="00FA66AA" w:rsidRPr="00FA66AA" w:rsidRDefault="00FA66AA" w:rsidP="00FA66AA">
      <w:pPr>
        <w:jc w:val="center"/>
        <w:rPr>
          <w:rFonts w:hint="eastAsia"/>
          <w:b/>
          <w:bCs/>
          <w:lang w:val="sr-Cyrl-CS"/>
        </w:rPr>
      </w:pPr>
    </w:p>
    <w:p w:rsidR="00FA66AA" w:rsidRPr="00FA66AA" w:rsidRDefault="00FA66AA" w:rsidP="00FA66AA">
      <w:pPr>
        <w:tabs>
          <w:tab w:val="left" w:pos="1653"/>
        </w:tabs>
        <w:ind w:firstLine="540"/>
        <w:rPr>
          <w:rFonts w:hint="eastAsia"/>
          <w:i/>
          <w:lang w:val="sr-Cyrl-CS"/>
        </w:rPr>
      </w:pPr>
      <w:r w:rsidRPr="00FA66AA">
        <w:rPr>
          <w:b/>
          <w:lang w:val="sr-Cyrl-CS"/>
        </w:rPr>
        <w:t>Напомене:</w:t>
      </w:r>
    </w:p>
    <w:p w:rsidR="00FA66AA" w:rsidRPr="00FA66AA" w:rsidRDefault="00FA66AA" w:rsidP="00FA66AA">
      <w:pPr>
        <w:tabs>
          <w:tab w:val="left" w:pos="1653"/>
        </w:tabs>
        <w:ind w:firstLine="540"/>
        <w:jc w:val="both"/>
        <w:rPr>
          <w:rFonts w:hint="eastAsia"/>
          <w:i/>
          <w:lang w:val="sr-Cyrl-CS"/>
        </w:rPr>
      </w:pPr>
      <w:r w:rsidRPr="00FA66AA">
        <w:rPr>
          <w:i/>
          <w:lang w:val="sr-Cyrl-CS"/>
        </w:rPr>
        <w:t>Уколико подноси понуду за више партија, понуђач ће овај образац копирати, попунити и доставити уз понуду за сваку партију посебно.</w:t>
      </w:r>
    </w:p>
    <w:p w:rsidR="00FA66AA" w:rsidRPr="00FA66AA" w:rsidRDefault="00FA66AA" w:rsidP="00FA66AA">
      <w:pPr>
        <w:ind w:firstLine="540"/>
        <w:jc w:val="both"/>
        <w:rPr>
          <w:rFonts w:hint="eastAsia"/>
          <w:i/>
          <w:lang w:val="sr-Cyrl-CS"/>
        </w:rPr>
      </w:pPr>
      <w:r w:rsidRPr="00FA66AA">
        <w:rPr>
          <w:i/>
          <w:lang w:val="sr-Cyrl-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FA66AA" w:rsidRPr="00FA66AA" w:rsidRDefault="00FA66AA" w:rsidP="00FA66AA">
      <w:pPr>
        <w:ind w:firstLine="540"/>
        <w:jc w:val="both"/>
        <w:rPr>
          <w:rFonts w:hint="eastAsia"/>
          <w:i/>
          <w:lang w:val="sr-Cyrl-CS"/>
        </w:rPr>
      </w:pPr>
    </w:p>
    <w:p w:rsidR="00FA66AA" w:rsidRPr="00FA66AA" w:rsidRDefault="00FA66AA" w:rsidP="00FA66AA">
      <w:pPr>
        <w:jc w:val="both"/>
        <w:rPr>
          <w:rFonts w:hint="eastAsia"/>
          <w:i/>
          <w:lang w:val="sr-Cyrl-CS"/>
        </w:rPr>
      </w:pPr>
    </w:p>
    <w:p w:rsidR="00FA66AA" w:rsidRPr="00FA66AA" w:rsidRDefault="00FA66AA" w:rsidP="00FA66AA">
      <w:pPr>
        <w:jc w:val="both"/>
        <w:rPr>
          <w:rFonts w:hint="eastAsia"/>
          <w:i/>
          <w:lang w:val="sr-Cyrl-CS"/>
        </w:rPr>
      </w:pPr>
    </w:p>
    <w:p w:rsidR="00FA66AA" w:rsidRPr="00FA66AA" w:rsidRDefault="00FA66AA" w:rsidP="00FA66AA">
      <w:pPr>
        <w:jc w:val="both"/>
        <w:rPr>
          <w:rFonts w:hint="eastAsia"/>
          <w:i/>
          <w:lang w:val="sr-Cyrl-CS"/>
        </w:rPr>
      </w:pPr>
    </w:p>
    <w:p w:rsidR="00FA66AA" w:rsidRPr="00FA66AA" w:rsidRDefault="00FA66AA" w:rsidP="00FA66AA">
      <w:pPr>
        <w:jc w:val="both"/>
        <w:rPr>
          <w:rFonts w:hint="eastAsia"/>
          <w:i/>
          <w:lang w:val="sr-Cyrl-CS"/>
        </w:rPr>
      </w:pPr>
    </w:p>
    <w:p w:rsidR="00FA66AA" w:rsidRPr="00FA66AA" w:rsidRDefault="00FA66AA" w:rsidP="00FA66AA">
      <w:pPr>
        <w:jc w:val="both"/>
        <w:rPr>
          <w:rFonts w:hint="eastAsia"/>
          <w:i/>
          <w:lang w:val="sr-Cyrl-CS"/>
        </w:rPr>
      </w:pPr>
    </w:p>
    <w:p w:rsidR="00FA66AA" w:rsidRPr="00FA66AA" w:rsidRDefault="00FA66AA" w:rsidP="00FA66AA">
      <w:pPr>
        <w:jc w:val="center"/>
        <w:rPr>
          <w:rFonts w:hint="eastAsia"/>
          <w:b/>
          <w:i/>
          <w:lang w:val="sr-Cyrl-CS"/>
        </w:rPr>
      </w:pPr>
    </w:p>
    <w:p w:rsidR="00FA66AA" w:rsidRPr="00FA66AA" w:rsidRDefault="00FA66AA" w:rsidP="00FA66AA">
      <w:pPr>
        <w:jc w:val="center"/>
        <w:rPr>
          <w:rFonts w:hint="eastAsia"/>
          <w:b/>
          <w:i/>
          <w:lang w:val="sr-Latn-RS"/>
        </w:rPr>
      </w:pPr>
    </w:p>
    <w:p w:rsidR="00FA66AA" w:rsidRPr="00FA66AA" w:rsidRDefault="00FA66AA" w:rsidP="00FA66AA">
      <w:pPr>
        <w:jc w:val="center"/>
        <w:rPr>
          <w:rFonts w:hint="eastAsia"/>
          <w:b/>
          <w:i/>
          <w:lang w:val="sr-Latn-RS"/>
        </w:rPr>
      </w:pPr>
    </w:p>
    <w:p w:rsidR="00FA66AA" w:rsidRDefault="00FA66AA" w:rsidP="00FA66AA">
      <w:pPr>
        <w:ind w:firstLine="540"/>
        <w:jc w:val="both"/>
        <w:rPr>
          <w:rFonts w:hint="eastAsia"/>
          <w:b/>
          <w:i/>
          <w:lang w:val="sr-Latn-RS"/>
        </w:rPr>
      </w:pPr>
    </w:p>
    <w:p w:rsidR="007D3676" w:rsidRDefault="007D3676" w:rsidP="00FA66AA">
      <w:pPr>
        <w:ind w:firstLine="540"/>
        <w:jc w:val="both"/>
        <w:rPr>
          <w:rFonts w:hint="eastAsia"/>
          <w:b/>
          <w:i/>
          <w:lang w:val="sr-Latn-RS"/>
        </w:rPr>
      </w:pPr>
    </w:p>
    <w:p w:rsidR="007D3676" w:rsidRPr="00FA66AA" w:rsidRDefault="007D3676" w:rsidP="00FA66AA">
      <w:pPr>
        <w:ind w:firstLine="540"/>
        <w:jc w:val="both"/>
        <w:rPr>
          <w:rFonts w:hint="eastAsia"/>
          <w:b/>
          <w:i/>
          <w:lang w:val="sr-Latn-RS"/>
        </w:rPr>
      </w:pPr>
    </w:p>
    <w:p w:rsidR="00FA66AA" w:rsidRPr="00FA66AA" w:rsidRDefault="00FA66AA" w:rsidP="00FA66AA">
      <w:pPr>
        <w:ind w:firstLine="540"/>
        <w:jc w:val="both"/>
        <w:rPr>
          <w:rFonts w:hint="eastAsia"/>
          <w:b/>
          <w:i/>
          <w:lang w:val="sr-Latn-RS"/>
        </w:rPr>
      </w:pPr>
    </w:p>
    <w:p w:rsidR="007D3676" w:rsidRDefault="007D3676" w:rsidP="00FA66AA">
      <w:pPr>
        <w:ind w:firstLine="540"/>
        <w:jc w:val="center"/>
        <w:rPr>
          <w:rFonts w:hint="eastAsia"/>
          <w:b/>
        </w:rPr>
      </w:pPr>
    </w:p>
    <w:p w:rsidR="00FA66AA" w:rsidRPr="00FA66AA" w:rsidRDefault="00FA66AA" w:rsidP="00FA66AA">
      <w:pPr>
        <w:ind w:firstLine="540"/>
        <w:jc w:val="center"/>
        <w:rPr>
          <w:rFonts w:hint="eastAsia"/>
          <w:b/>
          <w:bCs/>
          <w:lang w:val="sr-Cyrl-CS"/>
        </w:rPr>
      </w:pPr>
      <w:r w:rsidRPr="00FA66AA">
        <w:rPr>
          <w:b/>
        </w:rPr>
        <w:lastRenderedPageBreak/>
        <w:t>XV</w:t>
      </w:r>
      <w:r w:rsidRPr="00FA66AA">
        <w:rPr>
          <w:b/>
          <w:lang w:val="ru-RU"/>
        </w:rPr>
        <w:t xml:space="preserve"> </w:t>
      </w:r>
      <w:r w:rsidRPr="00FA66AA">
        <w:rPr>
          <w:b/>
          <w:lang w:val="sr-Cyrl-CS"/>
        </w:rPr>
        <w:t xml:space="preserve"> </w:t>
      </w:r>
      <w:r w:rsidRPr="00FA66AA">
        <w:rPr>
          <w:b/>
          <w:bCs/>
          <w:lang w:val="sr-Cyrl-CS"/>
        </w:rPr>
        <w:t>ИЗЈАВА О ЧУВАЊУ ПОВЕРЉИВИХ ПОДАТАКА</w:t>
      </w:r>
    </w:p>
    <w:p w:rsidR="00FA66AA" w:rsidRPr="00FA66AA" w:rsidRDefault="00FA66AA" w:rsidP="00FA66AA">
      <w:pPr>
        <w:ind w:firstLine="540"/>
        <w:jc w:val="center"/>
        <w:rPr>
          <w:rFonts w:hint="eastAsia"/>
          <w:b/>
          <w:bCs/>
          <w:lang w:val="sr-Cyrl-CS"/>
        </w:rPr>
      </w:pPr>
    </w:p>
    <w:p w:rsidR="00FA66AA" w:rsidRPr="00FA66AA" w:rsidRDefault="00FA66AA" w:rsidP="00FA66AA">
      <w:pPr>
        <w:ind w:firstLine="540"/>
        <w:jc w:val="center"/>
        <w:rPr>
          <w:rFonts w:hint="eastAsia"/>
          <w:b/>
          <w:bCs/>
          <w:i/>
          <w:lang w:val="sr-Cyrl-CS"/>
        </w:rPr>
      </w:pPr>
    </w:p>
    <w:p w:rsidR="00FA66AA" w:rsidRPr="00FA66AA" w:rsidRDefault="00FA66AA" w:rsidP="00FA66AA">
      <w:pPr>
        <w:ind w:firstLine="540"/>
        <w:jc w:val="center"/>
        <w:rPr>
          <w:rFonts w:hint="eastAsia"/>
          <w:b/>
          <w:bCs/>
          <w:i/>
          <w:lang w:val="sr-Cyrl-CS"/>
        </w:rPr>
      </w:pPr>
    </w:p>
    <w:p w:rsidR="00FA66AA" w:rsidRPr="00FA66AA" w:rsidRDefault="00FA66AA" w:rsidP="00FA66AA">
      <w:pPr>
        <w:ind w:firstLine="540"/>
        <w:jc w:val="both"/>
        <w:rPr>
          <w:rFonts w:eastAsia="Liberation Serif" w:cs="Liberation Serif"/>
          <w:b/>
          <w:bCs/>
          <w:lang w:val="sr-Cyrl-CS"/>
        </w:rPr>
      </w:pPr>
      <w:r w:rsidRPr="00FA66AA">
        <w:rPr>
          <w:rFonts w:eastAsia="Liberation Serif" w:cs="Liberation Serif"/>
          <w:b/>
          <w:bCs/>
          <w:lang w:val="sr-Cyrl-CS"/>
        </w:rPr>
        <w:t xml:space="preserve"> </w:t>
      </w:r>
    </w:p>
    <w:p w:rsidR="00FA66AA" w:rsidRPr="00FA66AA" w:rsidRDefault="00FA66AA" w:rsidP="00FA66AA">
      <w:pPr>
        <w:ind w:firstLine="540"/>
        <w:jc w:val="both"/>
        <w:rPr>
          <w:rFonts w:hint="eastAsia"/>
          <w:bCs/>
          <w:lang w:val="sr-Cyrl-CS"/>
        </w:rPr>
      </w:pPr>
      <w:r w:rsidRPr="00FA66AA">
        <w:rPr>
          <w:rFonts w:eastAsia="Liberation Serif" w:cs="Liberation Serif"/>
          <w:b/>
          <w:bCs/>
          <w:lang w:val="sr-Cyrl-CS"/>
        </w:rPr>
        <w:t xml:space="preserve"> </w:t>
      </w:r>
    </w:p>
    <w:p w:rsidR="00FA66AA" w:rsidRPr="00FA66AA" w:rsidRDefault="00FA66AA" w:rsidP="00FA66AA">
      <w:pPr>
        <w:ind w:firstLine="540"/>
        <w:jc w:val="both"/>
        <w:rPr>
          <w:rFonts w:eastAsia="Liberation Serif" w:cs="Liberation Serif"/>
          <w:bCs/>
          <w:lang w:val="sr-Cyrl-CS"/>
        </w:rPr>
      </w:pPr>
      <w:r w:rsidRPr="00FA66AA">
        <w:rPr>
          <w:bCs/>
          <w:lang w:val="sr-Cyrl-CS"/>
        </w:rPr>
        <w:t xml:space="preserve">____________________________________________________________________ </w:t>
      </w:r>
    </w:p>
    <w:p w:rsidR="00FA66AA" w:rsidRPr="00FA66AA" w:rsidRDefault="00FA66AA" w:rsidP="00FA66AA">
      <w:pPr>
        <w:ind w:firstLine="540"/>
        <w:jc w:val="both"/>
        <w:rPr>
          <w:rFonts w:hint="eastAsia"/>
          <w:bCs/>
          <w:lang w:val="sr-Cyrl-CS"/>
        </w:rPr>
      </w:pPr>
      <w:r w:rsidRPr="00FA66AA">
        <w:rPr>
          <w:rFonts w:eastAsia="Liberation Serif" w:cs="Liberation Serif"/>
          <w:bCs/>
          <w:lang w:val="sr-Cyrl-CS"/>
        </w:rPr>
        <w:t xml:space="preserve">                                   </w:t>
      </w:r>
      <w:r w:rsidRPr="00FA66AA">
        <w:rPr>
          <w:bCs/>
          <w:lang w:val="sr-Cyrl-CS"/>
        </w:rPr>
        <w:t xml:space="preserve">(пословно име или скраћени назив понуђача) </w:t>
      </w:r>
    </w:p>
    <w:p w:rsidR="00FA66AA" w:rsidRPr="00FA66AA" w:rsidRDefault="00FA66AA" w:rsidP="00FA66AA">
      <w:pPr>
        <w:ind w:firstLine="540"/>
        <w:jc w:val="both"/>
        <w:rPr>
          <w:rFonts w:hint="eastAsia"/>
          <w:bCs/>
          <w:lang w:val="sr-Cyrl-CS"/>
        </w:rPr>
      </w:pPr>
    </w:p>
    <w:p w:rsidR="00FA66AA" w:rsidRPr="00FA66AA" w:rsidRDefault="00FA66AA" w:rsidP="00FA66AA">
      <w:pPr>
        <w:ind w:firstLine="540"/>
        <w:jc w:val="both"/>
        <w:rPr>
          <w:rFonts w:hint="eastAsia"/>
          <w:bCs/>
          <w:lang w:val="sr-Cyrl-CS"/>
        </w:rPr>
      </w:pPr>
      <w:r w:rsidRPr="00FA66AA">
        <w:rPr>
          <w:bCs/>
          <w:lang w:val="sr-Cyrl-CS"/>
        </w:rPr>
        <w:t xml:space="preserve">Изјављујем под пуном материјалном и кривичном одговорношћу да ћу све податке који су нам стављени на располагање у поступку предметне јавне набавке и приликом реализације Уговора, чувати и штитити као поверљиве, укључујући и подизвођаче, и да ћу све информације чувати од неовлашћеног коришћења и откривања као пословну тајну, које могу бити злоупотребљене у безбедносном смислу. </w:t>
      </w:r>
    </w:p>
    <w:p w:rsidR="00FA66AA" w:rsidRPr="00FA66AA" w:rsidRDefault="00FA66AA" w:rsidP="00FA66AA">
      <w:pPr>
        <w:ind w:firstLine="540"/>
        <w:jc w:val="both"/>
        <w:rPr>
          <w:rFonts w:eastAsia="Liberation Serif" w:cs="Liberation Serif"/>
          <w:bCs/>
          <w:lang w:val="sr-Cyrl-CS"/>
        </w:rPr>
      </w:pPr>
      <w:r w:rsidRPr="00FA66AA">
        <w:rPr>
          <w:bCs/>
          <w:lang w:val="sr-Cyrl-CS"/>
        </w:rPr>
        <w:t xml:space="preserve">Лице које је примило податке одређене као поверљиве дужно је да из чува и штити без обзира на степен те поверљивости. </w:t>
      </w:r>
    </w:p>
    <w:p w:rsidR="00FA66AA" w:rsidRPr="00FA66AA" w:rsidRDefault="00FA66AA" w:rsidP="00FA66AA">
      <w:pPr>
        <w:ind w:firstLine="540"/>
        <w:jc w:val="both"/>
        <w:rPr>
          <w:rFonts w:eastAsia="Liberation Serif" w:cs="Liberation Serif"/>
          <w:bCs/>
          <w:lang w:val="sr-Cyrl-CS"/>
        </w:rPr>
      </w:pPr>
      <w:r w:rsidRPr="00FA66AA">
        <w:rPr>
          <w:rFonts w:eastAsia="Liberation Serif" w:cs="Liberation Serif"/>
          <w:bCs/>
          <w:lang w:val="sr-Cyrl-CS"/>
        </w:rPr>
        <w:t xml:space="preserve"> </w:t>
      </w:r>
    </w:p>
    <w:p w:rsidR="00FA66AA" w:rsidRPr="00FA66AA" w:rsidRDefault="00FA66AA" w:rsidP="00FA66AA">
      <w:pPr>
        <w:ind w:firstLine="540"/>
        <w:jc w:val="both"/>
        <w:rPr>
          <w:rFonts w:eastAsia="Liberation Serif" w:cs="Liberation Serif"/>
          <w:b/>
          <w:bCs/>
          <w:i/>
          <w:lang w:val="sr-Cyrl-CS"/>
        </w:rPr>
      </w:pPr>
      <w:r w:rsidRPr="00FA66AA">
        <w:rPr>
          <w:rFonts w:eastAsia="Liberation Serif" w:cs="Liberation Serif"/>
          <w:bCs/>
          <w:lang w:val="sr-Cyrl-CS"/>
        </w:rPr>
        <w:t xml:space="preserve"> </w:t>
      </w:r>
    </w:p>
    <w:p w:rsidR="00FA66AA" w:rsidRPr="00FA66AA" w:rsidRDefault="00FA66AA" w:rsidP="00FA66AA">
      <w:pPr>
        <w:ind w:firstLine="540"/>
        <w:jc w:val="both"/>
        <w:rPr>
          <w:rFonts w:eastAsia="Liberation Serif" w:cs="Liberation Serif"/>
          <w:b/>
          <w:bCs/>
          <w:i/>
          <w:lang w:val="sr-Cyrl-CS"/>
        </w:rPr>
      </w:pPr>
      <w:r w:rsidRPr="00FA66AA">
        <w:rPr>
          <w:rFonts w:eastAsia="Liberation Serif" w:cs="Liberation Serif"/>
          <w:b/>
          <w:bCs/>
          <w:i/>
          <w:lang w:val="sr-Cyrl-CS"/>
        </w:rPr>
        <w:t xml:space="preserve"> </w:t>
      </w:r>
    </w:p>
    <w:p w:rsidR="00FA66AA" w:rsidRPr="00FA66AA" w:rsidRDefault="00FA66AA" w:rsidP="00FA66AA">
      <w:pPr>
        <w:ind w:firstLine="540"/>
        <w:jc w:val="both"/>
        <w:rPr>
          <w:rFonts w:hint="eastAsia"/>
          <w:b/>
          <w:bCs/>
          <w:i/>
          <w:lang w:val="sr-Cyrl-CS"/>
        </w:rPr>
      </w:pPr>
      <w:r w:rsidRPr="00FA66AA">
        <w:rPr>
          <w:rFonts w:eastAsia="Liberation Serif" w:cs="Liberation Serif"/>
          <w:b/>
          <w:bCs/>
          <w:i/>
          <w:lang w:val="sr-Cyrl-CS"/>
        </w:rPr>
        <w:t xml:space="preserve"> </w:t>
      </w:r>
    </w:p>
    <w:p w:rsidR="00FA66AA" w:rsidRPr="00FA66AA" w:rsidRDefault="00FA66AA" w:rsidP="00FA66AA">
      <w:pPr>
        <w:ind w:firstLine="7920"/>
        <w:rPr>
          <w:rFonts w:hint="eastAsia"/>
          <w:b/>
          <w:bCs/>
          <w:i/>
          <w:lang w:val="sr-Cyrl-CS"/>
        </w:rPr>
      </w:pPr>
    </w:p>
    <w:p w:rsidR="00FA66AA" w:rsidRPr="00FA66AA" w:rsidRDefault="00FA66AA" w:rsidP="00FA66AA">
      <w:pPr>
        <w:rPr>
          <w:rFonts w:hint="eastAsia"/>
          <w:b/>
          <w:bCs/>
          <w:lang w:val="sr-Cyrl-CS"/>
        </w:rPr>
      </w:pPr>
      <w:r w:rsidRPr="00FA66AA">
        <w:rPr>
          <w:b/>
          <w:bCs/>
          <w:lang w:val="sr-Cyrl-CS"/>
        </w:rPr>
        <w:t xml:space="preserve">У ______________________                                      Потпис овлашћеног лица </w:t>
      </w:r>
      <w:r w:rsidR="007D3676">
        <w:rPr>
          <w:b/>
          <w:bCs/>
          <w:lang w:val="sr-Cyrl-CS"/>
        </w:rPr>
        <w:t>понуђача</w:t>
      </w:r>
    </w:p>
    <w:p w:rsidR="00FA66AA" w:rsidRPr="00FA66AA" w:rsidRDefault="00FA66AA" w:rsidP="00FA66AA">
      <w:pPr>
        <w:rPr>
          <w:rFonts w:hint="eastAsia"/>
          <w:b/>
          <w:bCs/>
          <w:lang w:val="sr-Cyrl-CS"/>
        </w:rPr>
      </w:pPr>
    </w:p>
    <w:p w:rsidR="00FA66AA" w:rsidRPr="00FA66AA" w:rsidRDefault="007D3676" w:rsidP="00FA66AA">
      <w:pPr>
        <w:rPr>
          <w:rFonts w:hint="eastAsia"/>
          <w:b/>
          <w:bCs/>
          <w:lang w:val="sr-Cyrl-CS"/>
        </w:rPr>
      </w:pPr>
      <w:r>
        <w:rPr>
          <w:b/>
          <w:bCs/>
          <w:lang w:val="sr-Cyrl-CS"/>
        </w:rPr>
        <w:t>Дана:________ 2017</w:t>
      </w:r>
      <w:r w:rsidR="00FA66AA" w:rsidRPr="00FA66AA">
        <w:rPr>
          <w:b/>
          <w:bCs/>
          <w:lang w:val="sr-Cyrl-CS"/>
        </w:rPr>
        <w:t xml:space="preserve">. године                  М.П.                  </w:t>
      </w:r>
      <w:r w:rsidRPr="00FA66AA">
        <w:rPr>
          <w:b/>
          <w:bCs/>
          <w:lang w:val="sr-Cyrl-CS"/>
        </w:rPr>
        <w:t>_______</w:t>
      </w:r>
      <w:r>
        <w:rPr>
          <w:b/>
          <w:bCs/>
          <w:lang w:val="sr-Cyrl-CS"/>
        </w:rPr>
        <w:t>____________________</w:t>
      </w:r>
      <w:r w:rsidR="00FA66AA" w:rsidRPr="00FA66AA">
        <w:rPr>
          <w:b/>
          <w:bCs/>
          <w:lang w:val="sr-Cyrl-CS"/>
        </w:rPr>
        <w:t xml:space="preserve">  </w:t>
      </w:r>
    </w:p>
    <w:p w:rsidR="00FA66AA" w:rsidRPr="00FA66AA" w:rsidRDefault="00FA66AA" w:rsidP="00FA66AA">
      <w:pPr>
        <w:rPr>
          <w:rFonts w:hint="eastAsia"/>
          <w:b/>
          <w:bCs/>
          <w:lang w:val="sr-Cyrl-CS"/>
        </w:rPr>
      </w:pPr>
    </w:p>
    <w:p w:rsidR="00FA66AA" w:rsidRPr="00FA66AA" w:rsidRDefault="00FA66AA" w:rsidP="00FA66AA">
      <w:pPr>
        <w:tabs>
          <w:tab w:val="left" w:pos="567"/>
          <w:tab w:val="left" w:pos="1080"/>
          <w:tab w:val="left" w:pos="1653"/>
        </w:tabs>
        <w:ind w:firstLine="540"/>
        <w:rPr>
          <w:rFonts w:hint="eastAsia"/>
          <w:b/>
          <w:bCs/>
          <w:lang w:val="sr-Cyrl-CS"/>
        </w:rPr>
      </w:pPr>
    </w:p>
    <w:p w:rsidR="00FA66AA" w:rsidRPr="00FA66AA" w:rsidRDefault="00FA66AA" w:rsidP="00FA66AA">
      <w:pPr>
        <w:tabs>
          <w:tab w:val="left" w:pos="567"/>
          <w:tab w:val="left" w:pos="1080"/>
          <w:tab w:val="left" w:pos="1653"/>
        </w:tabs>
        <w:ind w:firstLine="540"/>
        <w:rPr>
          <w:rFonts w:hint="eastAsia"/>
          <w:b/>
          <w:bCs/>
          <w:lang w:val="sr-Cyrl-CS"/>
        </w:rPr>
      </w:pPr>
    </w:p>
    <w:p w:rsidR="00FA66AA" w:rsidRPr="00FA66AA" w:rsidRDefault="00FA66AA" w:rsidP="00FA66AA">
      <w:pPr>
        <w:tabs>
          <w:tab w:val="left" w:pos="567"/>
          <w:tab w:val="left" w:pos="1080"/>
          <w:tab w:val="left" w:pos="1653"/>
        </w:tabs>
        <w:ind w:firstLine="540"/>
        <w:rPr>
          <w:rFonts w:hint="eastAsia"/>
          <w:i/>
          <w:iCs/>
          <w:lang w:val="sr-Cyrl-CS"/>
        </w:rPr>
      </w:pPr>
      <w:r w:rsidRPr="00FA66AA">
        <w:rPr>
          <w:b/>
          <w:lang w:val="sr-Cyrl-CS"/>
        </w:rPr>
        <w:t>Напомене:</w:t>
      </w:r>
    </w:p>
    <w:p w:rsidR="00FA66AA" w:rsidRPr="00FA66AA" w:rsidRDefault="00FA66AA" w:rsidP="00FA66AA">
      <w:pPr>
        <w:tabs>
          <w:tab w:val="left" w:pos="567"/>
          <w:tab w:val="left" w:pos="1080"/>
          <w:tab w:val="left" w:pos="1653"/>
        </w:tabs>
        <w:ind w:firstLine="540"/>
        <w:jc w:val="both"/>
        <w:rPr>
          <w:rFonts w:hint="eastAsia"/>
          <w:b/>
          <w:i/>
          <w:lang w:val="sr-Cyrl-CS"/>
        </w:rPr>
      </w:pPr>
      <w:r w:rsidRPr="00FA66AA">
        <w:rPr>
          <w:i/>
          <w:iCs/>
          <w:lang w:val="sr-Cyrl-CS"/>
        </w:rPr>
        <w:t>Уколико понуђач  подноси понуду са подизвођачем или уколико подноси заједничку понуду, образац о поверљивости података се дост</w:t>
      </w:r>
      <w:r w:rsidRPr="00FA66AA">
        <w:rPr>
          <w:i/>
          <w:lang w:val="sr-Cyrl-CS"/>
        </w:rPr>
        <w:t>авља потписан и печатом оверен и за подизвођача, односно и за сваког учесника у заједничкој понуди.</w:t>
      </w:r>
    </w:p>
    <w:p w:rsidR="00FA66AA" w:rsidRPr="00FA66AA" w:rsidRDefault="00FA66AA" w:rsidP="00FA66AA">
      <w:pPr>
        <w:tabs>
          <w:tab w:val="left" w:pos="567"/>
          <w:tab w:val="left" w:pos="1080"/>
          <w:tab w:val="left" w:pos="1653"/>
        </w:tabs>
        <w:ind w:firstLine="540"/>
        <w:jc w:val="both"/>
        <w:rPr>
          <w:rFonts w:hint="eastAsia"/>
          <w:b/>
          <w:i/>
          <w:lang w:val="sr-Cyrl-CS"/>
        </w:rPr>
      </w:pPr>
      <w:r w:rsidRPr="00FA66AA">
        <w:rPr>
          <w:b/>
          <w:i/>
          <w:lang w:val="sr-Cyrl-CS"/>
        </w:rPr>
        <w:t>Уколико подноси понуду за више партија, понуђач ће овај образац копирати, попунити и доставити уз понуду за сваку партију посебно.</w:t>
      </w:r>
    </w:p>
    <w:p w:rsidR="00FA66AA" w:rsidRPr="00FA66AA" w:rsidRDefault="00FA66AA" w:rsidP="00FA66AA">
      <w:pPr>
        <w:tabs>
          <w:tab w:val="left" w:pos="1080"/>
          <w:tab w:val="left" w:pos="1653"/>
        </w:tabs>
        <w:ind w:firstLine="540"/>
        <w:jc w:val="both"/>
        <w:rPr>
          <w:rFonts w:hint="eastAsia"/>
          <w:b/>
          <w:i/>
          <w:lang w:val="sr-Cyrl-CS"/>
        </w:rPr>
      </w:pPr>
    </w:p>
    <w:p w:rsidR="00FA66AA" w:rsidRPr="00FA66AA" w:rsidRDefault="00FA66AA" w:rsidP="00FA66AA">
      <w:pPr>
        <w:tabs>
          <w:tab w:val="left" w:pos="1080"/>
          <w:tab w:val="left" w:pos="1653"/>
        </w:tabs>
        <w:ind w:firstLine="540"/>
        <w:jc w:val="both"/>
        <w:rPr>
          <w:rFonts w:hint="eastAsia"/>
          <w:b/>
          <w:i/>
          <w:lang w:val="sr-Cyrl-CS"/>
        </w:rPr>
      </w:pPr>
    </w:p>
    <w:p w:rsidR="00FA66AA" w:rsidRPr="00FA66AA" w:rsidRDefault="00FA66AA" w:rsidP="00FA66AA">
      <w:pPr>
        <w:tabs>
          <w:tab w:val="left" w:pos="1080"/>
          <w:tab w:val="left" w:pos="1653"/>
        </w:tabs>
        <w:ind w:firstLine="540"/>
        <w:jc w:val="both"/>
        <w:rPr>
          <w:rFonts w:hint="eastAsia"/>
          <w:b/>
          <w:i/>
          <w:lang w:val="sr-Cyrl-CS"/>
        </w:rPr>
      </w:pPr>
    </w:p>
    <w:p w:rsidR="00FA66AA" w:rsidRPr="00FA66AA" w:rsidRDefault="00FA66AA" w:rsidP="00FA66AA">
      <w:pPr>
        <w:tabs>
          <w:tab w:val="left" w:pos="1080"/>
          <w:tab w:val="left" w:pos="1653"/>
        </w:tabs>
        <w:ind w:firstLine="540"/>
        <w:jc w:val="both"/>
        <w:rPr>
          <w:rFonts w:hint="eastAsia"/>
          <w:b/>
          <w:i/>
          <w:lang w:val="sr-Cyrl-CS"/>
        </w:rPr>
      </w:pPr>
    </w:p>
    <w:p w:rsidR="00FA66AA" w:rsidRPr="00FA66AA" w:rsidRDefault="00FA66AA" w:rsidP="00FA66AA">
      <w:pPr>
        <w:tabs>
          <w:tab w:val="left" w:pos="1080"/>
          <w:tab w:val="left" w:pos="1653"/>
        </w:tabs>
        <w:ind w:firstLine="540"/>
        <w:jc w:val="both"/>
        <w:rPr>
          <w:rFonts w:hint="eastAsia"/>
          <w:b/>
          <w:i/>
          <w:lang w:val="sr-Cyrl-CS"/>
        </w:rPr>
      </w:pPr>
    </w:p>
    <w:p w:rsidR="00FA66AA" w:rsidRPr="00FA66AA" w:rsidRDefault="00FA66AA" w:rsidP="00FA66AA">
      <w:pPr>
        <w:tabs>
          <w:tab w:val="left" w:pos="1080"/>
          <w:tab w:val="left" w:pos="1653"/>
        </w:tabs>
        <w:ind w:firstLine="540"/>
        <w:jc w:val="both"/>
        <w:rPr>
          <w:rFonts w:hint="eastAsia"/>
          <w:b/>
          <w:i/>
          <w:lang w:val="sr-Cyrl-CS"/>
        </w:rPr>
      </w:pPr>
    </w:p>
    <w:p w:rsidR="00FA66AA" w:rsidRPr="00FA66AA" w:rsidRDefault="00FA66AA" w:rsidP="00FA66AA">
      <w:pPr>
        <w:tabs>
          <w:tab w:val="left" w:pos="1080"/>
          <w:tab w:val="left" w:pos="1653"/>
        </w:tabs>
        <w:ind w:firstLine="540"/>
        <w:jc w:val="both"/>
        <w:rPr>
          <w:rFonts w:hint="eastAsia"/>
          <w:b/>
          <w:i/>
          <w:lang w:val="sr-Cyrl-CS"/>
        </w:rPr>
      </w:pPr>
    </w:p>
    <w:p w:rsidR="00FA66AA" w:rsidRPr="00FA66AA" w:rsidRDefault="00FA66AA" w:rsidP="00FA66AA">
      <w:pPr>
        <w:tabs>
          <w:tab w:val="left" w:pos="1080"/>
          <w:tab w:val="left" w:pos="1653"/>
        </w:tabs>
        <w:ind w:firstLine="540"/>
        <w:jc w:val="both"/>
        <w:rPr>
          <w:rFonts w:hint="eastAsia"/>
          <w:b/>
          <w:i/>
          <w:lang w:val="sr-Cyrl-CS"/>
        </w:rPr>
      </w:pPr>
    </w:p>
    <w:p w:rsidR="00FA66AA" w:rsidRPr="00FA66AA" w:rsidRDefault="00FA66AA" w:rsidP="00FA66AA">
      <w:pPr>
        <w:tabs>
          <w:tab w:val="left" w:pos="1080"/>
          <w:tab w:val="left" w:pos="1653"/>
        </w:tabs>
        <w:ind w:firstLine="540"/>
        <w:jc w:val="both"/>
        <w:rPr>
          <w:rFonts w:hint="eastAsia"/>
          <w:b/>
          <w:i/>
          <w:highlight w:val="white"/>
          <w:lang w:val="sr-Cyrl-CS"/>
        </w:rPr>
      </w:pPr>
    </w:p>
    <w:p w:rsidR="00BE30E2" w:rsidRDefault="00BE30E2" w:rsidP="00BE30E2">
      <w:pPr>
        <w:spacing w:before="68"/>
        <w:jc w:val="both"/>
        <w:rPr>
          <w:rFonts w:ascii="Times New Roman" w:hAnsi="Times New Roman" w:cs="Times New Roman"/>
          <w:b/>
          <w:bCs/>
        </w:rPr>
      </w:pPr>
    </w:p>
    <w:p w:rsidR="00BE30E2" w:rsidRDefault="00BE30E2" w:rsidP="00BE30E2">
      <w:pPr>
        <w:spacing w:before="68"/>
        <w:jc w:val="both"/>
        <w:rPr>
          <w:rFonts w:ascii="Times New Roman" w:hAnsi="Times New Roman" w:cs="Times New Roman"/>
          <w:b/>
          <w:bCs/>
        </w:rPr>
      </w:pPr>
    </w:p>
    <w:p w:rsidR="00BE30E2" w:rsidRDefault="00BE30E2" w:rsidP="00BE30E2">
      <w:pPr>
        <w:spacing w:before="68"/>
        <w:jc w:val="both"/>
        <w:rPr>
          <w:rFonts w:ascii="Times New Roman" w:hAnsi="Times New Roman" w:cs="Times New Roman"/>
          <w:b/>
          <w:bCs/>
        </w:rPr>
      </w:pPr>
    </w:p>
    <w:p w:rsidR="00FA66AA" w:rsidRDefault="00FA66AA" w:rsidP="00BE30E2">
      <w:pPr>
        <w:rPr>
          <w:rFonts w:hint="eastAsia"/>
        </w:rPr>
      </w:pPr>
    </w:p>
    <w:sectPr w:rsidR="00FA66A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0FC" w:rsidRDefault="005F70FC" w:rsidP="00B64529">
      <w:pPr>
        <w:rPr>
          <w:rFonts w:hint="eastAsia"/>
        </w:rPr>
      </w:pPr>
      <w:r>
        <w:separator/>
      </w:r>
    </w:p>
  </w:endnote>
  <w:endnote w:type="continuationSeparator" w:id="0">
    <w:p w:rsidR="005F70FC" w:rsidRDefault="005F70FC" w:rsidP="00B6452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imesNewRomanPSMT">
    <w:altName w:val="Times New Roman"/>
    <w:charset w:val="EE"/>
    <w:family w:val="auto"/>
    <w:pitch w:val="variable"/>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implified Arabic Fixed">
    <w:charset w:val="B2"/>
    <w:family w:val="modern"/>
    <w:pitch w:val="fixed"/>
    <w:sig w:usb0="00002003" w:usb1="00000000" w:usb2="00000008" w:usb3="00000000" w:csb0="00000041"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font>
  <w:font w:name="PMingLiU">
    <w:altName w:val="新細明體"/>
    <w:panose1 w:val="020B0604030504040204"/>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019589"/>
      <w:docPartObj>
        <w:docPartGallery w:val="Page Numbers (Bottom of Page)"/>
        <w:docPartUnique/>
      </w:docPartObj>
    </w:sdtPr>
    <w:sdtEndPr>
      <w:rPr>
        <w:noProof/>
      </w:rPr>
    </w:sdtEndPr>
    <w:sdtContent>
      <w:p w:rsidR="005D622C" w:rsidRDefault="005D622C">
        <w:pPr>
          <w:pStyle w:val="Footer"/>
          <w:jc w:val="right"/>
          <w:rPr>
            <w:rFonts w:hint="eastAsia"/>
          </w:rPr>
        </w:pPr>
        <w:r>
          <w:fldChar w:fldCharType="begin"/>
        </w:r>
        <w:r>
          <w:instrText xml:space="preserve"> PAGE   \* MERGEFORMAT </w:instrText>
        </w:r>
        <w:r>
          <w:fldChar w:fldCharType="separate"/>
        </w:r>
        <w:r w:rsidR="00BB04A9">
          <w:rPr>
            <w:rFonts w:hint="eastAsia"/>
            <w:noProof/>
          </w:rPr>
          <w:t>37</w:t>
        </w:r>
        <w:r>
          <w:rPr>
            <w:noProof/>
          </w:rPr>
          <w:fldChar w:fldCharType="end"/>
        </w:r>
      </w:p>
    </w:sdtContent>
  </w:sdt>
  <w:p w:rsidR="005D622C" w:rsidRDefault="005D622C">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0FC" w:rsidRDefault="005F70FC" w:rsidP="00B64529">
      <w:pPr>
        <w:rPr>
          <w:rFonts w:hint="eastAsia"/>
        </w:rPr>
      </w:pPr>
      <w:r>
        <w:separator/>
      </w:r>
    </w:p>
  </w:footnote>
  <w:footnote w:type="continuationSeparator" w:id="0">
    <w:p w:rsidR="005F70FC" w:rsidRDefault="005F70FC" w:rsidP="00B64529">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157804E4"/>
    <w:name w:val="WW8Num2"/>
    <w:lvl w:ilvl="0">
      <w:start w:val="1"/>
      <w:numFmt w:val="decimal"/>
      <w:lvlText w:val="%1."/>
      <w:lvlJc w:val="left"/>
      <w:pPr>
        <w:tabs>
          <w:tab w:val="num" w:pos="360"/>
        </w:tabs>
        <w:ind w:left="360" w:hanging="360"/>
      </w:pPr>
      <w:rPr>
        <w:rFonts w:eastAsia="TimesNewRomanPSMT" w:hint="default"/>
        <w:b/>
        <w:bCs/>
        <w:color w:val="auto"/>
        <w:lang w:val="sr-Cyrl-CS"/>
      </w:rPr>
    </w:lvl>
  </w:abstractNum>
  <w:abstractNum w:abstractNumId="2" w15:restartNumberingAfterBreak="0">
    <w:nsid w:val="00000003"/>
    <w:multiLevelType w:val="multilevel"/>
    <w:tmpl w:val="00000003"/>
    <w:name w:val="WW8Num3"/>
    <w:lvl w:ilvl="0">
      <w:start w:val="1"/>
      <w:numFmt w:val="bullet"/>
      <w:lvlText w:val=""/>
      <w:lvlJc w:val="left"/>
      <w:pPr>
        <w:tabs>
          <w:tab w:val="num" w:pos="709"/>
        </w:tabs>
        <w:ind w:left="720" w:hanging="360"/>
      </w:pPr>
      <w:rPr>
        <w:rFonts w:ascii="Symbol" w:hAnsi="Symbol" w:cs="Times New Roman" w:hint="default"/>
        <w:lang w:val="sr-Cyrl-RS"/>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Times New Roman" w:hint="default"/>
        <w:lang w:val="sr-Cyrl-RS"/>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Times New Roman" w:hint="default"/>
        <w:lang w:val="sr-Cyrl-RS"/>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927" w:hanging="360"/>
      </w:pPr>
      <w:rPr>
        <w:rFonts w:hint="default"/>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1440" w:hanging="36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lang w:val="sr-Cyrl-CS"/>
      </w:rPr>
    </w:lvl>
  </w:abstractNum>
  <w:abstractNum w:abstractNumId="6" w15:restartNumberingAfterBreak="0">
    <w:nsid w:val="00000007"/>
    <w:multiLevelType w:val="singleLevel"/>
    <w:tmpl w:val="00000007"/>
    <w:name w:val="WW8Num7"/>
    <w:lvl w:ilvl="0">
      <w:start w:val="1"/>
      <w:numFmt w:val="decimal"/>
      <w:lvlText w:val="%1)"/>
      <w:lvlJc w:val="left"/>
      <w:pPr>
        <w:tabs>
          <w:tab w:val="num" w:pos="1077"/>
        </w:tabs>
        <w:ind w:left="0" w:firstLine="720"/>
      </w:pPr>
      <w:rPr>
        <w:lang w:val="sr-Cyrl-CS"/>
      </w:rPr>
    </w:lvl>
  </w:abstractNum>
  <w:abstractNum w:abstractNumId="7" w15:restartNumberingAfterBreak="0">
    <w:nsid w:val="00000008"/>
    <w:multiLevelType w:val="singleLevel"/>
    <w:tmpl w:val="00000008"/>
    <w:name w:val="WW8Num8"/>
    <w:lvl w:ilvl="0">
      <w:start w:val="1"/>
      <w:numFmt w:val="decimal"/>
      <w:lvlText w:val="%1)"/>
      <w:lvlJc w:val="left"/>
      <w:pPr>
        <w:tabs>
          <w:tab w:val="num" w:pos="709"/>
        </w:tabs>
        <w:ind w:left="1080" w:hanging="360"/>
      </w:pPr>
      <w:rPr>
        <w:rFonts w:hint="default"/>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rPr>
        <w:rFonts w:hint="default"/>
        <w:sz w:val="22"/>
        <w:szCs w:val="22"/>
        <w:lang w:val="sr-Cyrl-CS" w:eastAsia="ar-SA"/>
      </w:rPr>
    </w:lvl>
  </w:abstractNum>
  <w:abstractNum w:abstractNumId="10" w15:restartNumberingAfterBreak="0">
    <w:nsid w:val="2B6B7246"/>
    <w:multiLevelType w:val="hybridMultilevel"/>
    <w:tmpl w:val="6FB86E1C"/>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1" w15:restartNumberingAfterBreak="0">
    <w:nsid w:val="5E344190"/>
    <w:multiLevelType w:val="hybridMultilevel"/>
    <w:tmpl w:val="E3082C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649579CC"/>
    <w:multiLevelType w:val="hybridMultilevel"/>
    <w:tmpl w:val="50D69E7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
  </w:num>
  <w:num w:numId="2">
    <w:abstractNumId w:val="10"/>
  </w:num>
  <w:num w:numId="3">
    <w:abstractNumId w:val="0"/>
  </w:num>
  <w:num w:numId="4">
    <w:abstractNumId w:val="1"/>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8F5"/>
    <w:rsid w:val="00043FC0"/>
    <w:rsid w:val="00081BAD"/>
    <w:rsid w:val="00142A32"/>
    <w:rsid w:val="00166DD6"/>
    <w:rsid w:val="002801C2"/>
    <w:rsid w:val="002C5BEC"/>
    <w:rsid w:val="00385911"/>
    <w:rsid w:val="00462459"/>
    <w:rsid w:val="00466ABC"/>
    <w:rsid w:val="00495E76"/>
    <w:rsid w:val="004A7994"/>
    <w:rsid w:val="00500039"/>
    <w:rsid w:val="00516FB4"/>
    <w:rsid w:val="0054236A"/>
    <w:rsid w:val="005D622C"/>
    <w:rsid w:val="005F70FC"/>
    <w:rsid w:val="00626331"/>
    <w:rsid w:val="007567EE"/>
    <w:rsid w:val="007D3676"/>
    <w:rsid w:val="0084251D"/>
    <w:rsid w:val="00851202"/>
    <w:rsid w:val="008C2F2B"/>
    <w:rsid w:val="009217C6"/>
    <w:rsid w:val="0093230E"/>
    <w:rsid w:val="0093366F"/>
    <w:rsid w:val="00A31379"/>
    <w:rsid w:val="00A77434"/>
    <w:rsid w:val="00A85A76"/>
    <w:rsid w:val="00AB5731"/>
    <w:rsid w:val="00B64529"/>
    <w:rsid w:val="00B91CB9"/>
    <w:rsid w:val="00BB04A9"/>
    <w:rsid w:val="00BE30E2"/>
    <w:rsid w:val="00C13FCF"/>
    <w:rsid w:val="00CF58B2"/>
    <w:rsid w:val="00EA24C7"/>
    <w:rsid w:val="00F028F5"/>
    <w:rsid w:val="00FA66AA"/>
    <w:rsid w:val="00FD12E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00865"/>
  <w15:chartTrackingRefBased/>
  <w15:docId w15:val="{60A9D102-309B-4D4C-8B68-3CE190802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0E2"/>
    <w:pPr>
      <w:widowControl w:val="0"/>
      <w:suppressAutoHyphens/>
      <w:spacing w:after="0" w:line="240" w:lineRule="auto"/>
    </w:pPr>
    <w:rPr>
      <w:rFonts w:ascii="Liberation Serif" w:eastAsia="SimSun" w:hAnsi="Liberation Serif" w:cs="Mangal"/>
      <w:kern w:val="1"/>
      <w:sz w:val="24"/>
      <w:szCs w:val="24"/>
      <w:lang w:val="en-US" w:eastAsia="zh-CN" w:bidi="hi-IN"/>
    </w:rPr>
  </w:style>
  <w:style w:type="paragraph" w:styleId="Heading1">
    <w:name w:val="heading 1"/>
    <w:basedOn w:val="Normal"/>
    <w:next w:val="Normal"/>
    <w:link w:val="Heading1Char"/>
    <w:uiPriority w:val="9"/>
    <w:qFormat/>
    <w:rsid w:val="00043FC0"/>
    <w:pPr>
      <w:keepNext/>
      <w:keepLines/>
      <w:spacing w:before="240"/>
      <w:outlineLvl w:val="0"/>
    </w:pPr>
    <w:rPr>
      <w:rFonts w:asciiTheme="majorHAnsi" w:eastAsiaTheme="majorEastAsia" w:hAnsiTheme="majorHAnsi"/>
      <w:color w:val="2F5496"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A66AA"/>
  </w:style>
  <w:style w:type="character" w:customStyle="1" w:styleId="WW8Num1z0">
    <w:name w:val="WW8Num1z0"/>
    <w:rsid w:val="00FA66AA"/>
  </w:style>
  <w:style w:type="character" w:customStyle="1" w:styleId="WW8Num1z1">
    <w:name w:val="WW8Num1z1"/>
    <w:rsid w:val="00FA66AA"/>
  </w:style>
  <w:style w:type="character" w:customStyle="1" w:styleId="WW8Num1z2">
    <w:name w:val="WW8Num1z2"/>
    <w:rsid w:val="00FA66AA"/>
  </w:style>
  <w:style w:type="character" w:customStyle="1" w:styleId="WW8Num1z3">
    <w:name w:val="WW8Num1z3"/>
    <w:rsid w:val="00FA66AA"/>
  </w:style>
  <w:style w:type="character" w:customStyle="1" w:styleId="WW8Num1z4">
    <w:name w:val="WW8Num1z4"/>
    <w:rsid w:val="00FA66AA"/>
  </w:style>
  <w:style w:type="character" w:customStyle="1" w:styleId="WW8Num1z5">
    <w:name w:val="WW8Num1z5"/>
    <w:rsid w:val="00FA66AA"/>
  </w:style>
  <w:style w:type="character" w:customStyle="1" w:styleId="WW8Num1z6">
    <w:name w:val="WW8Num1z6"/>
    <w:rsid w:val="00FA66AA"/>
  </w:style>
  <w:style w:type="character" w:customStyle="1" w:styleId="WW8Num1z7">
    <w:name w:val="WW8Num1z7"/>
    <w:rsid w:val="00FA66AA"/>
  </w:style>
  <w:style w:type="character" w:customStyle="1" w:styleId="WW8Num1z8">
    <w:name w:val="WW8Num1z8"/>
    <w:rsid w:val="00FA66AA"/>
  </w:style>
  <w:style w:type="character" w:customStyle="1" w:styleId="WW8Num2z0">
    <w:name w:val="WW8Num2z0"/>
    <w:rsid w:val="00FA66AA"/>
    <w:rPr>
      <w:rFonts w:eastAsia="TimesNewRomanPSMT" w:hint="default"/>
      <w:b/>
      <w:bCs/>
      <w:lang w:val="sr-Cyrl-CS"/>
    </w:rPr>
  </w:style>
  <w:style w:type="character" w:customStyle="1" w:styleId="WW8Num3z0">
    <w:name w:val="WW8Num3z0"/>
    <w:rsid w:val="00FA66AA"/>
    <w:rPr>
      <w:rFonts w:ascii="Simplified Arabic Fixed" w:hAnsi="Simplified Arabic Fixed" w:cs="Simplified Arabic Fixed" w:hint="default"/>
      <w:lang w:val="sr-Cyrl-CS"/>
    </w:rPr>
  </w:style>
  <w:style w:type="character" w:customStyle="1" w:styleId="WW8Num4z0">
    <w:name w:val="WW8Num4z0"/>
    <w:rsid w:val="00FA66AA"/>
    <w:rPr>
      <w:rFonts w:hint="default"/>
    </w:rPr>
  </w:style>
  <w:style w:type="character" w:customStyle="1" w:styleId="WW8Num5z0">
    <w:name w:val="WW8Num5z0"/>
    <w:rsid w:val="00FA66AA"/>
    <w:rPr>
      <w:rFonts w:hint="default"/>
    </w:rPr>
  </w:style>
  <w:style w:type="character" w:customStyle="1" w:styleId="WW8Num6z0">
    <w:name w:val="WW8Num6z0"/>
    <w:rsid w:val="00FA66AA"/>
    <w:rPr>
      <w:lang w:val="sr-Cyrl-CS"/>
    </w:rPr>
  </w:style>
  <w:style w:type="character" w:customStyle="1" w:styleId="WW8Num7z0">
    <w:name w:val="WW8Num7z0"/>
    <w:rsid w:val="00FA66AA"/>
    <w:rPr>
      <w:lang w:val="sr-Cyrl-CS"/>
    </w:rPr>
  </w:style>
  <w:style w:type="character" w:customStyle="1" w:styleId="WW8Num8z0">
    <w:name w:val="WW8Num8z0"/>
    <w:rsid w:val="00FA66AA"/>
    <w:rPr>
      <w:rFonts w:hint="default"/>
    </w:rPr>
  </w:style>
  <w:style w:type="character" w:customStyle="1" w:styleId="WW8Num9z0">
    <w:name w:val="WW8Num9z0"/>
    <w:rsid w:val="00FA66AA"/>
  </w:style>
  <w:style w:type="character" w:customStyle="1" w:styleId="WW8Num10z0">
    <w:name w:val="WW8Num10z0"/>
    <w:rsid w:val="00FA66AA"/>
    <w:rPr>
      <w:rFonts w:hint="default"/>
      <w:sz w:val="22"/>
      <w:szCs w:val="22"/>
      <w:lang w:val="sr-Cyrl-CS" w:eastAsia="ar-SA"/>
    </w:rPr>
  </w:style>
  <w:style w:type="character" w:customStyle="1" w:styleId="WW8Num11z0">
    <w:name w:val="WW8Num11z0"/>
    <w:rsid w:val="00FA66AA"/>
    <w:rPr>
      <w:rFonts w:hint="default"/>
    </w:rPr>
  </w:style>
  <w:style w:type="character" w:styleId="Hyperlink">
    <w:name w:val="Hyperlink"/>
    <w:rsid w:val="00FA66AA"/>
    <w:rPr>
      <w:color w:val="0000FF"/>
      <w:u w:val="single"/>
    </w:rPr>
  </w:style>
  <w:style w:type="character" w:styleId="FollowedHyperlink">
    <w:name w:val="FollowedHyperlink"/>
    <w:rsid w:val="00FA66AA"/>
    <w:rPr>
      <w:color w:val="800080"/>
      <w:u w:val="single"/>
    </w:rPr>
  </w:style>
  <w:style w:type="paragraph" w:customStyle="1" w:styleId="Heading">
    <w:name w:val="Heading"/>
    <w:basedOn w:val="Normal"/>
    <w:next w:val="BodyText"/>
    <w:rsid w:val="00FA66AA"/>
    <w:pPr>
      <w:keepNext/>
      <w:spacing w:before="240" w:after="120"/>
    </w:pPr>
    <w:rPr>
      <w:rFonts w:ascii="Liberation Sans" w:eastAsia="Microsoft YaHei" w:hAnsi="Liberation Sans"/>
      <w:sz w:val="28"/>
      <w:szCs w:val="28"/>
    </w:rPr>
  </w:style>
  <w:style w:type="paragraph" w:styleId="BodyText">
    <w:name w:val="Body Text"/>
    <w:basedOn w:val="Normal"/>
    <w:link w:val="BodyTextChar"/>
    <w:rsid w:val="00FA66AA"/>
    <w:pPr>
      <w:spacing w:after="140" w:line="288" w:lineRule="auto"/>
    </w:pPr>
  </w:style>
  <w:style w:type="character" w:customStyle="1" w:styleId="BodyTextChar">
    <w:name w:val="Body Text Char"/>
    <w:basedOn w:val="DefaultParagraphFont"/>
    <w:link w:val="BodyText"/>
    <w:rsid w:val="00FA66AA"/>
    <w:rPr>
      <w:rFonts w:ascii="Liberation Serif" w:eastAsia="SimSun" w:hAnsi="Liberation Serif" w:cs="Mangal"/>
      <w:kern w:val="1"/>
      <w:sz w:val="24"/>
      <w:szCs w:val="24"/>
      <w:lang w:val="en-US" w:eastAsia="zh-CN" w:bidi="hi-IN"/>
    </w:rPr>
  </w:style>
  <w:style w:type="paragraph" w:styleId="List">
    <w:name w:val="List"/>
    <w:basedOn w:val="BodyText"/>
    <w:rsid w:val="00FA66AA"/>
  </w:style>
  <w:style w:type="paragraph" w:styleId="Caption">
    <w:name w:val="caption"/>
    <w:basedOn w:val="Normal"/>
    <w:qFormat/>
    <w:rsid w:val="00FA66AA"/>
    <w:pPr>
      <w:suppressLineNumbers/>
      <w:spacing w:before="120" w:after="120"/>
    </w:pPr>
    <w:rPr>
      <w:i/>
      <w:iCs/>
    </w:rPr>
  </w:style>
  <w:style w:type="paragraph" w:customStyle="1" w:styleId="Index">
    <w:name w:val="Index"/>
    <w:basedOn w:val="Normal"/>
    <w:rsid w:val="00FA66AA"/>
    <w:pPr>
      <w:suppressLineNumbers/>
    </w:pPr>
  </w:style>
  <w:style w:type="paragraph" w:customStyle="1" w:styleId="Default">
    <w:name w:val="Default"/>
    <w:rsid w:val="00FA66AA"/>
    <w:pPr>
      <w:suppressAutoHyphens/>
      <w:autoSpaceDE w:val="0"/>
      <w:spacing w:after="0" w:line="240" w:lineRule="auto"/>
    </w:pPr>
    <w:rPr>
      <w:rFonts w:ascii="Arial" w:eastAsia="Times New Roman" w:hAnsi="Arial" w:cs="Arial"/>
      <w:color w:val="000000"/>
      <w:kern w:val="1"/>
      <w:sz w:val="24"/>
      <w:szCs w:val="24"/>
      <w:lang w:val="en-US" w:eastAsia="zh-CN"/>
    </w:rPr>
  </w:style>
  <w:style w:type="paragraph" w:styleId="ListParagraph">
    <w:name w:val="List Paragraph"/>
    <w:basedOn w:val="Normal"/>
    <w:qFormat/>
    <w:rsid w:val="00FA66AA"/>
    <w:pPr>
      <w:spacing w:line="100" w:lineRule="atLeast"/>
      <w:ind w:left="720"/>
    </w:pPr>
    <w:rPr>
      <w:rFonts w:eastAsia="Arial Unicode MS"/>
      <w:color w:val="000000"/>
    </w:rPr>
  </w:style>
  <w:style w:type="paragraph" w:styleId="BodyText2">
    <w:name w:val="Body Text 2"/>
    <w:basedOn w:val="Normal"/>
    <w:link w:val="BodyText2Char"/>
    <w:rsid w:val="00FA66AA"/>
    <w:pPr>
      <w:tabs>
        <w:tab w:val="left" w:pos="1701"/>
      </w:tabs>
      <w:jc w:val="both"/>
    </w:pPr>
    <w:rPr>
      <w:sz w:val="26"/>
      <w:szCs w:val="20"/>
      <w:lang w:val="sr-Cyrl-CS"/>
    </w:rPr>
  </w:style>
  <w:style w:type="character" w:customStyle="1" w:styleId="BodyText2Char">
    <w:name w:val="Body Text 2 Char"/>
    <w:basedOn w:val="DefaultParagraphFont"/>
    <w:link w:val="BodyText2"/>
    <w:rsid w:val="00FA66AA"/>
    <w:rPr>
      <w:rFonts w:ascii="Liberation Serif" w:eastAsia="SimSun" w:hAnsi="Liberation Serif" w:cs="Mangal"/>
      <w:kern w:val="1"/>
      <w:sz w:val="26"/>
      <w:szCs w:val="20"/>
      <w:lang w:val="sr-Cyrl-CS" w:eastAsia="zh-CN" w:bidi="hi-IN"/>
    </w:rPr>
  </w:style>
  <w:style w:type="paragraph" w:styleId="Footer">
    <w:name w:val="footer"/>
    <w:basedOn w:val="Normal"/>
    <w:link w:val="FooterChar"/>
    <w:uiPriority w:val="99"/>
    <w:rsid w:val="00FA66AA"/>
    <w:pPr>
      <w:tabs>
        <w:tab w:val="center" w:pos="4536"/>
        <w:tab w:val="right" w:pos="9072"/>
      </w:tabs>
    </w:pPr>
  </w:style>
  <w:style w:type="character" w:customStyle="1" w:styleId="FooterChar">
    <w:name w:val="Footer Char"/>
    <w:basedOn w:val="DefaultParagraphFont"/>
    <w:link w:val="Footer"/>
    <w:uiPriority w:val="99"/>
    <w:rsid w:val="00FA66AA"/>
    <w:rPr>
      <w:rFonts w:ascii="Liberation Serif" w:eastAsia="SimSun" w:hAnsi="Liberation Serif" w:cs="Mangal"/>
      <w:kern w:val="1"/>
      <w:sz w:val="24"/>
      <w:szCs w:val="24"/>
      <w:lang w:val="en-US" w:eastAsia="zh-CN" w:bidi="hi-IN"/>
    </w:rPr>
  </w:style>
  <w:style w:type="paragraph" w:customStyle="1" w:styleId="TableContents">
    <w:name w:val="Table Contents"/>
    <w:basedOn w:val="Normal"/>
    <w:rsid w:val="00FA66AA"/>
    <w:pPr>
      <w:suppressLineNumbers/>
    </w:pPr>
  </w:style>
  <w:style w:type="paragraph" w:customStyle="1" w:styleId="TableHeading">
    <w:name w:val="Table Heading"/>
    <w:basedOn w:val="TableContents"/>
    <w:rsid w:val="00FA66AA"/>
    <w:pPr>
      <w:jc w:val="center"/>
    </w:pPr>
    <w:rPr>
      <w:b/>
      <w:bCs/>
    </w:rPr>
  </w:style>
  <w:style w:type="paragraph" w:styleId="NoSpacing">
    <w:name w:val="No Spacing"/>
    <w:uiPriority w:val="1"/>
    <w:qFormat/>
    <w:rsid w:val="00043FC0"/>
    <w:pPr>
      <w:widowControl w:val="0"/>
      <w:suppressAutoHyphens/>
      <w:spacing w:after="0" w:line="240" w:lineRule="auto"/>
    </w:pPr>
    <w:rPr>
      <w:rFonts w:ascii="Liberation Serif" w:eastAsia="SimSun" w:hAnsi="Liberation Serif" w:cs="Mangal"/>
      <w:kern w:val="1"/>
      <w:sz w:val="24"/>
      <w:szCs w:val="21"/>
      <w:lang w:val="en-US" w:eastAsia="zh-CN" w:bidi="hi-IN"/>
    </w:rPr>
  </w:style>
  <w:style w:type="character" w:customStyle="1" w:styleId="Heading1Char">
    <w:name w:val="Heading 1 Char"/>
    <w:basedOn w:val="DefaultParagraphFont"/>
    <w:link w:val="Heading1"/>
    <w:uiPriority w:val="9"/>
    <w:rsid w:val="00043FC0"/>
    <w:rPr>
      <w:rFonts w:asciiTheme="majorHAnsi" w:eastAsiaTheme="majorEastAsia" w:hAnsiTheme="majorHAnsi" w:cs="Mangal"/>
      <w:color w:val="2F5496" w:themeColor="accent1" w:themeShade="BF"/>
      <w:kern w:val="1"/>
      <w:sz w:val="32"/>
      <w:szCs w:val="29"/>
      <w:lang w:val="en-US" w:eastAsia="zh-CN" w:bidi="hi-IN"/>
    </w:rPr>
  </w:style>
  <w:style w:type="paragraph" w:styleId="Header">
    <w:name w:val="header"/>
    <w:basedOn w:val="Normal"/>
    <w:link w:val="HeaderChar"/>
    <w:uiPriority w:val="99"/>
    <w:unhideWhenUsed/>
    <w:rsid w:val="00B64529"/>
    <w:pPr>
      <w:tabs>
        <w:tab w:val="center" w:pos="4513"/>
        <w:tab w:val="right" w:pos="9026"/>
      </w:tabs>
    </w:pPr>
    <w:rPr>
      <w:szCs w:val="21"/>
    </w:rPr>
  </w:style>
  <w:style w:type="character" w:customStyle="1" w:styleId="HeaderChar">
    <w:name w:val="Header Char"/>
    <w:basedOn w:val="DefaultParagraphFont"/>
    <w:link w:val="Header"/>
    <w:uiPriority w:val="99"/>
    <w:rsid w:val="00B64529"/>
    <w:rPr>
      <w:rFonts w:ascii="Liberation Serif" w:eastAsia="SimSun" w:hAnsi="Liberation Serif" w:cs="Mangal"/>
      <w:kern w:val="1"/>
      <w:sz w:val="24"/>
      <w:szCs w:val="21"/>
      <w:lang w:val="en-US" w:eastAsia="zh-CN" w:bidi="hi-IN"/>
    </w:rPr>
  </w:style>
  <w:style w:type="paragraph" w:styleId="BalloonText">
    <w:name w:val="Balloon Text"/>
    <w:basedOn w:val="Normal"/>
    <w:link w:val="BalloonTextChar"/>
    <w:uiPriority w:val="99"/>
    <w:semiHidden/>
    <w:unhideWhenUsed/>
    <w:rsid w:val="005D622C"/>
    <w:rPr>
      <w:rFonts w:ascii="Segoe UI" w:hAnsi="Segoe UI"/>
      <w:sz w:val="18"/>
      <w:szCs w:val="16"/>
    </w:rPr>
  </w:style>
  <w:style w:type="character" w:customStyle="1" w:styleId="BalloonTextChar">
    <w:name w:val="Balloon Text Char"/>
    <w:basedOn w:val="DefaultParagraphFont"/>
    <w:link w:val="BalloonText"/>
    <w:uiPriority w:val="99"/>
    <w:semiHidden/>
    <w:rsid w:val="005D622C"/>
    <w:rPr>
      <w:rFonts w:ascii="Segoe UI" w:eastAsia="SimSun" w:hAnsi="Segoe UI" w:cs="Mangal"/>
      <w:kern w:val="1"/>
      <w:sz w:val="18"/>
      <w:szCs w:val="16"/>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trezor.gov.r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37</Pages>
  <Words>11695</Words>
  <Characters>66662</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Sladjana Lazovic</dc:creator>
  <cp:keywords/>
  <dc:description/>
  <cp:lastModifiedBy>Sladjana Lazovic</cp:lastModifiedBy>
  <cp:revision>13</cp:revision>
  <cp:lastPrinted>2017-09-22T11:35:00Z</cp:lastPrinted>
  <dcterms:created xsi:type="dcterms:W3CDTF">2017-09-19T11:03:00Z</dcterms:created>
  <dcterms:modified xsi:type="dcterms:W3CDTF">2017-09-22T19:43:00Z</dcterms:modified>
</cp:coreProperties>
</file>